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DB1FEE">
        <w:rPr>
          <w:rFonts w:ascii="Calibri" w:hAnsi="Calibri" w:cs="Calibri"/>
          <w:b w:val="0"/>
          <w:iCs/>
          <w:sz w:val="20"/>
        </w:rPr>
        <w:t xml:space="preserve">10 </w:t>
      </w:r>
      <w:r w:rsidR="004C57FE">
        <w:rPr>
          <w:rFonts w:ascii="Calibri" w:hAnsi="Calibri" w:cs="Calibri"/>
          <w:b w:val="0"/>
          <w:iCs/>
          <w:sz w:val="20"/>
        </w:rPr>
        <w:t>kwietnia</w:t>
      </w:r>
      <w:r w:rsidR="00BD3E18">
        <w:rPr>
          <w:rFonts w:ascii="Calibri" w:hAnsi="Calibri" w:cs="Calibri"/>
          <w:b w:val="0"/>
          <w:iCs/>
          <w:sz w:val="20"/>
        </w:rPr>
        <w:t xml:space="preserve">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BD3E18">
        <w:rPr>
          <w:rFonts w:ascii="Calibri" w:hAnsi="Calibri" w:cs="Calibri"/>
          <w:b w:val="0"/>
          <w:bCs/>
          <w:sz w:val="22"/>
          <w:szCs w:val="22"/>
        </w:rPr>
        <w:t>11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</w:t>
      </w:r>
      <w:r w:rsidR="00BD3E18">
        <w:rPr>
          <w:rFonts w:ascii="Calibri" w:hAnsi="Calibri" w:cs="Calibri"/>
          <w:b w:val="0"/>
          <w:sz w:val="20"/>
        </w:rPr>
        <w:t>Podinspektora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 xml:space="preserve">w Wydziale </w:t>
      </w:r>
      <w:r w:rsidR="00BD3E18">
        <w:rPr>
          <w:rFonts w:ascii="Calibri" w:hAnsi="Calibri" w:cs="Calibri"/>
          <w:b w:val="0"/>
          <w:sz w:val="20"/>
        </w:rPr>
        <w:t>Wdrażania Projektów EFRR 4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312401">
        <w:rPr>
          <w:rFonts w:ascii="Calibri" w:hAnsi="Calibri" w:cs="Calibri"/>
          <w:sz w:val="20"/>
        </w:rPr>
        <w:t xml:space="preserve">Marlena </w:t>
      </w:r>
      <w:proofErr w:type="spellStart"/>
      <w:r w:rsidR="00312401">
        <w:rPr>
          <w:rFonts w:ascii="Calibri" w:hAnsi="Calibri" w:cs="Calibri"/>
          <w:sz w:val="20"/>
        </w:rPr>
        <w:t>Dybalska</w:t>
      </w:r>
      <w:proofErr w:type="spellEnd"/>
      <w:r w:rsidR="00312401">
        <w:rPr>
          <w:rFonts w:ascii="Calibri" w:hAnsi="Calibri" w:cs="Calibri"/>
          <w:sz w:val="20"/>
        </w:rPr>
        <w:t xml:space="preserve"> </w:t>
      </w:r>
      <w:r w:rsidR="00D70BE5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0A6D3A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 w:rsidRPr="00A229D9">
        <w:rPr>
          <w:rFonts w:ascii="Calibri" w:hAnsi="Calibri" w:cs="Calibri"/>
          <w:b w:val="0"/>
          <w:sz w:val="20"/>
        </w:rPr>
        <w:t xml:space="preserve">Pani </w:t>
      </w:r>
      <w:r w:rsidR="00312401">
        <w:rPr>
          <w:rFonts w:ascii="Calibri" w:hAnsi="Calibri" w:cs="Calibri"/>
          <w:b w:val="0"/>
          <w:sz w:val="20"/>
        </w:rPr>
        <w:t xml:space="preserve">Marlena </w:t>
      </w:r>
      <w:proofErr w:type="spellStart"/>
      <w:r w:rsidR="00312401">
        <w:rPr>
          <w:rFonts w:ascii="Calibri" w:hAnsi="Calibri" w:cs="Calibri"/>
          <w:b w:val="0"/>
          <w:sz w:val="20"/>
        </w:rPr>
        <w:t>Dybalska</w:t>
      </w:r>
      <w:proofErr w:type="spellEnd"/>
      <w:r w:rsidR="00D70BE5">
        <w:rPr>
          <w:rFonts w:ascii="Calibri" w:hAnsi="Calibri" w:cs="Calibri"/>
          <w:b w:val="0"/>
          <w:sz w:val="20"/>
        </w:rPr>
        <w:t xml:space="preserve"> </w:t>
      </w:r>
      <w:r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 xml:space="preserve">stawiane na stanowisku </w:t>
      </w:r>
      <w:r w:rsidR="00312401">
        <w:rPr>
          <w:rFonts w:ascii="Calibri" w:hAnsi="Calibri" w:cs="Calibri"/>
          <w:b w:val="0"/>
          <w:sz w:val="20"/>
        </w:rPr>
        <w:t>Podinspektora</w:t>
      </w:r>
      <w:r w:rsidR="005D3B30">
        <w:rPr>
          <w:rFonts w:ascii="Calibri" w:hAnsi="Calibri" w:cs="Calibri"/>
          <w:b w:val="0"/>
          <w:sz w:val="20"/>
        </w:rPr>
        <w:br/>
      </w:r>
      <w:r w:rsidRPr="00A229D9">
        <w:rPr>
          <w:rFonts w:ascii="Calibri" w:hAnsi="Calibri" w:cs="Calibri"/>
          <w:b w:val="0"/>
          <w:sz w:val="20"/>
        </w:rPr>
        <w:t xml:space="preserve">w Wydziale </w:t>
      </w:r>
      <w:r w:rsidR="00312401">
        <w:rPr>
          <w:rFonts w:ascii="Calibri" w:hAnsi="Calibri" w:cs="Calibri"/>
          <w:b w:val="0"/>
          <w:sz w:val="20"/>
        </w:rPr>
        <w:t>Wdrażania Projektów EFRR 4</w:t>
      </w:r>
      <w:r w:rsidRPr="00A229D9">
        <w:rPr>
          <w:rFonts w:ascii="Calibri" w:hAnsi="Calibri" w:cs="Calibri"/>
          <w:b w:val="0"/>
          <w:sz w:val="20"/>
        </w:rPr>
        <w:t>.</w:t>
      </w:r>
      <w:r w:rsidR="001F78E9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 xml:space="preserve">Podczas rozmowy kwalifikacyjnej kandydatka wykazała się znajomością zadań wykonywanych na stanowisku </w:t>
      </w:r>
      <w:r w:rsidR="00312401">
        <w:rPr>
          <w:rFonts w:ascii="Calibri" w:hAnsi="Calibri" w:cs="Calibri"/>
          <w:b w:val="0"/>
          <w:sz w:val="20"/>
        </w:rPr>
        <w:t>Podinspektora</w:t>
      </w:r>
      <w:r w:rsidR="00B16CBA">
        <w:rPr>
          <w:rFonts w:ascii="Calibri" w:hAnsi="Calibri" w:cs="Calibri"/>
          <w:b w:val="0"/>
          <w:sz w:val="20"/>
        </w:rPr>
        <w:t xml:space="preserve"> oraz doświadczeniem w tym zakresie, co pozwoli na podjęcie pracy na proponowanym stanowisku.</w:t>
      </w: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2401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57FE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F3D3E"/>
    <w:rsid w:val="005F3D84"/>
    <w:rsid w:val="005F6B42"/>
    <w:rsid w:val="006144C2"/>
    <w:rsid w:val="0063058B"/>
    <w:rsid w:val="0066582F"/>
    <w:rsid w:val="00692B69"/>
    <w:rsid w:val="006B3EE8"/>
    <w:rsid w:val="00702A61"/>
    <w:rsid w:val="00704BC7"/>
    <w:rsid w:val="0071461B"/>
    <w:rsid w:val="00724AF9"/>
    <w:rsid w:val="0074092A"/>
    <w:rsid w:val="00757B80"/>
    <w:rsid w:val="00794435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9192E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BD3E18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B1FEE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15</cp:revision>
  <cp:lastPrinted>2020-02-25T07:18:00Z</cp:lastPrinted>
  <dcterms:created xsi:type="dcterms:W3CDTF">2020-01-20T07:12:00Z</dcterms:created>
  <dcterms:modified xsi:type="dcterms:W3CDTF">2020-04-10T08:47:00Z</dcterms:modified>
</cp:coreProperties>
</file>