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1F" w:rsidRDefault="0060407A" w:rsidP="0060407A">
      <w:r>
        <w:t xml:space="preserve">Pytanie 1: </w:t>
      </w:r>
      <w:r w:rsidR="00F90EA0" w:rsidRPr="00F90EA0">
        <w:t>Czy Portfolio, które ma być podane w wersji on-line może być podane w postaci udostępnienia zdjęć na dysku Google</w:t>
      </w:r>
    </w:p>
    <w:p w:rsidR="00F90EA0" w:rsidRPr="0060407A" w:rsidRDefault="00F90EA0" w:rsidP="0060407A">
      <w:r>
        <w:t>O</w:t>
      </w:r>
      <w:r w:rsidR="0060407A">
        <w:t xml:space="preserve">dpowiedź: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ak, portfolio może być przekazane w formie dostępu do chmury. Proszę tylko pamiętać o tym, aby oznaczyć zdjęcia, które mają podlegać ocenie.   </w:t>
      </w:r>
    </w:p>
    <w:p w:rsidR="00F90EA0" w:rsidRPr="0060407A" w:rsidRDefault="0060407A" w:rsidP="0060407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Pytanie 2: </w:t>
      </w:r>
      <w:r w:rsidR="00F90EA0" w:rsidRPr="00F90EA0">
        <w:t>Zdjęcia w portfolio jeśli są poddane postprodukcji maja tez być zamieszczone w oryginalnych plikach. Zazwyczaj pliki oryginalne to są plik RAW, do których otwarcia  trzeba specjalistycznego oprogramowania, a jest adnotacja żeby udostępnione pliki zdjęciowe były w oprogramowaniu ogólnodostępnym. Czy w takim razie, nie dotyczy to plików oryginalnych, czy też trzeba oryginały konwertować do plików JPG ( siłą rzeczy nie będą już plikami oryginalnymi)</w:t>
      </w:r>
    </w:p>
    <w:p w:rsidR="0060407A" w:rsidRDefault="00F90EA0" w:rsidP="0060407A">
      <w:r>
        <w:t xml:space="preserve">Odpowiedź: Pliki w oryginalnym </w:t>
      </w:r>
      <w:r w:rsidR="002C4C62">
        <w:t xml:space="preserve">formacie </w:t>
      </w:r>
      <w:r>
        <w:t>nie podlegają ocenie</w:t>
      </w:r>
      <w:r w:rsidR="002C4C62">
        <w:t xml:space="preserve"> i dotyczą jedynie sytuacji, w której zdjęcia zostały poddane zabiegom graficznym. Ocenie podlegają zdjęcia przekonwertowane do formatu, który nie wymaga specjalistycznego oprogramowania. </w:t>
      </w:r>
    </w:p>
    <w:p w:rsidR="00F90EA0" w:rsidRDefault="0060407A" w:rsidP="0060407A">
      <w:r>
        <w:t xml:space="preserve">Pytanie 3: </w:t>
      </w:r>
      <w:r w:rsidRPr="0060407A">
        <w:t>Jestem fotografem, który spełnia warunki uczestnictwa w przetargu. Do lotów dronem zawieram umowę z wykwalifikowanym operatorem bezzałogowych statków powietrznych, jednak zdjęcia wykonuję sam  - jestem obecny podczas wykonywania lotów i zdjęcia są wykonywane wg moich wskazówek i sugestii. Operator jest moim technicznym podwykonawcą ( jest pilotem nie fotografem) - czy w takim razie mam go uwzględniać w  wykazie osób</w:t>
      </w:r>
      <w:r>
        <w:t xml:space="preserve">. </w:t>
      </w:r>
    </w:p>
    <w:p w:rsidR="0060407A" w:rsidRPr="0060407A" w:rsidRDefault="0060407A" w:rsidP="0060407A">
      <w:r>
        <w:t>Odpowiedź:</w:t>
      </w:r>
      <w:r w:rsidR="00503125">
        <w:t xml:space="preserve"> Nie. Natomiast należy złożyć wszelkie oświadczenia lub inne środki dowodowe potwierdzające niezbędne uprawnienia do wykonania zamówienia.  </w:t>
      </w:r>
      <w:bookmarkStart w:id="0" w:name="_GoBack"/>
      <w:bookmarkEnd w:id="0"/>
    </w:p>
    <w:sectPr w:rsidR="0060407A" w:rsidRPr="0060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A0" w:rsidRDefault="00F90EA0" w:rsidP="00F90EA0">
      <w:pPr>
        <w:spacing w:after="0" w:line="240" w:lineRule="auto"/>
      </w:pPr>
      <w:r>
        <w:separator/>
      </w:r>
    </w:p>
  </w:endnote>
  <w:endnote w:type="continuationSeparator" w:id="0">
    <w:p w:rsidR="00F90EA0" w:rsidRDefault="00F90EA0" w:rsidP="00F9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A0" w:rsidRDefault="00F90EA0" w:rsidP="00F90EA0">
      <w:pPr>
        <w:spacing w:after="0" w:line="240" w:lineRule="auto"/>
      </w:pPr>
      <w:r>
        <w:separator/>
      </w:r>
    </w:p>
  </w:footnote>
  <w:footnote w:type="continuationSeparator" w:id="0">
    <w:p w:rsidR="00F90EA0" w:rsidRDefault="00F90EA0" w:rsidP="00F9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B0C"/>
    <w:multiLevelType w:val="hybridMultilevel"/>
    <w:tmpl w:val="E8FC97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02B50"/>
    <w:multiLevelType w:val="hybridMultilevel"/>
    <w:tmpl w:val="28861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0"/>
    <w:rsid w:val="002C4C62"/>
    <w:rsid w:val="00503125"/>
    <w:rsid w:val="0060407A"/>
    <w:rsid w:val="00982C1F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33EF"/>
  <w15:chartTrackingRefBased/>
  <w15:docId w15:val="{17364F8C-0E5E-423D-984F-71D6F86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E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Gutowska-Jarosz Paulina</dc:creator>
  <cp:keywords/>
  <dc:description/>
  <cp:lastModifiedBy>Gutowska-Jarosz Paulina</cp:lastModifiedBy>
  <cp:revision>1</cp:revision>
  <dcterms:created xsi:type="dcterms:W3CDTF">2020-08-07T13:34:00Z</dcterms:created>
  <dcterms:modified xsi:type="dcterms:W3CDTF">2020-08-07T14:13:00Z</dcterms:modified>
</cp:coreProperties>
</file>