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0BF5A" w14:textId="45935941" w:rsidR="006019E5" w:rsidRPr="00E1565B" w:rsidRDefault="00CD5BCF" w:rsidP="00CD5BCF">
      <w:pPr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</w:rPr>
        <w:t>NA W</w:t>
      </w:r>
      <w:r w:rsidRPr="00D37B35">
        <w:rPr>
          <w:rFonts w:asciiTheme="minorHAnsi" w:hAnsiTheme="minorHAnsi" w:cstheme="minorHAnsi"/>
          <w:b/>
        </w:rPr>
        <w:t>YKONANIE, DRUK I DOSTAW</w:t>
      </w:r>
      <w:r>
        <w:rPr>
          <w:rFonts w:asciiTheme="minorHAnsi" w:hAnsiTheme="minorHAnsi" w:cstheme="minorHAnsi"/>
          <w:b/>
        </w:rPr>
        <w:t>Ę</w:t>
      </w:r>
      <w:r w:rsidRPr="00D37B35">
        <w:rPr>
          <w:rFonts w:asciiTheme="minorHAnsi" w:hAnsiTheme="minorHAnsi" w:cstheme="minorHAnsi"/>
          <w:b/>
        </w:rPr>
        <w:t xml:space="preserve"> ZAPROSZEŃ</w:t>
      </w:r>
      <w:r>
        <w:rPr>
          <w:rFonts w:asciiTheme="minorHAnsi" w:hAnsiTheme="minorHAnsi" w:cstheme="minorHAnsi"/>
          <w:b/>
        </w:rPr>
        <w:t xml:space="preserve"> WRAZ Z KOPERTAMI,</w:t>
      </w:r>
      <w:r w:rsidRPr="00D37B35">
        <w:rPr>
          <w:rFonts w:asciiTheme="minorHAnsi" w:hAnsiTheme="minorHAnsi" w:cstheme="minorHAnsi"/>
          <w:b/>
        </w:rPr>
        <w:t xml:space="preserve"> KART ŚWIĄTECZNYCH</w:t>
      </w:r>
      <w:r>
        <w:rPr>
          <w:rFonts w:asciiTheme="minorHAnsi" w:hAnsiTheme="minorHAnsi" w:cstheme="minorHAnsi"/>
          <w:b/>
        </w:rPr>
        <w:t xml:space="preserve"> </w:t>
      </w:r>
      <w:r w:rsidRPr="00D37B35">
        <w:rPr>
          <w:rFonts w:asciiTheme="minorHAnsi" w:hAnsiTheme="minorHAnsi" w:cstheme="minorHAnsi"/>
          <w:b/>
        </w:rPr>
        <w:t xml:space="preserve"> ORAZ </w:t>
      </w:r>
      <w:r>
        <w:rPr>
          <w:rFonts w:asciiTheme="minorHAnsi" w:hAnsiTheme="minorHAnsi" w:cstheme="minorHAnsi"/>
          <w:b/>
        </w:rPr>
        <w:t>CZEKÓW PAMIĄTKOWYCH</w:t>
      </w:r>
    </w:p>
    <w:p w14:paraId="36A9ABF9" w14:textId="77777777" w:rsidR="006019E5" w:rsidRPr="00A94789" w:rsidRDefault="006019E5" w:rsidP="006019E5">
      <w:pPr>
        <w:tabs>
          <w:tab w:val="left" w:pos="284"/>
        </w:tabs>
        <w:jc w:val="both"/>
        <w:outlineLvl w:val="4"/>
        <w:rPr>
          <w:rFonts w:ascii="Calibri" w:hAnsi="Calibri" w:cs="Calibri"/>
          <w:sz w:val="16"/>
          <w:szCs w:val="16"/>
        </w:rPr>
      </w:pPr>
    </w:p>
    <w:p w14:paraId="263745DA" w14:textId="77777777" w:rsidR="006019E5" w:rsidRDefault="006019E5" w:rsidP="006019E5">
      <w:pPr>
        <w:pStyle w:val="NormalnyWeb"/>
        <w:shd w:val="clear" w:color="auto" w:fill="FFFFFF"/>
        <w:spacing w:before="0" w:after="0" w:line="24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220FB2">
        <w:rPr>
          <w:rFonts w:ascii="Calibri" w:hAnsi="Calibri" w:cs="Arial"/>
          <w:b/>
          <w:sz w:val="20"/>
          <w:szCs w:val="20"/>
        </w:rPr>
        <w:t xml:space="preserve">SZCZEGÓŁOWY OPIS KRYTERIÓW, KTÓRYMI ZAMAWIAJĄCY BĘDZIE KIEROWAŁ SIĘ PRZY WYBORZE OFERTY WRAZ Z PODANIEM ZNACZENIA TYCH KRYTERIÓW ORAZ OKREŚLENIEM SPOSOBU </w:t>
      </w:r>
      <w:r>
        <w:rPr>
          <w:rFonts w:ascii="Calibri" w:hAnsi="Calibri" w:cs="Arial"/>
          <w:b/>
          <w:sz w:val="20"/>
          <w:szCs w:val="20"/>
        </w:rPr>
        <w:br/>
      </w:r>
      <w:r w:rsidRPr="00220FB2">
        <w:rPr>
          <w:rFonts w:ascii="Calibri" w:hAnsi="Calibri" w:cs="Arial"/>
          <w:b/>
          <w:sz w:val="20"/>
          <w:szCs w:val="20"/>
        </w:rPr>
        <w:t>OCENY OFERT</w:t>
      </w:r>
    </w:p>
    <w:p w14:paraId="317F803B" w14:textId="56C950FE" w:rsidR="006019E5" w:rsidRDefault="006019E5" w:rsidP="006019E5">
      <w:pPr>
        <w:pStyle w:val="NormalnyWeb"/>
        <w:shd w:val="clear" w:color="auto" w:fill="FFFFFF"/>
        <w:spacing w:before="0" w:after="0" w:line="24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1E7E997A" w14:textId="77777777" w:rsidR="008C6E42" w:rsidRDefault="008C6E42" w:rsidP="009E7AA1">
      <w:pPr>
        <w:spacing w:line="360" w:lineRule="auto"/>
        <w:outlineLvl w:val="4"/>
        <w:rPr>
          <w:rFonts w:ascii="Calibri" w:hAnsi="Calibri" w:cs="Arial"/>
          <w:color w:val="000000"/>
          <w:sz w:val="20"/>
          <w:szCs w:val="20"/>
        </w:rPr>
      </w:pPr>
    </w:p>
    <w:p w14:paraId="1C949586" w14:textId="5A961C16" w:rsidR="0077373B" w:rsidRPr="00EC1348" w:rsidRDefault="0077373B" w:rsidP="0077373B">
      <w:pPr>
        <w:pStyle w:val="NormalnyWeb"/>
        <w:shd w:val="clear" w:color="auto" w:fill="FFFFFF"/>
        <w:spacing w:before="0" w:after="0" w:line="240" w:lineRule="auto"/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EC1348">
        <w:rPr>
          <w:rFonts w:ascii="Calibri" w:hAnsi="Calibri" w:cs="Arial"/>
          <w:b/>
          <w:sz w:val="22"/>
          <w:szCs w:val="22"/>
        </w:rPr>
        <w:t xml:space="preserve">CZĘŚĆ </w:t>
      </w:r>
      <w:r w:rsidR="004A04E0">
        <w:rPr>
          <w:rFonts w:ascii="Calibri" w:hAnsi="Calibri" w:cs="Arial"/>
          <w:b/>
          <w:sz w:val="22"/>
          <w:szCs w:val="22"/>
        </w:rPr>
        <w:t>A</w:t>
      </w:r>
      <w:r w:rsidRPr="00EC1348">
        <w:rPr>
          <w:rFonts w:ascii="Calibri" w:hAnsi="Calibri" w:cs="Arial"/>
          <w:b/>
          <w:sz w:val="22"/>
          <w:szCs w:val="22"/>
        </w:rPr>
        <w:t xml:space="preserve"> – </w:t>
      </w:r>
      <w:r w:rsidRPr="00EC1348">
        <w:rPr>
          <w:rFonts w:asciiTheme="minorHAnsi" w:hAnsiTheme="minorHAnsi" w:cstheme="minorHAnsi"/>
          <w:b/>
          <w:sz w:val="22"/>
          <w:szCs w:val="22"/>
        </w:rPr>
        <w:t>ZAPROSZENIA WRAZ Z KOPERTAMI</w:t>
      </w:r>
    </w:p>
    <w:p w14:paraId="06C65CC3" w14:textId="77777777" w:rsidR="0077373B" w:rsidRPr="00220FB2" w:rsidRDefault="0077373B" w:rsidP="0077373B">
      <w:pPr>
        <w:pStyle w:val="NormalnyWeb"/>
        <w:shd w:val="clear" w:color="auto" w:fill="FFFFFF"/>
        <w:spacing w:before="0" w:after="0" w:line="24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02E163DC" w14:textId="5F433782" w:rsidR="0077373B" w:rsidRPr="00220FB2" w:rsidRDefault="0077373B" w:rsidP="00282664">
      <w:pPr>
        <w:pStyle w:val="NormalnyWeb"/>
        <w:numPr>
          <w:ilvl w:val="0"/>
          <w:numId w:val="5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220FB2">
        <w:rPr>
          <w:rFonts w:ascii="Calibri" w:hAnsi="Calibri" w:cs="Arial"/>
          <w:b/>
          <w:sz w:val="20"/>
          <w:szCs w:val="20"/>
        </w:rPr>
        <w:t>Wykaz kryteriów</w:t>
      </w:r>
      <w:r>
        <w:rPr>
          <w:rFonts w:ascii="Calibri" w:hAnsi="Calibri" w:cs="Arial"/>
          <w:b/>
          <w:sz w:val="20"/>
          <w:szCs w:val="20"/>
        </w:rPr>
        <w:t xml:space="preserve">: </w:t>
      </w:r>
    </w:p>
    <w:p w14:paraId="1BC0992F" w14:textId="77777777" w:rsidR="0077373B" w:rsidRPr="00220FB2" w:rsidRDefault="0077373B" w:rsidP="0077373B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20FB2">
        <w:rPr>
          <w:rFonts w:ascii="Calibri" w:hAnsi="Calibri" w:cs="Arial"/>
          <w:sz w:val="20"/>
          <w:szCs w:val="20"/>
        </w:rPr>
        <w:t>W celu wyboru najkorzystniejszej oferty Zamawiający przyjął następujące kryteria, przypisując im</w:t>
      </w:r>
      <w:r>
        <w:rPr>
          <w:rFonts w:ascii="Calibri" w:hAnsi="Calibri" w:cs="Arial"/>
          <w:sz w:val="20"/>
          <w:szCs w:val="20"/>
        </w:rPr>
        <w:t xml:space="preserve"> </w:t>
      </w:r>
      <w:r w:rsidRPr="00220FB2">
        <w:rPr>
          <w:rFonts w:ascii="Calibri" w:hAnsi="Calibri" w:cs="Arial"/>
          <w:sz w:val="20"/>
          <w:szCs w:val="20"/>
        </w:rPr>
        <w:t>odpowiednio wagi procentowe i punktowe: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2693"/>
      </w:tblGrid>
      <w:tr w:rsidR="0077373B" w:rsidRPr="00220FB2" w14:paraId="78AB3E43" w14:textId="77777777" w:rsidTr="004F7DAF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6C164A3" w14:textId="77777777" w:rsidR="0077373B" w:rsidRPr="00220FB2" w:rsidRDefault="0077373B" w:rsidP="004F7DA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3E936A" w14:textId="77777777" w:rsidR="0077373B" w:rsidRPr="00220FB2" w:rsidRDefault="0077373B" w:rsidP="004F7DA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FAA06F2" w14:textId="77777777" w:rsidR="0077373B" w:rsidRPr="00220FB2" w:rsidRDefault="0077373B" w:rsidP="004F7DA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68D97004" w14:textId="77777777" w:rsidR="0077373B" w:rsidRPr="00220FB2" w:rsidRDefault="0077373B" w:rsidP="004F7DA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Maksymalna liczba punktów, jakie może otrzymać oferta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20FB2">
              <w:rPr>
                <w:rFonts w:ascii="Calibri" w:hAnsi="Calibri" w:cs="Arial"/>
                <w:b/>
                <w:sz w:val="20"/>
                <w:szCs w:val="20"/>
              </w:rPr>
              <w:t>za dane kryterium</w:t>
            </w:r>
          </w:p>
        </w:tc>
      </w:tr>
      <w:tr w:rsidR="0077373B" w:rsidRPr="00FC79BF" w14:paraId="20176C2A" w14:textId="77777777" w:rsidTr="004F7DA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0975C" w14:textId="77777777" w:rsidR="0077373B" w:rsidRPr="00FC79BF" w:rsidRDefault="0077373B" w:rsidP="004F7DAF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79BF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8A8C" w14:textId="77777777" w:rsidR="0077373B" w:rsidRPr="00FC79BF" w:rsidRDefault="0077373B" w:rsidP="004F7DA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FC79BF">
              <w:rPr>
                <w:rFonts w:ascii="Calibri" w:hAnsi="Calibri" w:cs="Arial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FC79BF">
              <w:rPr>
                <w:rFonts w:ascii="Calibri" w:hAnsi="Calibri" w:cs="Arial"/>
                <w:sz w:val="20"/>
                <w:szCs w:val="20"/>
              </w:rPr>
              <w:t>) Cena (brutto)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F0CCE" w14:textId="77777777" w:rsidR="0077373B" w:rsidRPr="00FC79BF" w:rsidRDefault="0077373B" w:rsidP="004F7DA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40 </w:t>
            </w:r>
            <w:r w:rsidRPr="00FC79BF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  <w:tc>
          <w:tcPr>
            <w:tcW w:w="2693" w:type="dxa"/>
            <w:vAlign w:val="center"/>
          </w:tcPr>
          <w:p w14:paraId="44DAFC8C" w14:textId="77777777" w:rsidR="0077373B" w:rsidRPr="00FC79BF" w:rsidRDefault="0077373B" w:rsidP="004F7DA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</w:tr>
      <w:tr w:rsidR="0077373B" w:rsidRPr="00FC79BF" w14:paraId="2FCBEB68" w14:textId="77777777" w:rsidTr="004F7DA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D50EA" w14:textId="59D47B4B" w:rsidR="0077373B" w:rsidRDefault="00421FB4" w:rsidP="004F7DAF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77373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E9B0" w14:textId="331DF7E9" w:rsidR="0077373B" w:rsidRPr="00333860" w:rsidRDefault="0077373B" w:rsidP="00282664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94789">
              <w:rPr>
                <w:rFonts w:ascii="Calibri" w:hAnsi="Calibri" w:cs="Calibri"/>
                <w:sz w:val="20"/>
                <w:szCs w:val="20"/>
              </w:rPr>
              <w:t xml:space="preserve">(T) Termin wykonania </w:t>
            </w:r>
            <w:r w:rsidRPr="004A04E0">
              <w:rPr>
                <w:rFonts w:ascii="Calibri" w:hAnsi="Calibri" w:cs="Calibri"/>
                <w:sz w:val="20"/>
                <w:szCs w:val="20"/>
              </w:rPr>
              <w:t xml:space="preserve">zaproszeń </w:t>
            </w:r>
            <w:r w:rsidR="00282664" w:rsidRPr="004A04E0">
              <w:rPr>
                <w:rFonts w:ascii="Calibri" w:hAnsi="Calibri" w:cs="Calibri"/>
                <w:sz w:val="20"/>
                <w:szCs w:val="20"/>
              </w:rPr>
              <w:t xml:space="preserve">wraz </w:t>
            </w:r>
            <w:r w:rsidRPr="004A04E0">
              <w:rPr>
                <w:rFonts w:ascii="Calibri" w:hAnsi="Calibri" w:cs="Calibri"/>
                <w:sz w:val="20"/>
                <w:szCs w:val="20"/>
              </w:rPr>
              <w:t>z kopertami z dostawą pełnego</w:t>
            </w:r>
            <w:r w:rsidRPr="004A04E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4A04E0">
              <w:rPr>
                <w:rFonts w:ascii="Calibri" w:hAnsi="Calibri" w:cs="Calibri"/>
                <w:sz w:val="20"/>
                <w:szCs w:val="20"/>
              </w:rPr>
              <w:t xml:space="preserve">nakładu, liczony od dnia akceptacji </w:t>
            </w:r>
            <w:r w:rsidRPr="004A04E0">
              <w:rPr>
                <w:rFonts w:ascii="Calibri" w:hAnsi="Calibri" w:cs="Calibri"/>
                <w:bCs/>
                <w:iCs/>
                <w:sz w:val="20"/>
                <w:szCs w:val="20"/>
              </w:rPr>
              <w:t>proof’ów (dni robocze)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2E61F" w14:textId="77777777" w:rsidR="0077373B" w:rsidRDefault="0077373B" w:rsidP="004F7DA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60 %</w:t>
            </w:r>
          </w:p>
        </w:tc>
        <w:tc>
          <w:tcPr>
            <w:tcW w:w="2693" w:type="dxa"/>
            <w:vAlign w:val="center"/>
          </w:tcPr>
          <w:p w14:paraId="6952FD4A" w14:textId="77777777" w:rsidR="0077373B" w:rsidRDefault="0077373B" w:rsidP="004F7DA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</w:tr>
    </w:tbl>
    <w:p w14:paraId="3D12C15C" w14:textId="77777777" w:rsidR="0077373B" w:rsidRDefault="0077373B" w:rsidP="0077373B">
      <w:pPr>
        <w:pStyle w:val="NormalnyWeb"/>
        <w:shd w:val="clear" w:color="auto" w:fill="FFFFFF"/>
        <w:spacing w:before="0" w:after="0" w:line="240" w:lineRule="auto"/>
        <w:contextualSpacing/>
        <w:jc w:val="both"/>
        <w:rPr>
          <w:rFonts w:ascii="Calibri" w:hAnsi="Calibri" w:cs="Arial"/>
          <w:sz w:val="16"/>
          <w:szCs w:val="16"/>
        </w:rPr>
      </w:pPr>
    </w:p>
    <w:p w14:paraId="1390B254" w14:textId="77777777" w:rsidR="0077373B" w:rsidRPr="0030217C" w:rsidRDefault="0077373B" w:rsidP="0077373B">
      <w:pPr>
        <w:pStyle w:val="NormalnyWeb"/>
        <w:shd w:val="clear" w:color="auto" w:fill="FFFFFF"/>
        <w:spacing w:before="0" w:after="0" w:line="240" w:lineRule="auto"/>
        <w:contextualSpacing/>
        <w:jc w:val="both"/>
        <w:rPr>
          <w:rFonts w:ascii="Calibri" w:hAnsi="Calibri" w:cs="Arial"/>
          <w:sz w:val="16"/>
          <w:szCs w:val="16"/>
        </w:rPr>
      </w:pPr>
    </w:p>
    <w:p w14:paraId="3115F411" w14:textId="5340B65C" w:rsidR="0077373B" w:rsidRDefault="0077373B" w:rsidP="00282664">
      <w:pPr>
        <w:pStyle w:val="NormalnyWeb"/>
        <w:numPr>
          <w:ilvl w:val="0"/>
          <w:numId w:val="5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FC79BF">
        <w:rPr>
          <w:rFonts w:ascii="Calibri" w:hAnsi="Calibri" w:cs="Arial"/>
          <w:b/>
          <w:sz w:val="20"/>
          <w:szCs w:val="20"/>
        </w:rPr>
        <w:t>Opis punktacji w ramach poszczególnych kryteriów:</w:t>
      </w:r>
    </w:p>
    <w:p w14:paraId="324108D1" w14:textId="33448833" w:rsidR="0077373B" w:rsidRPr="00FC79BF" w:rsidRDefault="0077373B" w:rsidP="00282664">
      <w:pPr>
        <w:pStyle w:val="NormalnyWeb"/>
        <w:numPr>
          <w:ilvl w:val="1"/>
          <w:numId w:val="9"/>
        </w:numPr>
        <w:shd w:val="clear" w:color="auto" w:fill="FFFFFF"/>
        <w:tabs>
          <w:tab w:val="left" w:pos="709"/>
        </w:tabs>
        <w:spacing w:before="0" w:after="0" w:line="360" w:lineRule="auto"/>
        <w:ind w:hanging="76"/>
        <w:contextualSpacing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(C) </w:t>
      </w:r>
      <w:r w:rsidRPr="00FC79BF">
        <w:rPr>
          <w:rFonts w:ascii="Calibri" w:hAnsi="Calibri" w:cs="Arial"/>
          <w:b/>
          <w:sz w:val="20"/>
          <w:szCs w:val="20"/>
        </w:rPr>
        <w:t>Cena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FC79BF">
        <w:rPr>
          <w:rFonts w:ascii="Calibri" w:hAnsi="Calibri" w:cs="Arial"/>
          <w:b/>
          <w:sz w:val="20"/>
          <w:szCs w:val="20"/>
        </w:rPr>
        <w:t xml:space="preserve">– maksymalnie </w:t>
      </w:r>
      <w:r>
        <w:rPr>
          <w:rFonts w:ascii="Calibri" w:hAnsi="Calibri" w:cs="Arial"/>
          <w:b/>
          <w:sz w:val="20"/>
          <w:szCs w:val="20"/>
        </w:rPr>
        <w:t>40</w:t>
      </w:r>
      <w:r w:rsidRPr="00FC79BF">
        <w:rPr>
          <w:rFonts w:ascii="Calibri" w:hAnsi="Calibri" w:cs="Arial"/>
          <w:b/>
          <w:sz w:val="20"/>
          <w:szCs w:val="20"/>
        </w:rPr>
        <w:t xml:space="preserve"> pkt.</w:t>
      </w:r>
    </w:p>
    <w:p w14:paraId="03FC0F33" w14:textId="77777777" w:rsidR="0077373B" w:rsidRPr="00FC79BF" w:rsidRDefault="0077373B" w:rsidP="0077373B">
      <w:pPr>
        <w:pStyle w:val="NormalnyWeb"/>
        <w:shd w:val="clear" w:color="auto" w:fill="FFFFFF"/>
        <w:spacing w:before="0" w:after="0" w:line="360" w:lineRule="auto"/>
        <w:ind w:firstLine="709"/>
        <w:contextualSpacing/>
        <w:jc w:val="both"/>
        <w:rPr>
          <w:rFonts w:ascii="Calibri" w:hAnsi="Calibri" w:cs="Arial"/>
          <w:sz w:val="20"/>
          <w:szCs w:val="20"/>
        </w:rPr>
      </w:pPr>
      <w:r w:rsidRPr="00FC79BF">
        <w:rPr>
          <w:rFonts w:ascii="Calibri" w:hAnsi="Calibri" w:cs="Arial"/>
          <w:sz w:val="20"/>
          <w:szCs w:val="20"/>
        </w:rPr>
        <w:t>Punkty w ramach kryterium zostaną obliczone wg następującego wzoru:</w:t>
      </w:r>
    </w:p>
    <w:p w14:paraId="77DFBFC3" w14:textId="77777777" w:rsidR="0077373B" w:rsidRPr="00FC79BF" w:rsidRDefault="0077373B" w:rsidP="0077373B">
      <w:pPr>
        <w:pStyle w:val="NormalnyWeb"/>
        <w:shd w:val="clear" w:color="auto" w:fill="FFFFFF"/>
        <w:tabs>
          <w:tab w:val="left" w:pos="3119"/>
        </w:tabs>
        <w:spacing w:before="0" w:after="0" w:line="240" w:lineRule="auto"/>
        <w:ind w:left="720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FC79BF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             </w:t>
      </w:r>
      <w:r w:rsidRPr="00FC79BF">
        <w:rPr>
          <w:rFonts w:ascii="Calibri" w:hAnsi="Calibri" w:cs="Arial"/>
          <w:b/>
          <w:sz w:val="20"/>
          <w:szCs w:val="20"/>
        </w:rPr>
        <w:t xml:space="preserve">Cena </w:t>
      </w:r>
      <w:r w:rsidRPr="00D80C96">
        <w:rPr>
          <w:rFonts w:ascii="Calibri" w:hAnsi="Calibri" w:cs="Arial"/>
          <w:b/>
          <w:sz w:val="20"/>
          <w:szCs w:val="20"/>
          <w:vertAlign w:val="subscript"/>
        </w:rPr>
        <w:t>min</w:t>
      </w:r>
    </w:p>
    <w:p w14:paraId="5DCC8A6F" w14:textId="77777777" w:rsidR="0077373B" w:rsidRPr="00FC79BF" w:rsidRDefault="0077373B" w:rsidP="0077373B">
      <w:pPr>
        <w:pStyle w:val="NormalnyWeb"/>
        <w:shd w:val="clear" w:color="auto" w:fill="FFFFFF"/>
        <w:spacing w:before="0" w:after="0" w:line="240" w:lineRule="auto"/>
        <w:ind w:left="720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FC79BF">
        <w:rPr>
          <w:rFonts w:ascii="Calibri" w:hAnsi="Calibri" w:cs="Arial"/>
          <w:b/>
          <w:sz w:val="20"/>
          <w:szCs w:val="20"/>
        </w:rPr>
        <w:t>Liczba punktów oferty</w:t>
      </w:r>
      <w:r>
        <w:rPr>
          <w:rFonts w:ascii="Calibri" w:hAnsi="Calibri" w:cs="Arial"/>
          <w:b/>
          <w:sz w:val="20"/>
          <w:szCs w:val="20"/>
        </w:rPr>
        <w:t xml:space="preserve"> ocenianej =   -------------</w:t>
      </w:r>
      <w:r w:rsidRPr="00FC79BF">
        <w:rPr>
          <w:rFonts w:ascii="Calibri" w:hAnsi="Calibri" w:cs="Arial"/>
          <w:b/>
          <w:sz w:val="20"/>
          <w:szCs w:val="20"/>
        </w:rPr>
        <w:t xml:space="preserve"> x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FC79BF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40</w:t>
      </w:r>
      <w:r w:rsidRPr="00FC79BF">
        <w:rPr>
          <w:rFonts w:ascii="Calibri" w:hAnsi="Calibri" w:cs="Arial"/>
          <w:b/>
          <w:sz w:val="20"/>
          <w:szCs w:val="20"/>
        </w:rPr>
        <w:t xml:space="preserve"> punktów</w:t>
      </w:r>
    </w:p>
    <w:p w14:paraId="0AE7A210" w14:textId="77777777" w:rsidR="0077373B" w:rsidRPr="00220FB2" w:rsidRDefault="0077373B" w:rsidP="0077373B">
      <w:pPr>
        <w:pStyle w:val="NormalnyWeb"/>
        <w:shd w:val="clear" w:color="auto" w:fill="FFFFFF"/>
        <w:tabs>
          <w:tab w:val="left" w:pos="3119"/>
        </w:tabs>
        <w:spacing w:before="0" w:after="0" w:line="240" w:lineRule="auto"/>
        <w:ind w:left="720"/>
        <w:contextualSpacing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  <w:t xml:space="preserve">              </w:t>
      </w:r>
      <w:r w:rsidRPr="00220FB2">
        <w:rPr>
          <w:rFonts w:ascii="Calibri" w:hAnsi="Calibri" w:cs="Arial"/>
          <w:b/>
          <w:sz w:val="20"/>
          <w:szCs w:val="20"/>
        </w:rPr>
        <w:t xml:space="preserve">Cena </w:t>
      </w:r>
      <w:r w:rsidRPr="00D80C96">
        <w:rPr>
          <w:rFonts w:ascii="Calibri" w:hAnsi="Calibri" w:cs="Arial"/>
          <w:b/>
          <w:sz w:val="20"/>
          <w:szCs w:val="20"/>
          <w:vertAlign w:val="subscript"/>
        </w:rPr>
        <w:t>x</w:t>
      </w:r>
    </w:p>
    <w:p w14:paraId="7340FC34" w14:textId="77777777" w:rsidR="0077373B" w:rsidRDefault="0077373B" w:rsidP="0077373B">
      <w:pPr>
        <w:pStyle w:val="NormalnyWeb"/>
        <w:shd w:val="clear" w:color="auto" w:fill="FFFFFF"/>
        <w:spacing w:before="0" w:after="0" w:line="360" w:lineRule="auto"/>
        <w:ind w:left="720"/>
        <w:contextualSpacing/>
        <w:jc w:val="both"/>
        <w:rPr>
          <w:rFonts w:ascii="Calibri" w:hAnsi="Calibri" w:cs="Arial"/>
          <w:sz w:val="20"/>
          <w:szCs w:val="20"/>
        </w:rPr>
      </w:pPr>
      <w:r w:rsidRPr="00D80C96">
        <w:rPr>
          <w:rFonts w:ascii="Calibri" w:hAnsi="Calibri" w:cs="Arial"/>
          <w:sz w:val="20"/>
          <w:szCs w:val="20"/>
        </w:rPr>
        <w:t xml:space="preserve">gdzie: </w:t>
      </w:r>
    </w:p>
    <w:p w14:paraId="1F18402B" w14:textId="77777777" w:rsidR="0077373B" w:rsidRDefault="0077373B" w:rsidP="0077373B">
      <w:pPr>
        <w:pStyle w:val="NormalnyWeb"/>
        <w:shd w:val="clear" w:color="auto" w:fill="FFFFFF"/>
        <w:tabs>
          <w:tab w:val="left" w:pos="1418"/>
        </w:tabs>
        <w:spacing w:before="0" w:after="0" w:line="360" w:lineRule="auto"/>
        <w:ind w:left="720"/>
        <w:contextualSpacing/>
        <w:jc w:val="both"/>
        <w:rPr>
          <w:rFonts w:ascii="Calibri" w:hAnsi="Calibri" w:cs="Arial"/>
          <w:sz w:val="20"/>
          <w:szCs w:val="20"/>
        </w:rPr>
      </w:pPr>
      <w:r w:rsidRPr="00D80C96">
        <w:rPr>
          <w:rFonts w:ascii="Calibri" w:hAnsi="Calibri" w:cs="Arial"/>
          <w:sz w:val="20"/>
          <w:szCs w:val="20"/>
        </w:rPr>
        <w:t xml:space="preserve">C </w:t>
      </w:r>
      <w:r>
        <w:rPr>
          <w:rFonts w:ascii="Calibri" w:hAnsi="Calibri" w:cs="Arial"/>
          <w:sz w:val="20"/>
          <w:szCs w:val="20"/>
        </w:rPr>
        <w:tab/>
        <w:t xml:space="preserve">- </w:t>
      </w:r>
      <w:r w:rsidRPr="00D80C96">
        <w:rPr>
          <w:rFonts w:ascii="Calibri" w:hAnsi="Calibri" w:cs="Arial"/>
          <w:sz w:val="20"/>
          <w:szCs w:val="20"/>
        </w:rPr>
        <w:t>liczba punktów za kryterium „cena”</w:t>
      </w:r>
    </w:p>
    <w:p w14:paraId="00626D0B" w14:textId="77777777" w:rsidR="0077373B" w:rsidRDefault="0077373B" w:rsidP="0077373B">
      <w:pPr>
        <w:pStyle w:val="NormalnyWeb"/>
        <w:shd w:val="clear" w:color="auto" w:fill="FFFFFF"/>
        <w:tabs>
          <w:tab w:val="left" w:pos="1418"/>
        </w:tabs>
        <w:spacing w:before="0" w:after="0" w:line="360" w:lineRule="auto"/>
        <w:ind w:left="720"/>
        <w:contextualSpacing/>
        <w:jc w:val="both"/>
        <w:rPr>
          <w:rFonts w:ascii="Calibri" w:hAnsi="Calibri" w:cs="Arial"/>
          <w:sz w:val="20"/>
          <w:szCs w:val="20"/>
        </w:rPr>
      </w:pPr>
      <w:r w:rsidRPr="00D80C96">
        <w:rPr>
          <w:rFonts w:ascii="Calibri" w:hAnsi="Calibri" w:cs="Arial"/>
          <w:sz w:val="20"/>
          <w:szCs w:val="20"/>
        </w:rPr>
        <w:t xml:space="preserve">C </w:t>
      </w:r>
      <w:r w:rsidRPr="00D80C96">
        <w:rPr>
          <w:rFonts w:ascii="Calibri" w:hAnsi="Calibri" w:cs="Arial"/>
          <w:sz w:val="20"/>
          <w:szCs w:val="20"/>
          <w:vertAlign w:val="subscript"/>
        </w:rPr>
        <w:t>min</w:t>
      </w:r>
      <w:r>
        <w:rPr>
          <w:rFonts w:ascii="Calibri" w:hAnsi="Calibri" w:cs="Arial"/>
          <w:sz w:val="20"/>
          <w:szCs w:val="20"/>
          <w:vertAlign w:val="subscript"/>
        </w:rPr>
        <w:tab/>
      </w:r>
      <w:r>
        <w:rPr>
          <w:rFonts w:ascii="Calibri" w:hAnsi="Calibri" w:cs="Arial"/>
          <w:sz w:val="20"/>
          <w:szCs w:val="20"/>
        </w:rPr>
        <w:t xml:space="preserve">- </w:t>
      </w:r>
      <w:r w:rsidRPr="00D80C96">
        <w:rPr>
          <w:rFonts w:ascii="Calibri" w:hAnsi="Calibri" w:cs="Arial"/>
          <w:sz w:val="20"/>
          <w:szCs w:val="20"/>
        </w:rPr>
        <w:t>najniższa cena wynikająca ze złożonych, nie podlegających odrzuceniu ofert</w:t>
      </w:r>
    </w:p>
    <w:p w14:paraId="5AFDF40B" w14:textId="77777777" w:rsidR="0077373B" w:rsidRDefault="0077373B" w:rsidP="0077373B">
      <w:pPr>
        <w:pStyle w:val="NormalnyWeb"/>
        <w:shd w:val="clear" w:color="auto" w:fill="FFFFFF"/>
        <w:tabs>
          <w:tab w:val="left" w:pos="1418"/>
        </w:tabs>
        <w:spacing w:before="0" w:after="0" w:line="360" w:lineRule="auto"/>
        <w:ind w:left="720"/>
        <w:contextualSpacing/>
        <w:jc w:val="both"/>
        <w:rPr>
          <w:rFonts w:ascii="Calibri" w:hAnsi="Calibri" w:cs="Arial"/>
          <w:sz w:val="20"/>
          <w:szCs w:val="20"/>
        </w:rPr>
      </w:pPr>
      <w:r w:rsidRPr="00D80C96">
        <w:rPr>
          <w:rFonts w:ascii="Calibri" w:hAnsi="Calibri" w:cs="Arial"/>
          <w:sz w:val="20"/>
          <w:szCs w:val="20"/>
        </w:rPr>
        <w:t xml:space="preserve">C </w:t>
      </w:r>
      <w:r w:rsidRPr="00D80C96">
        <w:rPr>
          <w:rFonts w:ascii="Calibri" w:hAnsi="Calibri" w:cs="Arial"/>
          <w:sz w:val="20"/>
          <w:szCs w:val="20"/>
          <w:vertAlign w:val="subscript"/>
        </w:rPr>
        <w:t>x</w:t>
      </w:r>
      <w:r w:rsidRPr="00D80C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  <w:t xml:space="preserve">- </w:t>
      </w:r>
      <w:r w:rsidRPr="00D80C96">
        <w:rPr>
          <w:rFonts w:ascii="Calibri" w:hAnsi="Calibri" w:cs="Arial"/>
          <w:sz w:val="20"/>
          <w:szCs w:val="20"/>
        </w:rPr>
        <w:t>cena oferty badanej, nie podlegającej odrzuceni</w:t>
      </w:r>
      <w:r>
        <w:rPr>
          <w:rFonts w:ascii="Calibri" w:hAnsi="Calibri" w:cs="Arial"/>
          <w:sz w:val="20"/>
          <w:szCs w:val="20"/>
        </w:rPr>
        <w:t>u.</w:t>
      </w:r>
    </w:p>
    <w:p w14:paraId="5B883AEA" w14:textId="77777777" w:rsidR="0077373B" w:rsidRPr="00D80C96" w:rsidRDefault="0077373B" w:rsidP="0077373B">
      <w:pPr>
        <w:pStyle w:val="NormalnyWeb"/>
        <w:shd w:val="clear" w:color="auto" w:fill="FFFFFF"/>
        <w:spacing w:before="0" w:after="0" w:line="360" w:lineRule="auto"/>
        <w:ind w:left="720"/>
        <w:contextualSpacing/>
        <w:jc w:val="both"/>
        <w:rPr>
          <w:rFonts w:ascii="Calibri" w:hAnsi="Calibri" w:cs="Arial"/>
          <w:sz w:val="20"/>
          <w:szCs w:val="20"/>
        </w:rPr>
      </w:pPr>
    </w:p>
    <w:p w14:paraId="450AC8B7" w14:textId="57863567" w:rsidR="009E7AA1" w:rsidRDefault="0077373B" w:rsidP="00F54743">
      <w:pPr>
        <w:pStyle w:val="NormalnyWeb"/>
        <w:shd w:val="clear" w:color="auto" w:fill="FFFFFF"/>
        <w:spacing w:before="0" w:after="0" w:line="360" w:lineRule="auto"/>
        <w:ind w:left="709"/>
        <w:contextualSpacing/>
        <w:jc w:val="both"/>
        <w:rPr>
          <w:rFonts w:ascii="Calibri" w:hAnsi="Calibri" w:cs="Arial"/>
          <w:sz w:val="20"/>
          <w:szCs w:val="20"/>
        </w:rPr>
      </w:pPr>
      <w:r w:rsidRPr="00220FB2">
        <w:rPr>
          <w:rFonts w:ascii="Calibri" w:hAnsi="Calibri" w:cs="Arial"/>
          <w:sz w:val="20"/>
          <w:szCs w:val="20"/>
        </w:rPr>
        <w:t>W przypadku obliczeń prowadzonych w oparciu o powyższy wzór iloraz będzie zaokrąglany do</w:t>
      </w:r>
      <w:r>
        <w:rPr>
          <w:rFonts w:ascii="Calibri" w:hAnsi="Calibri" w:cs="Arial"/>
          <w:sz w:val="20"/>
          <w:szCs w:val="20"/>
        </w:rPr>
        <w:t> </w:t>
      </w:r>
      <w:r w:rsidRPr="00220FB2"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sz w:val="20"/>
          <w:szCs w:val="20"/>
        </w:rPr>
        <w:t> miejsc po </w:t>
      </w:r>
      <w:r w:rsidRPr="00220FB2">
        <w:rPr>
          <w:rFonts w:ascii="Calibri" w:hAnsi="Calibri" w:cs="Arial"/>
          <w:sz w:val="20"/>
          <w:szCs w:val="20"/>
        </w:rPr>
        <w:t>przecinku.</w:t>
      </w:r>
    </w:p>
    <w:p w14:paraId="4FB6FB64" w14:textId="77777777" w:rsidR="0077373B" w:rsidRPr="0030217C" w:rsidRDefault="0077373B" w:rsidP="0077373B">
      <w:pPr>
        <w:pStyle w:val="NormalnyWeb"/>
        <w:shd w:val="clear" w:color="auto" w:fill="FFFFFF"/>
        <w:spacing w:before="0" w:after="0" w:line="240" w:lineRule="auto"/>
        <w:contextualSpacing/>
        <w:jc w:val="both"/>
        <w:rPr>
          <w:rFonts w:ascii="Calibri" w:hAnsi="Calibri" w:cs="Arial"/>
          <w:sz w:val="16"/>
          <w:szCs w:val="16"/>
        </w:rPr>
      </w:pPr>
    </w:p>
    <w:p w14:paraId="39D7083D" w14:textId="60B4304E" w:rsidR="0077373B" w:rsidRPr="00EC1348" w:rsidRDefault="0077373B" w:rsidP="00282664">
      <w:pPr>
        <w:pStyle w:val="NormalnyWeb"/>
        <w:numPr>
          <w:ilvl w:val="1"/>
          <w:numId w:val="9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/>
          <w:sz w:val="16"/>
          <w:szCs w:val="16"/>
        </w:rPr>
      </w:pPr>
      <w:r w:rsidRPr="00333860">
        <w:rPr>
          <w:rFonts w:ascii="Calibri" w:hAnsi="Calibri" w:cs="Arial"/>
          <w:b/>
          <w:sz w:val="20"/>
          <w:szCs w:val="20"/>
        </w:rPr>
        <w:t>(</w:t>
      </w:r>
      <w:r w:rsidRPr="009E7AA1">
        <w:rPr>
          <w:rFonts w:ascii="Calibri" w:hAnsi="Calibri" w:cs="Arial"/>
          <w:b/>
          <w:sz w:val="20"/>
          <w:szCs w:val="20"/>
        </w:rPr>
        <w:t>T</w:t>
      </w:r>
      <w:r w:rsidR="009E7AA1" w:rsidRPr="009E7AA1">
        <w:rPr>
          <w:rFonts w:ascii="Calibri" w:hAnsi="Calibri" w:cs="Arial"/>
          <w:b/>
          <w:sz w:val="20"/>
          <w:szCs w:val="20"/>
        </w:rPr>
        <w:t>Z</w:t>
      </w:r>
      <w:r w:rsidRPr="00333860">
        <w:rPr>
          <w:rFonts w:ascii="Calibri" w:hAnsi="Calibri" w:cs="Arial"/>
          <w:b/>
          <w:sz w:val="20"/>
          <w:szCs w:val="20"/>
        </w:rPr>
        <w:t xml:space="preserve">) Termin </w:t>
      </w:r>
      <w:r w:rsidRPr="00EC1348">
        <w:rPr>
          <w:rFonts w:ascii="Calibri" w:hAnsi="Calibri" w:cs="Arial"/>
          <w:b/>
          <w:sz w:val="20"/>
          <w:szCs w:val="20"/>
        </w:rPr>
        <w:t xml:space="preserve">wykonania zaproszeń </w:t>
      </w:r>
      <w:r w:rsidR="00421FB4">
        <w:rPr>
          <w:rFonts w:ascii="Calibri" w:hAnsi="Calibri" w:cs="Arial"/>
          <w:b/>
          <w:sz w:val="20"/>
          <w:szCs w:val="20"/>
        </w:rPr>
        <w:t xml:space="preserve">wraz </w:t>
      </w:r>
      <w:r w:rsidRPr="00EC1348">
        <w:rPr>
          <w:rFonts w:ascii="Calibri" w:hAnsi="Calibri" w:cs="Arial"/>
          <w:b/>
          <w:sz w:val="20"/>
          <w:szCs w:val="20"/>
        </w:rPr>
        <w:t>z kopertami – maksymalnie  60 pkt.</w:t>
      </w:r>
    </w:p>
    <w:p w14:paraId="0963EEFF" w14:textId="782D5A25" w:rsidR="0077373B" w:rsidRPr="00EC1348" w:rsidRDefault="0077373B" w:rsidP="0077373B">
      <w:pPr>
        <w:spacing w:line="360" w:lineRule="auto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EC1348">
        <w:rPr>
          <w:rFonts w:ascii="Calibri" w:hAnsi="Calibri" w:cs="Calibri"/>
          <w:sz w:val="20"/>
          <w:szCs w:val="20"/>
        </w:rPr>
        <w:t xml:space="preserve">Termin wykonania zaproszeń </w:t>
      </w:r>
      <w:r w:rsidR="002031CE">
        <w:rPr>
          <w:rFonts w:ascii="Calibri" w:hAnsi="Calibri" w:cs="Calibri"/>
          <w:sz w:val="20"/>
          <w:szCs w:val="20"/>
        </w:rPr>
        <w:t xml:space="preserve">wraz </w:t>
      </w:r>
      <w:r w:rsidRPr="00EC1348">
        <w:rPr>
          <w:rFonts w:ascii="Calibri" w:hAnsi="Calibri" w:cs="Calibri"/>
          <w:sz w:val="20"/>
          <w:szCs w:val="20"/>
        </w:rPr>
        <w:t>z kopertami z dostawą pełnego</w:t>
      </w:r>
      <w:r w:rsidRPr="00EC1348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EC1348">
        <w:rPr>
          <w:rFonts w:ascii="Calibri" w:hAnsi="Calibri" w:cs="Calibri"/>
          <w:sz w:val="20"/>
          <w:szCs w:val="20"/>
        </w:rPr>
        <w:t xml:space="preserve">nakładu, liczony od dnia akceptacji </w:t>
      </w:r>
      <w:r w:rsidRPr="00EC1348">
        <w:rPr>
          <w:rFonts w:ascii="Calibri" w:hAnsi="Calibri" w:cs="Calibri"/>
          <w:bCs/>
          <w:iCs/>
          <w:sz w:val="20"/>
          <w:szCs w:val="20"/>
        </w:rPr>
        <w:t xml:space="preserve">proof’ów (dni robocze). </w:t>
      </w:r>
    </w:p>
    <w:p w14:paraId="59D45027" w14:textId="1E04F428" w:rsidR="0077373B" w:rsidRPr="00EC1348" w:rsidRDefault="0077373B" w:rsidP="0077373B">
      <w:pPr>
        <w:spacing w:line="360" w:lineRule="auto"/>
        <w:ind w:left="709"/>
        <w:jc w:val="both"/>
        <w:rPr>
          <w:rFonts w:ascii="Calibri" w:hAnsi="Calibri" w:cs="Calibri"/>
          <w:b/>
          <w:iCs/>
          <w:sz w:val="20"/>
          <w:szCs w:val="20"/>
        </w:rPr>
      </w:pPr>
      <w:r w:rsidRPr="00EC1348">
        <w:rPr>
          <w:rFonts w:ascii="Calibri" w:hAnsi="Calibri" w:cs="Calibri"/>
          <w:b/>
          <w:iCs/>
          <w:sz w:val="20"/>
          <w:szCs w:val="20"/>
        </w:rPr>
        <w:t>Uwaga termin wykonania nie może przekroczyć ostatecznego terminu realizacji umowy.</w:t>
      </w:r>
    </w:p>
    <w:p w14:paraId="4113C5C1" w14:textId="5D2C196A" w:rsidR="0077373B" w:rsidRDefault="0077373B" w:rsidP="0077373B">
      <w:pPr>
        <w:spacing w:line="360" w:lineRule="auto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EC1348">
        <w:rPr>
          <w:rFonts w:ascii="Calibri" w:hAnsi="Calibri" w:cs="Calibri"/>
          <w:bCs/>
          <w:iCs/>
          <w:sz w:val="20"/>
          <w:szCs w:val="20"/>
        </w:rPr>
        <w:t>W kryterium „Termin wykonania zaproszeń</w:t>
      </w:r>
      <w:r w:rsidR="002031CE">
        <w:rPr>
          <w:rFonts w:ascii="Calibri" w:hAnsi="Calibri" w:cs="Calibri"/>
          <w:bCs/>
          <w:iCs/>
          <w:sz w:val="20"/>
          <w:szCs w:val="20"/>
        </w:rPr>
        <w:t xml:space="preserve"> wraz</w:t>
      </w:r>
      <w:r w:rsidRPr="00EC1348">
        <w:rPr>
          <w:rFonts w:ascii="Calibri" w:hAnsi="Calibri" w:cs="Calibri"/>
          <w:bCs/>
          <w:iCs/>
          <w:sz w:val="20"/>
          <w:szCs w:val="20"/>
        </w:rPr>
        <w:t xml:space="preserve"> z kopertami”, oferta Wykonawcy może otrzymać maksymalnie 60 punktów</w:t>
      </w:r>
      <w:r w:rsidR="003C0D38">
        <w:rPr>
          <w:rFonts w:ascii="Calibri" w:hAnsi="Calibri" w:cs="Calibri"/>
          <w:bCs/>
          <w:iCs/>
          <w:sz w:val="20"/>
          <w:szCs w:val="20"/>
        </w:rPr>
        <w:t>:</w:t>
      </w:r>
    </w:p>
    <w:p w14:paraId="6184567D" w14:textId="77777777" w:rsidR="00F54743" w:rsidRPr="00F54743" w:rsidRDefault="00F54743" w:rsidP="00F54743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F54743">
        <w:rPr>
          <w:rFonts w:asciiTheme="minorHAnsi" w:hAnsiTheme="minorHAnsi" w:cstheme="minorHAnsi"/>
          <w:sz w:val="20"/>
          <w:szCs w:val="20"/>
        </w:rPr>
        <w:t xml:space="preserve">poniżej 4 dni roboczych – 60 pkt; </w:t>
      </w:r>
    </w:p>
    <w:p w14:paraId="2CF6ECF3" w14:textId="77777777" w:rsidR="00F54743" w:rsidRPr="00F54743" w:rsidRDefault="00F54743" w:rsidP="00F54743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F54743">
        <w:rPr>
          <w:rFonts w:asciiTheme="minorHAnsi" w:hAnsiTheme="minorHAnsi" w:cstheme="minorHAnsi"/>
          <w:sz w:val="20"/>
          <w:szCs w:val="20"/>
        </w:rPr>
        <w:t xml:space="preserve">od 4 dni do poniżej 7 dni roboczych – 40 pkt; </w:t>
      </w:r>
    </w:p>
    <w:p w14:paraId="17ED0391" w14:textId="77777777" w:rsidR="00F54743" w:rsidRPr="00F54743" w:rsidRDefault="00F54743" w:rsidP="00F54743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F54743">
        <w:rPr>
          <w:rFonts w:asciiTheme="minorHAnsi" w:hAnsiTheme="minorHAnsi" w:cstheme="minorHAnsi"/>
          <w:sz w:val="20"/>
          <w:szCs w:val="20"/>
        </w:rPr>
        <w:t xml:space="preserve">od 7 dni do poniżej 10 dni roboczych – 20 pkt; </w:t>
      </w:r>
    </w:p>
    <w:p w14:paraId="6C1DA8DB" w14:textId="7BFD062D" w:rsidR="009416D2" w:rsidRPr="00F54743" w:rsidRDefault="00F54743" w:rsidP="00F54743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4743">
        <w:rPr>
          <w:rFonts w:asciiTheme="minorHAnsi" w:hAnsiTheme="minorHAnsi" w:cstheme="minorHAnsi"/>
          <w:sz w:val="20"/>
          <w:szCs w:val="20"/>
        </w:rPr>
        <w:t>10 dni roboczych lub więcej – bez pkt;</w:t>
      </w:r>
      <w:r w:rsidRPr="00F547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079BD2" w14:textId="77777777" w:rsidR="0077373B" w:rsidRPr="00A94789" w:rsidRDefault="0077373B" w:rsidP="0077373B">
      <w:pPr>
        <w:pStyle w:val="NormalnyWeb"/>
        <w:shd w:val="clear" w:color="auto" w:fill="FFFFFF"/>
        <w:tabs>
          <w:tab w:val="left" w:pos="284"/>
        </w:tabs>
        <w:spacing w:before="0" w:after="0" w:line="360" w:lineRule="auto"/>
        <w:contextualSpacing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94789">
        <w:rPr>
          <w:rFonts w:ascii="Calibri" w:hAnsi="Calibri" w:cs="Arial"/>
          <w:b/>
          <w:color w:val="000000"/>
          <w:sz w:val="20"/>
          <w:szCs w:val="20"/>
        </w:rPr>
        <w:lastRenderedPageBreak/>
        <w:t>3.</w:t>
      </w:r>
      <w:r w:rsidRPr="00A94789">
        <w:rPr>
          <w:rFonts w:ascii="Calibri" w:hAnsi="Calibri" w:cs="Arial"/>
          <w:b/>
          <w:color w:val="000000"/>
          <w:sz w:val="20"/>
          <w:szCs w:val="20"/>
        </w:rPr>
        <w:tab/>
        <w:t>Sposób oceny ofert:</w:t>
      </w:r>
    </w:p>
    <w:p w14:paraId="63F1C8B0" w14:textId="77777777" w:rsidR="0077373B" w:rsidRPr="00A94789" w:rsidRDefault="0077373B" w:rsidP="0077373B">
      <w:pPr>
        <w:spacing w:line="360" w:lineRule="auto"/>
        <w:ind w:left="851" w:hanging="567"/>
        <w:jc w:val="both"/>
        <w:outlineLvl w:val="4"/>
        <w:rPr>
          <w:rFonts w:ascii="Calibri" w:hAnsi="Calibri" w:cs="Arial"/>
          <w:color w:val="000000"/>
          <w:sz w:val="20"/>
          <w:szCs w:val="20"/>
        </w:rPr>
      </w:pPr>
      <w:r w:rsidRPr="00A94789">
        <w:rPr>
          <w:rFonts w:ascii="Calibri" w:hAnsi="Calibri" w:cs="Arial"/>
          <w:color w:val="000000"/>
          <w:sz w:val="20"/>
          <w:szCs w:val="20"/>
        </w:rPr>
        <w:t>3.1.</w:t>
      </w:r>
      <w:r w:rsidRPr="00A94789">
        <w:rPr>
          <w:rFonts w:ascii="Calibri" w:hAnsi="Calibri" w:cs="Arial"/>
          <w:color w:val="000000"/>
          <w:sz w:val="20"/>
          <w:szCs w:val="20"/>
        </w:rPr>
        <w:tab/>
        <w:t>Zamawiający dokona oceny ofert na podstawie osiągniętej liczby punktów wyliczonych w</w:t>
      </w:r>
      <w:r>
        <w:rPr>
          <w:rFonts w:ascii="Calibri" w:hAnsi="Calibri" w:cs="Arial"/>
          <w:color w:val="000000"/>
          <w:sz w:val="20"/>
          <w:szCs w:val="20"/>
        </w:rPr>
        <w:t> </w:t>
      </w:r>
      <w:r w:rsidRPr="00A94789">
        <w:rPr>
          <w:rFonts w:ascii="Calibri" w:hAnsi="Calibri" w:cs="Arial"/>
          <w:color w:val="000000"/>
          <w:sz w:val="20"/>
          <w:szCs w:val="20"/>
        </w:rPr>
        <w:t>oparciu o ww. kryteria i ustaloną punktację – maksymalnie 100 pkt. (100% = 100 pkt).</w:t>
      </w:r>
    </w:p>
    <w:p w14:paraId="4DACFC60" w14:textId="77777777" w:rsidR="0077373B" w:rsidRPr="00A94789" w:rsidRDefault="0077373B" w:rsidP="0077373B">
      <w:pPr>
        <w:spacing w:line="360" w:lineRule="auto"/>
        <w:ind w:left="851" w:hanging="567"/>
        <w:jc w:val="both"/>
        <w:outlineLvl w:val="4"/>
        <w:rPr>
          <w:rFonts w:ascii="Calibri" w:hAnsi="Calibri" w:cs="Arial"/>
          <w:color w:val="000000"/>
          <w:sz w:val="20"/>
          <w:szCs w:val="20"/>
        </w:rPr>
      </w:pPr>
      <w:r w:rsidRPr="00A94789">
        <w:rPr>
          <w:rFonts w:ascii="Calibri" w:hAnsi="Calibri" w:cs="Arial"/>
          <w:color w:val="000000"/>
          <w:sz w:val="20"/>
          <w:szCs w:val="20"/>
        </w:rPr>
        <w:t>3.2.</w:t>
      </w:r>
      <w:r w:rsidRPr="00A94789">
        <w:rPr>
          <w:rFonts w:ascii="Calibri" w:hAnsi="Calibri" w:cs="Arial"/>
          <w:color w:val="000000"/>
          <w:sz w:val="20"/>
          <w:szCs w:val="20"/>
        </w:rPr>
        <w:tab/>
        <w:t>Liczba punktów przyznanych w ramach poszczególnych kryteriów i ich składowych zostanie zsumowana i będzie stanowić końcową ocenę oferty.</w:t>
      </w:r>
    </w:p>
    <w:p w14:paraId="005AD30F" w14:textId="77777777" w:rsidR="0077373B" w:rsidRPr="00A94789" w:rsidRDefault="0077373B" w:rsidP="0077373B">
      <w:pPr>
        <w:spacing w:line="360" w:lineRule="auto"/>
        <w:ind w:left="851" w:hanging="567"/>
        <w:jc w:val="both"/>
        <w:outlineLvl w:val="4"/>
        <w:rPr>
          <w:rFonts w:ascii="Calibri" w:hAnsi="Calibri" w:cs="Arial"/>
          <w:color w:val="000000"/>
          <w:sz w:val="20"/>
          <w:szCs w:val="20"/>
        </w:rPr>
      </w:pPr>
      <w:r w:rsidRPr="00A94789">
        <w:rPr>
          <w:rFonts w:ascii="Calibri" w:hAnsi="Calibri" w:cs="Arial"/>
          <w:color w:val="000000"/>
          <w:sz w:val="20"/>
          <w:szCs w:val="20"/>
        </w:rPr>
        <w:t>3.3.</w:t>
      </w:r>
      <w:r w:rsidRPr="00A94789">
        <w:rPr>
          <w:rFonts w:ascii="Calibri" w:hAnsi="Calibri" w:cs="Arial"/>
          <w:color w:val="000000"/>
          <w:sz w:val="20"/>
          <w:szCs w:val="20"/>
        </w:rPr>
        <w:tab/>
        <w:t>Za najkorzystniejszą zostanie uznana oferta, która uzyska najwyższą końcową ocenę</w:t>
      </w:r>
      <w:r>
        <w:rPr>
          <w:rFonts w:ascii="Calibri" w:hAnsi="Calibri" w:cs="Arial"/>
          <w:color w:val="000000"/>
          <w:sz w:val="20"/>
          <w:szCs w:val="20"/>
        </w:rPr>
        <w:t xml:space="preserve"> przedstawionej</w:t>
      </w:r>
      <w:r w:rsidRPr="00A94789">
        <w:rPr>
          <w:rFonts w:ascii="Calibri" w:hAnsi="Calibri" w:cs="Arial"/>
          <w:color w:val="000000"/>
          <w:sz w:val="20"/>
          <w:szCs w:val="20"/>
        </w:rPr>
        <w:t xml:space="preserve"> oferty.</w:t>
      </w:r>
    </w:p>
    <w:p w14:paraId="3C53D4B0" w14:textId="1EA5D729" w:rsidR="008C6E42" w:rsidRPr="009E7AA1" w:rsidRDefault="0077373B" w:rsidP="009E7AA1">
      <w:pPr>
        <w:spacing w:line="360" w:lineRule="auto"/>
        <w:ind w:left="851" w:hanging="567"/>
        <w:jc w:val="both"/>
        <w:outlineLvl w:val="4"/>
        <w:rPr>
          <w:rFonts w:ascii="Calibri" w:hAnsi="Calibri" w:cs="Arial"/>
          <w:color w:val="000000"/>
          <w:sz w:val="20"/>
          <w:szCs w:val="20"/>
        </w:rPr>
      </w:pPr>
      <w:r w:rsidRPr="00A94789">
        <w:rPr>
          <w:rFonts w:ascii="Calibri" w:hAnsi="Calibri" w:cs="Arial"/>
          <w:color w:val="000000"/>
          <w:sz w:val="20"/>
          <w:szCs w:val="20"/>
        </w:rPr>
        <w:t>3.4.</w:t>
      </w:r>
      <w:r w:rsidRPr="00A94789">
        <w:rPr>
          <w:rFonts w:ascii="Calibri" w:hAnsi="Calibri" w:cs="Arial"/>
          <w:color w:val="000000"/>
          <w:sz w:val="20"/>
          <w:szCs w:val="20"/>
        </w:rPr>
        <w:tab/>
        <w:t>Jeżeli dwie lub więcej ofert uzyska taki sam bilans ceny i innych kryteriów oceny ofert, Zamawiający spośród tych ofert wybierze ofertę z niższą ceną.</w:t>
      </w:r>
    </w:p>
    <w:p w14:paraId="6376B347" w14:textId="227FFDF9" w:rsidR="008C6E42" w:rsidRDefault="008C6E42" w:rsidP="00990A81">
      <w:pPr>
        <w:pStyle w:val="NormalnyWeb"/>
        <w:shd w:val="clear" w:color="auto" w:fill="FFFFFF"/>
        <w:spacing w:before="0" w:after="0" w:line="240" w:lineRule="auto"/>
        <w:contextualSpacing/>
        <w:jc w:val="center"/>
        <w:rPr>
          <w:rFonts w:ascii="Calibri" w:hAnsi="Calibri" w:cs="Arial"/>
          <w:b/>
          <w:sz w:val="20"/>
          <w:szCs w:val="20"/>
        </w:rPr>
      </w:pPr>
    </w:p>
    <w:p w14:paraId="233EFFE4" w14:textId="77777777" w:rsidR="008C6E42" w:rsidRDefault="008C6E42" w:rsidP="00990A81">
      <w:pPr>
        <w:pStyle w:val="NormalnyWeb"/>
        <w:shd w:val="clear" w:color="auto" w:fill="FFFFFF"/>
        <w:spacing w:before="0" w:after="0" w:line="240" w:lineRule="auto"/>
        <w:contextualSpacing/>
        <w:jc w:val="center"/>
        <w:rPr>
          <w:rFonts w:ascii="Calibri" w:hAnsi="Calibri" w:cs="Arial"/>
          <w:b/>
          <w:sz w:val="20"/>
          <w:szCs w:val="20"/>
        </w:rPr>
      </w:pPr>
    </w:p>
    <w:p w14:paraId="54CBD6EE" w14:textId="51A5DE29" w:rsidR="00990A81" w:rsidRPr="00EC1348" w:rsidRDefault="00990A81" w:rsidP="00990A81">
      <w:pPr>
        <w:pStyle w:val="NormalnyWeb"/>
        <w:shd w:val="clear" w:color="auto" w:fill="FFFFFF"/>
        <w:spacing w:before="0" w:after="0" w:line="240" w:lineRule="auto"/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EC1348">
        <w:rPr>
          <w:rFonts w:ascii="Calibri" w:hAnsi="Calibri" w:cs="Arial"/>
          <w:b/>
          <w:sz w:val="22"/>
          <w:szCs w:val="22"/>
        </w:rPr>
        <w:t xml:space="preserve">CZĘŚĆ </w:t>
      </w:r>
      <w:r w:rsidR="004A04E0">
        <w:rPr>
          <w:rFonts w:ascii="Calibri" w:hAnsi="Calibri" w:cs="Arial"/>
          <w:b/>
          <w:sz w:val="22"/>
          <w:szCs w:val="22"/>
        </w:rPr>
        <w:t>B</w:t>
      </w:r>
      <w:r w:rsidRPr="00EC1348">
        <w:rPr>
          <w:rFonts w:ascii="Calibri" w:hAnsi="Calibri" w:cs="Arial"/>
          <w:b/>
          <w:sz w:val="22"/>
          <w:szCs w:val="22"/>
        </w:rPr>
        <w:t xml:space="preserve"> – </w:t>
      </w:r>
      <w:r w:rsidR="00EC1348" w:rsidRPr="00EC1348">
        <w:rPr>
          <w:rFonts w:asciiTheme="minorHAnsi" w:hAnsiTheme="minorHAnsi" w:cstheme="minorHAnsi"/>
          <w:b/>
          <w:sz w:val="22"/>
          <w:szCs w:val="22"/>
        </w:rPr>
        <w:t>KARTY ŚWIĄTECZNE</w:t>
      </w:r>
      <w:r w:rsidRPr="00EC1348">
        <w:rPr>
          <w:rFonts w:asciiTheme="minorHAnsi" w:hAnsiTheme="minorHAnsi" w:cstheme="minorHAnsi"/>
          <w:b/>
          <w:sz w:val="22"/>
          <w:szCs w:val="22"/>
        </w:rPr>
        <w:t xml:space="preserve"> WRAZ Z KOPERTAMI</w:t>
      </w:r>
    </w:p>
    <w:p w14:paraId="2B013CC2" w14:textId="77777777" w:rsidR="00990A81" w:rsidRPr="00220FB2" w:rsidRDefault="00990A81" w:rsidP="00990A81">
      <w:pPr>
        <w:pStyle w:val="NormalnyWeb"/>
        <w:shd w:val="clear" w:color="auto" w:fill="FFFFFF"/>
        <w:spacing w:before="0" w:after="0" w:line="24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69849F36" w14:textId="3456EF95" w:rsidR="00990A81" w:rsidRPr="00220FB2" w:rsidRDefault="00990A81" w:rsidP="00282664">
      <w:pPr>
        <w:pStyle w:val="NormalnyWeb"/>
        <w:numPr>
          <w:ilvl w:val="0"/>
          <w:numId w:val="4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220FB2">
        <w:rPr>
          <w:rFonts w:ascii="Calibri" w:hAnsi="Calibri" w:cs="Arial"/>
          <w:b/>
          <w:sz w:val="20"/>
          <w:szCs w:val="20"/>
        </w:rPr>
        <w:t>Wykaz kryteriów</w:t>
      </w:r>
      <w:r>
        <w:rPr>
          <w:rFonts w:ascii="Calibri" w:hAnsi="Calibri" w:cs="Arial"/>
          <w:b/>
          <w:sz w:val="20"/>
          <w:szCs w:val="20"/>
        </w:rPr>
        <w:t xml:space="preserve">: </w:t>
      </w:r>
    </w:p>
    <w:p w14:paraId="1FDCD86D" w14:textId="77777777" w:rsidR="00990A81" w:rsidRPr="00220FB2" w:rsidRDefault="00990A81" w:rsidP="00990A81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20FB2">
        <w:rPr>
          <w:rFonts w:ascii="Calibri" w:hAnsi="Calibri" w:cs="Arial"/>
          <w:sz w:val="20"/>
          <w:szCs w:val="20"/>
        </w:rPr>
        <w:t>W celu wyboru najkorzystniejszej oferty Zamawiający przyjął następujące kryteria, przypisując im</w:t>
      </w:r>
      <w:r>
        <w:rPr>
          <w:rFonts w:ascii="Calibri" w:hAnsi="Calibri" w:cs="Arial"/>
          <w:sz w:val="20"/>
          <w:szCs w:val="20"/>
        </w:rPr>
        <w:t xml:space="preserve"> </w:t>
      </w:r>
      <w:r w:rsidRPr="00220FB2">
        <w:rPr>
          <w:rFonts w:ascii="Calibri" w:hAnsi="Calibri" w:cs="Arial"/>
          <w:sz w:val="20"/>
          <w:szCs w:val="20"/>
        </w:rPr>
        <w:t>odpowiednio wagi procentowe i punktowe: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2693"/>
      </w:tblGrid>
      <w:tr w:rsidR="00990A81" w:rsidRPr="00220FB2" w14:paraId="7BC1AE2C" w14:textId="77777777" w:rsidTr="004F7DAF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6678019" w14:textId="77777777" w:rsidR="00990A81" w:rsidRPr="00220FB2" w:rsidRDefault="00990A81" w:rsidP="004F7DA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AA2941" w14:textId="77777777" w:rsidR="00990A81" w:rsidRPr="00220FB2" w:rsidRDefault="00990A81" w:rsidP="004F7DA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FD8B4A" w14:textId="77777777" w:rsidR="00990A81" w:rsidRPr="00220FB2" w:rsidRDefault="00990A81" w:rsidP="004F7DA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ED56649" w14:textId="77777777" w:rsidR="00990A81" w:rsidRPr="00220FB2" w:rsidRDefault="00990A81" w:rsidP="004F7DA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Maksymalna liczba punktów, jakie może otrzymać oferta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20FB2">
              <w:rPr>
                <w:rFonts w:ascii="Calibri" w:hAnsi="Calibri" w:cs="Arial"/>
                <w:b/>
                <w:sz w:val="20"/>
                <w:szCs w:val="20"/>
              </w:rPr>
              <w:t>za dane kryterium</w:t>
            </w:r>
          </w:p>
        </w:tc>
      </w:tr>
      <w:tr w:rsidR="00990A81" w:rsidRPr="00FC79BF" w14:paraId="7FA3FE0D" w14:textId="77777777" w:rsidTr="004F7DA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3BBE7" w14:textId="77777777" w:rsidR="00990A81" w:rsidRPr="00FC79BF" w:rsidRDefault="00990A81" w:rsidP="004F7DAF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79BF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78BD" w14:textId="77777777" w:rsidR="00990A81" w:rsidRPr="00FC79BF" w:rsidRDefault="00990A81" w:rsidP="004F7DA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FC79BF">
              <w:rPr>
                <w:rFonts w:ascii="Calibri" w:hAnsi="Calibri" w:cs="Arial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FC79BF">
              <w:rPr>
                <w:rFonts w:ascii="Calibri" w:hAnsi="Calibri" w:cs="Arial"/>
                <w:sz w:val="20"/>
                <w:szCs w:val="20"/>
              </w:rPr>
              <w:t>) Cena (brutto)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0D31D" w14:textId="77777777" w:rsidR="00990A81" w:rsidRPr="00FC79BF" w:rsidRDefault="00990A81" w:rsidP="004F7DA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40 </w:t>
            </w:r>
            <w:r w:rsidRPr="00FC79BF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  <w:tc>
          <w:tcPr>
            <w:tcW w:w="2693" w:type="dxa"/>
            <w:vAlign w:val="center"/>
          </w:tcPr>
          <w:p w14:paraId="5BAFBAF4" w14:textId="77777777" w:rsidR="00990A81" w:rsidRPr="00FC79BF" w:rsidRDefault="00990A81" w:rsidP="004F7DA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</w:tr>
      <w:tr w:rsidR="00990A81" w:rsidRPr="00FC79BF" w14:paraId="3FE693DB" w14:textId="77777777" w:rsidTr="004F7DA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629A4" w14:textId="1654309D" w:rsidR="00990A81" w:rsidRDefault="00282664" w:rsidP="004F7DAF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990A81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4839" w14:textId="569E0D6F" w:rsidR="00990A81" w:rsidRPr="00333860" w:rsidRDefault="00990A81" w:rsidP="00EC1348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94789">
              <w:rPr>
                <w:rFonts w:ascii="Calibri" w:hAnsi="Calibri" w:cs="Calibri"/>
                <w:sz w:val="20"/>
                <w:szCs w:val="20"/>
              </w:rPr>
              <w:t xml:space="preserve">(T) Termin wykonania </w:t>
            </w:r>
            <w:r w:rsidR="00EC1348" w:rsidRPr="003346A0">
              <w:rPr>
                <w:rFonts w:ascii="Calibri" w:hAnsi="Calibri" w:cs="Calibri"/>
                <w:sz w:val="20"/>
                <w:szCs w:val="20"/>
              </w:rPr>
              <w:t>kart świątecznych</w:t>
            </w:r>
            <w:r w:rsidRPr="003346A0">
              <w:rPr>
                <w:rFonts w:ascii="Calibri" w:hAnsi="Calibri" w:cs="Calibri"/>
                <w:sz w:val="20"/>
                <w:szCs w:val="20"/>
              </w:rPr>
              <w:t xml:space="preserve"> z kopertami wraz z dostawą</w:t>
            </w:r>
            <w:r w:rsidRPr="00A94789">
              <w:rPr>
                <w:rFonts w:ascii="Calibri" w:hAnsi="Calibri" w:cs="Calibri"/>
                <w:sz w:val="20"/>
                <w:szCs w:val="20"/>
              </w:rPr>
              <w:t xml:space="preserve"> pełnego</w:t>
            </w:r>
            <w:r w:rsidRPr="00A94789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A94789">
              <w:rPr>
                <w:rFonts w:ascii="Calibri" w:hAnsi="Calibri" w:cs="Calibri"/>
                <w:sz w:val="20"/>
                <w:szCs w:val="20"/>
              </w:rPr>
              <w:t xml:space="preserve">nakładu, liczony od dnia akceptacji </w:t>
            </w:r>
            <w:r w:rsidRPr="00A94789">
              <w:rPr>
                <w:rFonts w:ascii="Calibri" w:hAnsi="Calibri" w:cs="Calibri"/>
                <w:bCs/>
                <w:iCs/>
                <w:sz w:val="20"/>
                <w:szCs w:val="20"/>
              </w:rPr>
              <w:t>proof’ów (dni robocze)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7B622" w14:textId="77777777" w:rsidR="00990A81" w:rsidRDefault="00990A81" w:rsidP="004F7DA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60 %</w:t>
            </w:r>
          </w:p>
        </w:tc>
        <w:tc>
          <w:tcPr>
            <w:tcW w:w="2693" w:type="dxa"/>
            <w:vAlign w:val="center"/>
          </w:tcPr>
          <w:p w14:paraId="1E2300E8" w14:textId="77777777" w:rsidR="00990A81" w:rsidRDefault="00990A81" w:rsidP="004F7DA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</w:tr>
    </w:tbl>
    <w:p w14:paraId="0BC30EA8" w14:textId="77777777" w:rsidR="00990A81" w:rsidRDefault="00990A81" w:rsidP="00990A81">
      <w:pPr>
        <w:pStyle w:val="NormalnyWeb"/>
        <w:shd w:val="clear" w:color="auto" w:fill="FFFFFF"/>
        <w:spacing w:before="0" w:after="0" w:line="240" w:lineRule="auto"/>
        <w:contextualSpacing/>
        <w:jc w:val="both"/>
        <w:rPr>
          <w:rFonts w:ascii="Calibri" w:hAnsi="Calibri" w:cs="Arial"/>
          <w:sz w:val="16"/>
          <w:szCs w:val="16"/>
        </w:rPr>
      </w:pPr>
    </w:p>
    <w:p w14:paraId="133A1436" w14:textId="462BE7C0" w:rsidR="009E7AA1" w:rsidRDefault="009E7AA1" w:rsidP="00990A81">
      <w:pPr>
        <w:pStyle w:val="NormalnyWeb"/>
        <w:shd w:val="clear" w:color="auto" w:fill="FFFFFF"/>
        <w:spacing w:before="0" w:after="0" w:line="240" w:lineRule="auto"/>
        <w:contextualSpacing/>
        <w:jc w:val="both"/>
        <w:rPr>
          <w:rFonts w:ascii="Calibri" w:hAnsi="Calibri" w:cs="Arial"/>
          <w:sz w:val="16"/>
          <w:szCs w:val="16"/>
        </w:rPr>
      </w:pPr>
    </w:p>
    <w:p w14:paraId="6E431032" w14:textId="77777777" w:rsidR="009E7AA1" w:rsidRPr="0030217C" w:rsidRDefault="009E7AA1" w:rsidP="00990A81">
      <w:pPr>
        <w:pStyle w:val="NormalnyWeb"/>
        <w:shd w:val="clear" w:color="auto" w:fill="FFFFFF"/>
        <w:spacing w:before="0" w:after="0" w:line="240" w:lineRule="auto"/>
        <w:contextualSpacing/>
        <w:jc w:val="both"/>
        <w:rPr>
          <w:rFonts w:ascii="Calibri" w:hAnsi="Calibri" w:cs="Arial"/>
          <w:sz w:val="16"/>
          <w:szCs w:val="16"/>
        </w:rPr>
      </w:pPr>
    </w:p>
    <w:p w14:paraId="44EC9E6D" w14:textId="0C188EF4" w:rsidR="00990A81" w:rsidRDefault="00990A81" w:rsidP="008C6E42">
      <w:pPr>
        <w:pStyle w:val="NormalnyWeb"/>
        <w:numPr>
          <w:ilvl w:val="0"/>
          <w:numId w:val="8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FC79BF">
        <w:rPr>
          <w:rFonts w:ascii="Calibri" w:hAnsi="Calibri" w:cs="Arial"/>
          <w:b/>
          <w:sz w:val="20"/>
          <w:szCs w:val="20"/>
        </w:rPr>
        <w:t>Opis punktacji w ramach poszczególnych kryteriów:</w:t>
      </w:r>
    </w:p>
    <w:p w14:paraId="44869D74" w14:textId="6E856BD2" w:rsidR="00990A81" w:rsidRPr="00FC79BF" w:rsidRDefault="00990A81" w:rsidP="00282664">
      <w:pPr>
        <w:pStyle w:val="NormalnyWeb"/>
        <w:numPr>
          <w:ilvl w:val="1"/>
          <w:numId w:val="8"/>
        </w:numPr>
        <w:shd w:val="clear" w:color="auto" w:fill="FFFFFF"/>
        <w:tabs>
          <w:tab w:val="left" w:pos="709"/>
        </w:tabs>
        <w:spacing w:before="0" w:after="0" w:line="36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(C) </w:t>
      </w:r>
      <w:r w:rsidRPr="00FC79BF">
        <w:rPr>
          <w:rFonts w:ascii="Calibri" w:hAnsi="Calibri" w:cs="Arial"/>
          <w:b/>
          <w:sz w:val="20"/>
          <w:szCs w:val="20"/>
        </w:rPr>
        <w:t>Cena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FC79BF">
        <w:rPr>
          <w:rFonts w:ascii="Calibri" w:hAnsi="Calibri" w:cs="Arial"/>
          <w:b/>
          <w:sz w:val="20"/>
          <w:szCs w:val="20"/>
        </w:rPr>
        <w:t xml:space="preserve">– maksymalnie </w:t>
      </w:r>
      <w:r>
        <w:rPr>
          <w:rFonts w:ascii="Calibri" w:hAnsi="Calibri" w:cs="Arial"/>
          <w:b/>
          <w:sz w:val="20"/>
          <w:szCs w:val="20"/>
        </w:rPr>
        <w:t>40</w:t>
      </w:r>
      <w:r w:rsidRPr="00FC79BF">
        <w:rPr>
          <w:rFonts w:ascii="Calibri" w:hAnsi="Calibri" w:cs="Arial"/>
          <w:b/>
          <w:sz w:val="20"/>
          <w:szCs w:val="20"/>
        </w:rPr>
        <w:t xml:space="preserve"> pkt.</w:t>
      </w:r>
    </w:p>
    <w:p w14:paraId="7B534D85" w14:textId="77777777" w:rsidR="00990A81" w:rsidRPr="00FC79BF" w:rsidRDefault="00990A81" w:rsidP="00990A81">
      <w:pPr>
        <w:pStyle w:val="NormalnyWeb"/>
        <w:shd w:val="clear" w:color="auto" w:fill="FFFFFF"/>
        <w:spacing w:before="0" w:after="0" w:line="360" w:lineRule="auto"/>
        <w:ind w:firstLine="709"/>
        <w:contextualSpacing/>
        <w:jc w:val="both"/>
        <w:rPr>
          <w:rFonts w:ascii="Calibri" w:hAnsi="Calibri" w:cs="Arial"/>
          <w:sz w:val="20"/>
          <w:szCs w:val="20"/>
        </w:rPr>
      </w:pPr>
      <w:r w:rsidRPr="00FC79BF">
        <w:rPr>
          <w:rFonts w:ascii="Calibri" w:hAnsi="Calibri" w:cs="Arial"/>
          <w:sz w:val="20"/>
          <w:szCs w:val="20"/>
        </w:rPr>
        <w:t>Punkty w ramach kryterium zostaną obliczone wg następującego wzoru:</w:t>
      </w:r>
    </w:p>
    <w:p w14:paraId="45D1D41D" w14:textId="77777777" w:rsidR="00990A81" w:rsidRPr="00FC79BF" w:rsidRDefault="00990A81" w:rsidP="00990A81">
      <w:pPr>
        <w:pStyle w:val="NormalnyWeb"/>
        <w:shd w:val="clear" w:color="auto" w:fill="FFFFFF"/>
        <w:tabs>
          <w:tab w:val="left" w:pos="3119"/>
        </w:tabs>
        <w:spacing w:before="0" w:after="0" w:line="240" w:lineRule="auto"/>
        <w:ind w:left="720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FC79BF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             </w:t>
      </w:r>
      <w:r w:rsidRPr="00FC79BF">
        <w:rPr>
          <w:rFonts w:ascii="Calibri" w:hAnsi="Calibri" w:cs="Arial"/>
          <w:b/>
          <w:sz w:val="20"/>
          <w:szCs w:val="20"/>
        </w:rPr>
        <w:t xml:space="preserve">Cena </w:t>
      </w:r>
      <w:r w:rsidRPr="00D80C96">
        <w:rPr>
          <w:rFonts w:ascii="Calibri" w:hAnsi="Calibri" w:cs="Arial"/>
          <w:b/>
          <w:sz w:val="20"/>
          <w:szCs w:val="20"/>
          <w:vertAlign w:val="subscript"/>
        </w:rPr>
        <w:t>min</w:t>
      </w:r>
    </w:p>
    <w:p w14:paraId="1DC32C7C" w14:textId="77777777" w:rsidR="00990A81" w:rsidRPr="00FC79BF" w:rsidRDefault="00990A81" w:rsidP="00990A81">
      <w:pPr>
        <w:pStyle w:val="NormalnyWeb"/>
        <w:shd w:val="clear" w:color="auto" w:fill="FFFFFF"/>
        <w:spacing w:before="0" w:after="0" w:line="240" w:lineRule="auto"/>
        <w:ind w:left="720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FC79BF">
        <w:rPr>
          <w:rFonts w:ascii="Calibri" w:hAnsi="Calibri" w:cs="Arial"/>
          <w:b/>
          <w:sz w:val="20"/>
          <w:szCs w:val="20"/>
        </w:rPr>
        <w:t>Liczba punktów oferty</w:t>
      </w:r>
      <w:r>
        <w:rPr>
          <w:rFonts w:ascii="Calibri" w:hAnsi="Calibri" w:cs="Arial"/>
          <w:b/>
          <w:sz w:val="20"/>
          <w:szCs w:val="20"/>
        </w:rPr>
        <w:t xml:space="preserve"> ocenianej =   -------------</w:t>
      </w:r>
      <w:r w:rsidRPr="00FC79BF">
        <w:rPr>
          <w:rFonts w:ascii="Calibri" w:hAnsi="Calibri" w:cs="Arial"/>
          <w:b/>
          <w:sz w:val="20"/>
          <w:szCs w:val="20"/>
        </w:rPr>
        <w:t xml:space="preserve"> x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FC79BF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40</w:t>
      </w:r>
      <w:r w:rsidRPr="00FC79BF">
        <w:rPr>
          <w:rFonts w:ascii="Calibri" w:hAnsi="Calibri" w:cs="Arial"/>
          <w:b/>
          <w:sz w:val="20"/>
          <w:szCs w:val="20"/>
        </w:rPr>
        <w:t xml:space="preserve"> punktów</w:t>
      </w:r>
    </w:p>
    <w:p w14:paraId="638E639E" w14:textId="77777777" w:rsidR="00990A81" w:rsidRPr="00220FB2" w:rsidRDefault="00990A81" w:rsidP="00990A81">
      <w:pPr>
        <w:pStyle w:val="NormalnyWeb"/>
        <w:shd w:val="clear" w:color="auto" w:fill="FFFFFF"/>
        <w:tabs>
          <w:tab w:val="left" w:pos="3119"/>
        </w:tabs>
        <w:spacing w:before="0" w:after="0" w:line="240" w:lineRule="auto"/>
        <w:ind w:left="720"/>
        <w:contextualSpacing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  <w:t xml:space="preserve">              </w:t>
      </w:r>
      <w:r w:rsidRPr="00220FB2">
        <w:rPr>
          <w:rFonts w:ascii="Calibri" w:hAnsi="Calibri" w:cs="Arial"/>
          <w:b/>
          <w:sz w:val="20"/>
          <w:szCs w:val="20"/>
        </w:rPr>
        <w:t xml:space="preserve">Cena </w:t>
      </w:r>
      <w:r w:rsidRPr="00D80C96">
        <w:rPr>
          <w:rFonts w:ascii="Calibri" w:hAnsi="Calibri" w:cs="Arial"/>
          <w:b/>
          <w:sz w:val="20"/>
          <w:szCs w:val="20"/>
          <w:vertAlign w:val="subscript"/>
        </w:rPr>
        <w:t>x</w:t>
      </w:r>
    </w:p>
    <w:p w14:paraId="689084AE" w14:textId="77777777" w:rsidR="00990A81" w:rsidRDefault="00990A81" w:rsidP="00990A81">
      <w:pPr>
        <w:pStyle w:val="NormalnyWeb"/>
        <w:shd w:val="clear" w:color="auto" w:fill="FFFFFF"/>
        <w:spacing w:before="0" w:after="0" w:line="360" w:lineRule="auto"/>
        <w:ind w:left="720"/>
        <w:contextualSpacing/>
        <w:jc w:val="both"/>
        <w:rPr>
          <w:rFonts w:ascii="Calibri" w:hAnsi="Calibri" w:cs="Arial"/>
          <w:sz w:val="20"/>
          <w:szCs w:val="20"/>
        </w:rPr>
      </w:pPr>
      <w:r w:rsidRPr="00D80C96">
        <w:rPr>
          <w:rFonts w:ascii="Calibri" w:hAnsi="Calibri" w:cs="Arial"/>
          <w:sz w:val="20"/>
          <w:szCs w:val="20"/>
        </w:rPr>
        <w:t xml:space="preserve">gdzie: </w:t>
      </w:r>
    </w:p>
    <w:p w14:paraId="0B3EF0B7" w14:textId="77777777" w:rsidR="00990A81" w:rsidRDefault="00990A81" w:rsidP="00990A81">
      <w:pPr>
        <w:pStyle w:val="NormalnyWeb"/>
        <w:shd w:val="clear" w:color="auto" w:fill="FFFFFF"/>
        <w:tabs>
          <w:tab w:val="left" w:pos="1418"/>
        </w:tabs>
        <w:spacing w:before="0" w:after="0" w:line="360" w:lineRule="auto"/>
        <w:ind w:left="720"/>
        <w:contextualSpacing/>
        <w:jc w:val="both"/>
        <w:rPr>
          <w:rFonts w:ascii="Calibri" w:hAnsi="Calibri" w:cs="Arial"/>
          <w:sz w:val="20"/>
          <w:szCs w:val="20"/>
        </w:rPr>
      </w:pPr>
      <w:r w:rsidRPr="00D80C96">
        <w:rPr>
          <w:rFonts w:ascii="Calibri" w:hAnsi="Calibri" w:cs="Arial"/>
          <w:sz w:val="20"/>
          <w:szCs w:val="20"/>
        </w:rPr>
        <w:t xml:space="preserve">C </w:t>
      </w:r>
      <w:r>
        <w:rPr>
          <w:rFonts w:ascii="Calibri" w:hAnsi="Calibri" w:cs="Arial"/>
          <w:sz w:val="20"/>
          <w:szCs w:val="20"/>
        </w:rPr>
        <w:tab/>
        <w:t xml:space="preserve">- </w:t>
      </w:r>
      <w:r w:rsidRPr="00D80C96">
        <w:rPr>
          <w:rFonts w:ascii="Calibri" w:hAnsi="Calibri" w:cs="Arial"/>
          <w:sz w:val="20"/>
          <w:szCs w:val="20"/>
        </w:rPr>
        <w:t>liczba punktów za kryterium „cena”</w:t>
      </w:r>
    </w:p>
    <w:p w14:paraId="08A5465E" w14:textId="77777777" w:rsidR="00990A81" w:rsidRDefault="00990A81" w:rsidP="00990A81">
      <w:pPr>
        <w:pStyle w:val="NormalnyWeb"/>
        <w:shd w:val="clear" w:color="auto" w:fill="FFFFFF"/>
        <w:tabs>
          <w:tab w:val="left" w:pos="1418"/>
        </w:tabs>
        <w:spacing w:before="0" w:after="0" w:line="360" w:lineRule="auto"/>
        <w:ind w:left="720"/>
        <w:contextualSpacing/>
        <w:jc w:val="both"/>
        <w:rPr>
          <w:rFonts w:ascii="Calibri" w:hAnsi="Calibri" w:cs="Arial"/>
          <w:sz w:val="20"/>
          <w:szCs w:val="20"/>
        </w:rPr>
      </w:pPr>
      <w:r w:rsidRPr="00D80C96">
        <w:rPr>
          <w:rFonts w:ascii="Calibri" w:hAnsi="Calibri" w:cs="Arial"/>
          <w:sz w:val="20"/>
          <w:szCs w:val="20"/>
        </w:rPr>
        <w:t xml:space="preserve">C </w:t>
      </w:r>
      <w:r w:rsidRPr="00D80C96">
        <w:rPr>
          <w:rFonts w:ascii="Calibri" w:hAnsi="Calibri" w:cs="Arial"/>
          <w:sz w:val="20"/>
          <w:szCs w:val="20"/>
          <w:vertAlign w:val="subscript"/>
        </w:rPr>
        <w:t>min</w:t>
      </w:r>
      <w:r>
        <w:rPr>
          <w:rFonts w:ascii="Calibri" w:hAnsi="Calibri" w:cs="Arial"/>
          <w:sz w:val="20"/>
          <w:szCs w:val="20"/>
          <w:vertAlign w:val="subscript"/>
        </w:rPr>
        <w:tab/>
      </w:r>
      <w:r>
        <w:rPr>
          <w:rFonts w:ascii="Calibri" w:hAnsi="Calibri" w:cs="Arial"/>
          <w:sz w:val="20"/>
          <w:szCs w:val="20"/>
        </w:rPr>
        <w:t xml:space="preserve">- </w:t>
      </w:r>
      <w:r w:rsidRPr="00D80C96">
        <w:rPr>
          <w:rFonts w:ascii="Calibri" w:hAnsi="Calibri" w:cs="Arial"/>
          <w:sz w:val="20"/>
          <w:szCs w:val="20"/>
        </w:rPr>
        <w:t>najniższa cena wynikająca ze złożonych, nie podlegających odrzuceniu ofert</w:t>
      </w:r>
    </w:p>
    <w:p w14:paraId="47894C3B" w14:textId="77777777" w:rsidR="00990A81" w:rsidRDefault="00990A81" w:rsidP="00990A81">
      <w:pPr>
        <w:pStyle w:val="NormalnyWeb"/>
        <w:shd w:val="clear" w:color="auto" w:fill="FFFFFF"/>
        <w:tabs>
          <w:tab w:val="left" w:pos="1418"/>
        </w:tabs>
        <w:spacing w:before="0" w:after="0" w:line="360" w:lineRule="auto"/>
        <w:ind w:left="720"/>
        <w:contextualSpacing/>
        <w:jc w:val="both"/>
        <w:rPr>
          <w:rFonts w:ascii="Calibri" w:hAnsi="Calibri" w:cs="Arial"/>
          <w:sz w:val="20"/>
          <w:szCs w:val="20"/>
        </w:rPr>
      </w:pPr>
      <w:r w:rsidRPr="00D80C96">
        <w:rPr>
          <w:rFonts w:ascii="Calibri" w:hAnsi="Calibri" w:cs="Arial"/>
          <w:sz w:val="20"/>
          <w:szCs w:val="20"/>
        </w:rPr>
        <w:t xml:space="preserve">C </w:t>
      </w:r>
      <w:r w:rsidRPr="00D80C96">
        <w:rPr>
          <w:rFonts w:ascii="Calibri" w:hAnsi="Calibri" w:cs="Arial"/>
          <w:sz w:val="20"/>
          <w:szCs w:val="20"/>
          <w:vertAlign w:val="subscript"/>
        </w:rPr>
        <w:t>x</w:t>
      </w:r>
      <w:r w:rsidRPr="00D80C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  <w:t xml:space="preserve">- </w:t>
      </w:r>
      <w:r w:rsidRPr="00D80C96">
        <w:rPr>
          <w:rFonts w:ascii="Calibri" w:hAnsi="Calibri" w:cs="Arial"/>
          <w:sz w:val="20"/>
          <w:szCs w:val="20"/>
        </w:rPr>
        <w:t>cena oferty badanej, nie podlegającej odrzuceni</w:t>
      </w:r>
      <w:r>
        <w:rPr>
          <w:rFonts w:ascii="Calibri" w:hAnsi="Calibri" w:cs="Arial"/>
          <w:sz w:val="20"/>
          <w:szCs w:val="20"/>
        </w:rPr>
        <w:t>u.</w:t>
      </w:r>
    </w:p>
    <w:p w14:paraId="793E433B" w14:textId="77777777" w:rsidR="00990A81" w:rsidRPr="00D80C96" w:rsidRDefault="00990A81" w:rsidP="00990A81">
      <w:pPr>
        <w:pStyle w:val="NormalnyWeb"/>
        <w:shd w:val="clear" w:color="auto" w:fill="FFFFFF"/>
        <w:spacing w:before="0" w:after="0" w:line="360" w:lineRule="auto"/>
        <w:ind w:left="720"/>
        <w:contextualSpacing/>
        <w:jc w:val="both"/>
        <w:rPr>
          <w:rFonts w:ascii="Calibri" w:hAnsi="Calibri" w:cs="Arial"/>
          <w:sz w:val="20"/>
          <w:szCs w:val="20"/>
        </w:rPr>
      </w:pPr>
    </w:p>
    <w:p w14:paraId="64A6196E" w14:textId="77777777" w:rsidR="00990A81" w:rsidRDefault="00990A81" w:rsidP="00990A81">
      <w:pPr>
        <w:pStyle w:val="NormalnyWeb"/>
        <w:shd w:val="clear" w:color="auto" w:fill="FFFFFF"/>
        <w:spacing w:before="0" w:after="0" w:line="360" w:lineRule="auto"/>
        <w:ind w:left="709"/>
        <w:contextualSpacing/>
        <w:jc w:val="both"/>
        <w:rPr>
          <w:rFonts w:ascii="Calibri" w:hAnsi="Calibri" w:cs="Arial"/>
          <w:sz w:val="20"/>
          <w:szCs w:val="20"/>
        </w:rPr>
      </w:pPr>
      <w:r w:rsidRPr="00220FB2">
        <w:rPr>
          <w:rFonts w:ascii="Calibri" w:hAnsi="Calibri" w:cs="Arial"/>
          <w:sz w:val="20"/>
          <w:szCs w:val="20"/>
        </w:rPr>
        <w:t>W przypadku obliczeń prowadzonych w oparciu o powyższy wzór iloraz będzie zaokrąglany do</w:t>
      </w:r>
      <w:r>
        <w:rPr>
          <w:rFonts w:ascii="Calibri" w:hAnsi="Calibri" w:cs="Arial"/>
          <w:sz w:val="20"/>
          <w:szCs w:val="20"/>
        </w:rPr>
        <w:t> </w:t>
      </w:r>
      <w:r w:rsidRPr="00220FB2"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sz w:val="20"/>
          <w:szCs w:val="20"/>
        </w:rPr>
        <w:t> miejsc po </w:t>
      </w:r>
      <w:r w:rsidRPr="00220FB2">
        <w:rPr>
          <w:rFonts w:ascii="Calibri" w:hAnsi="Calibri" w:cs="Arial"/>
          <w:sz w:val="20"/>
          <w:szCs w:val="20"/>
        </w:rPr>
        <w:t>przecinku.</w:t>
      </w:r>
    </w:p>
    <w:p w14:paraId="532A797C" w14:textId="77777777" w:rsidR="00990A81" w:rsidRPr="0030217C" w:rsidRDefault="00990A81" w:rsidP="00990A81">
      <w:pPr>
        <w:pStyle w:val="NormalnyWeb"/>
        <w:shd w:val="clear" w:color="auto" w:fill="FFFFFF"/>
        <w:spacing w:before="0" w:after="0" w:line="240" w:lineRule="auto"/>
        <w:contextualSpacing/>
        <w:jc w:val="both"/>
        <w:rPr>
          <w:rFonts w:ascii="Calibri" w:hAnsi="Calibri" w:cs="Arial"/>
          <w:sz w:val="16"/>
          <w:szCs w:val="16"/>
        </w:rPr>
      </w:pPr>
    </w:p>
    <w:p w14:paraId="1F8372CD" w14:textId="0AA42E43" w:rsidR="00990A81" w:rsidRPr="00BE76FF" w:rsidRDefault="00990A81" w:rsidP="008C6E42">
      <w:pPr>
        <w:pStyle w:val="NormalnyWeb"/>
        <w:numPr>
          <w:ilvl w:val="1"/>
          <w:numId w:val="8"/>
        </w:numPr>
        <w:shd w:val="clear" w:color="auto" w:fill="FFFFFF"/>
        <w:spacing w:before="0" w:after="0" w:line="360" w:lineRule="auto"/>
        <w:ind w:left="709" w:hanging="567"/>
        <w:contextualSpacing/>
        <w:jc w:val="both"/>
        <w:rPr>
          <w:rFonts w:ascii="Calibri" w:hAnsi="Calibri" w:cs="Arial"/>
          <w:color w:val="000000"/>
          <w:sz w:val="16"/>
          <w:szCs w:val="16"/>
        </w:rPr>
      </w:pPr>
      <w:r w:rsidRPr="00333860">
        <w:rPr>
          <w:rFonts w:ascii="Calibri" w:hAnsi="Calibri" w:cs="Arial"/>
          <w:b/>
          <w:sz w:val="20"/>
          <w:szCs w:val="20"/>
        </w:rPr>
        <w:t>(</w:t>
      </w:r>
      <w:r w:rsidRPr="009E7AA1">
        <w:rPr>
          <w:rFonts w:ascii="Calibri" w:hAnsi="Calibri" w:cs="Arial"/>
          <w:b/>
          <w:sz w:val="20"/>
          <w:szCs w:val="20"/>
        </w:rPr>
        <w:t>T</w:t>
      </w:r>
      <w:r w:rsidR="009E7AA1">
        <w:rPr>
          <w:rFonts w:ascii="Calibri" w:hAnsi="Calibri" w:cs="Arial"/>
          <w:b/>
          <w:sz w:val="20"/>
          <w:szCs w:val="20"/>
        </w:rPr>
        <w:t>KŚ</w:t>
      </w:r>
      <w:r w:rsidRPr="00333860">
        <w:rPr>
          <w:rFonts w:ascii="Calibri" w:hAnsi="Calibri" w:cs="Arial"/>
          <w:b/>
          <w:sz w:val="20"/>
          <w:szCs w:val="20"/>
        </w:rPr>
        <w:t xml:space="preserve">) Termin wykonania </w:t>
      </w:r>
      <w:r w:rsidR="00EC1348" w:rsidRPr="00BE76FF">
        <w:rPr>
          <w:rFonts w:ascii="Calibri" w:hAnsi="Calibri" w:cs="Arial"/>
          <w:b/>
          <w:sz w:val="20"/>
          <w:szCs w:val="20"/>
        </w:rPr>
        <w:t>kart świątecznych</w:t>
      </w:r>
      <w:r w:rsidRPr="00BE76FF">
        <w:rPr>
          <w:rFonts w:ascii="Calibri" w:hAnsi="Calibri" w:cs="Arial"/>
          <w:b/>
          <w:sz w:val="20"/>
          <w:szCs w:val="20"/>
        </w:rPr>
        <w:t xml:space="preserve"> z kopertami – maksymalnie  60 pkt.</w:t>
      </w:r>
    </w:p>
    <w:p w14:paraId="10D7D367" w14:textId="0BC9B166" w:rsidR="00990A81" w:rsidRPr="00BE76FF" w:rsidRDefault="00990A81" w:rsidP="00990A81">
      <w:pPr>
        <w:spacing w:line="360" w:lineRule="auto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BE76FF">
        <w:rPr>
          <w:rFonts w:ascii="Calibri" w:hAnsi="Calibri" w:cs="Calibri"/>
          <w:sz w:val="20"/>
          <w:szCs w:val="20"/>
        </w:rPr>
        <w:t xml:space="preserve">Termin wykonania </w:t>
      </w:r>
      <w:r w:rsidR="00EC1348" w:rsidRPr="00BE76FF">
        <w:rPr>
          <w:rFonts w:ascii="Calibri" w:hAnsi="Calibri" w:cs="Calibri"/>
          <w:sz w:val="20"/>
          <w:szCs w:val="20"/>
        </w:rPr>
        <w:t>kart świątecznych</w:t>
      </w:r>
      <w:r w:rsidRPr="00BE76FF">
        <w:rPr>
          <w:rFonts w:ascii="Calibri" w:hAnsi="Calibri" w:cs="Calibri"/>
          <w:sz w:val="20"/>
          <w:szCs w:val="20"/>
        </w:rPr>
        <w:t xml:space="preserve"> z kopertami wraz z dostawą pełnego</w:t>
      </w:r>
      <w:r w:rsidRPr="00BE76FF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BE76FF">
        <w:rPr>
          <w:rFonts w:ascii="Calibri" w:hAnsi="Calibri" w:cs="Calibri"/>
          <w:sz w:val="20"/>
          <w:szCs w:val="20"/>
        </w:rPr>
        <w:t xml:space="preserve">nakładu, liczony od dnia akceptacji </w:t>
      </w:r>
      <w:r w:rsidRPr="00BE76FF">
        <w:rPr>
          <w:rFonts w:ascii="Calibri" w:hAnsi="Calibri" w:cs="Calibri"/>
          <w:bCs/>
          <w:iCs/>
          <w:sz w:val="20"/>
          <w:szCs w:val="20"/>
        </w:rPr>
        <w:t xml:space="preserve">proof’ów (dni robocze). </w:t>
      </w:r>
    </w:p>
    <w:p w14:paraId="42D5E159" w14:textId="7886646D" w:rsidR="00990A81" w:rsidRDefault="00990A81" w:rsidP="00990A81">
      <w:pPr>
        <w:spacing w:line="360" w:lineRule="auto"/>
        <w:ind w:left="709"/>
        <w:jc w:val="both"/>
        <w:rPr>
          <w:rFonts w:ascii="Calibri" w:hAnsi="Calibri" w:cs="Calibri"/>
          <w:b/>
          <w:iCs/>
          <w:sz w:val="20"/>
          <w:szCs w:val="20"/>
        </w:rPr>
      </w:pPr>
      <w:r w:rsidRPr="00BE76FF">
        <w:rPr>
          <w:rFonts w:ascii="Calibri" w:hAnsi="Calibri" w:cs="Calibri"/>
          <w:b/>
          <w:iCs/>
          <w:sz w:val="20"/>
          <w:szCs w:val="20"/>
        </w:rPr>
        <w:t xml:space="preserve">Uwaga termin wykonania nie może </w:t>
      </w:r>
      <w:r w:rsidRPr="007E6408">
        <w:rPr>
          <w:rFonts w:ascii="Calibri" w:hAnsi="Calibri" w:cs="Calibri"/>
          <w:b/>
          <w:iCs/>
          <w:sz w:val="20"/>
          <w:szCs w:val="20"/>
        </w:rPr>
        <w:t>przekroczyć ostatecznego terminu realizacji umowy.</w:t>
      </w:r>
    </w:p>
    <w:p w14:paraId="2232DF63" w14:textId="7341045E" w:rsidR="00990A81" w:rsidRPr="00BE76FF" w:rsidRDefault="00990A81" w:rsidP="00990A81">
      <w:pPr>
        <w:spacing w:line="360" w:lineRule="auto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F73A6D">
        <w:rPr>
          <w:rFonts w:ascii="Calibri" w:hAnsi="Calibri" w:cs="Calibri"/>
          <w:bCs/>
          <w:iCs/>
          <w:sz w:val="20"/>
          <w:szCs w:val="20"/>
        </w:rPr>
        <w:lastRenderedPageBreak/>
        <w:t xml:space="preserve">W </w:t>
      </w:r>
      <w:r w:rsidRPr="00BE76FF">
        <w:rPr>
          <w:rFonts w:ascii="Calibri" w:hAnsi="Calibri" w:cs="Calibri"/>
          <w:bCs/>
          <w:iCs/>
          <w:sz w:val="20"/>
          <w:szCs w:val="20"/>
        </w:rPr>
        <w:t xml:space="preserve">kryterium „Termin wykonania </w:t>
      </w:r>
      <w:r w:rsidR="00EC1348" w:rsidRPr="00BE76FF">
        <w:rPr>
          <w:rFonts w:ascii="Calibri" w:hAnsi="Calibri" w:cs="Calibri"/>
          <w:bCs/>
          <w:iCs/>
          <w:sz w:val="20"/>
          <w:szCs w:val="20"/>
        </w:rPr>
        <w:t>kart świątecznych</w:t>
      </w:r>
      <w:r w:rsidRPr="00BE76FF">
        <w:rPr>
          <w:rFonts w:ascii="Calibri" w:hAnsi="Calibri" w:cs="Calibri"/>
          <w:bCs/>
          <w:iCs/>
          <w:sz w:val="20"/>
          <w:szCs w:val="20"/>
        </w:rPr>
        <w:t xml:space="preserve"> z kopertami”, oferta Wykonawcy może </w:t>
      </w:r>
      <w:r w:rsidR="00F27E04">
        <w:rPr>
          <w:rFonts w:ascii="Calibri" w:hAnsi="Calibri" w:cs="Calibri"/>
          <w:bCs/>
          <w:iCs/>
          <w:sz w:val="20"/>
          <w:szCs w:val="20"/>
        </w:rPr>
        <w:t>otrzymać maksymalnie 60 punktów</w:t>
      </w:r>
      <w:r w:rsidRPr="00BE76FF">
        <w:rPr>
          <w:rFonts w:ascii="Calibri" w:hAnsi="Calibri" w:cs="Calibri"/>
          <w:bCs/>
          <w:iCs/>
          <w:sz w:val="20"/>
          <w:szCs w:val="20"/>
        </w:rPr>
        <w:t>:</w:t>
      </w:r>
    </w:p>
    <w:p w14:paraId="14B09A75" w14:textId="3E0474DC" w:rsidR="00990A81" w:rsidRPr="00F54743" w:rsidRDefault="003C0D38" w:rsidP="00990A81">
      <w:pPr>
        <w:pStyle w:val="NormalnyWeb"/>
        <w:shd w:val="clear" w:color="auto" w:fill="FFFFFF"/>
        <w:tabs>
          <w:tab w:val="left" w:pos="709"/>
        </w:tabs>
        <w:spacing w:before="0" w:after="0" w:line="360" w:lineRule="auto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54743">
        <w:rPr>
          <w:rFonts w:asciiTheme="minorHAnsi" w:hAnsiTheme="minorHAnsi" w:cstheme="minorHAnsi"/>
          <w:sz w:val="20"/>
          <w:szCs w:val="20"/>
        </w:rPr>
        <w:t xml:space="preserve">- </w:t>
      </w:r>
      <w:r w:rsidR="00F54743">
        <w:rPr>
          <w:rFonts w:asciiTheme="minorHAnsi" w:hAnsiTheme="minorHAnsi" w:cstheme="minorHAnsi"/>
          <w:sz w:val="20"/>
          <w:szCs w:val="20"/>
        </w:rPr>
        <w:t>poniżej</w:t>
      </w:r>
      <w:r w:rsidRPr="00F54743">
        <w:rPr>
          <w:rFonts w:asciiTheme="minorHAnsi" w:hAnsiTheme="minorHAnsi" w:cstheme="minorHAnsi"/>
          <w:sz w:val="20"/>
          <w:szCs w:val="20"/>
        </w:rPr>
        <w:t xml:space="preserve"> </w:t>
      </w:r>
      <w:r w:rsidR="00F27E04" w:rsidRPr="00F54743">
        <w:rPr>
          <w:rFonts w:asciiTheme="minorHAnsi" w:hAnsiTheme="minorHAnsi" w:cstheme="minorHAnsi"/>
          <w:sz w:val="20"/>
          <w:szCs w:val="20"/>
        </w:rPr>
        <w:t>7</w:t>
      </w:r>
      <w:r w:rsidRPr="00F54743">
        <w:rPr>
          <w:rFonts w:asciiTheme="minorHAnsi" w:hAnsiTheme="minorHAnsi" w:cstheme="minorHAnsi"/>
          <w:sz w:val="20"/>
          <w:szCs w:val="20"/>
        </w:rPr>
        <w:t xml:space="preserve"> dni roboczych – 60 pkt,</w:t>
      </w:r>
    </w:p>
    <w:p w14:paraId="1A5099D2" w14:textId="0A5CD387" w:rsidR="003C0D38" w:rsidRPr="00F54743" w:rsidRDefault="00F54743" w:rsidP="00990A81">
      <w:pPr>
        <w:pStyle w:val="NormalnyWeb"/>
        <w:shd w:val="clear" w:color="auto" w:fill="FFFFFF"/>
        <w:tabs>
          <w:tab w:val="left" w:pos="709"/>
        </w:tabs>
        <w:spacing w:before="0" w:after="0" w:line="360" w:lineRule="auto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od 7</w:t>
      </w:r>
      <w:r w:rsidR="003C0D38" w:rsidRPr="00F54743">
        <w:rPr>
          <w:rFonts w:asciiTheme="minorHAnsi" w:hAnsiTheme="minorHAnsi" w:cstheme="minorHAnsi"/>
          <w:sz w:val="20"/>
          <w:szCs w:val="20"/>
        </w:rPr>
        <w:t xml:space="preserve"> do </w:t>
      </w:r>
      <w:r>
        <w:rPr>
          <w:rFonts w:asciiTheme="minorHAnsi" w:hAnsiTheme="minorHAnsi" w:cstheme="minorHAnsi"/>
          <w:sz w:val="20"/>
          <w:szCs w:val="20"/>
        </w:rPr>
        <w:t xml:space="preserve">poniżej </w:t>
      </w:r>
      <w:r w:rsidR="003C0D38" w:rsidRPr="00F54743">
        <w:rPr>
          <w:rFonts w:asciiTheme="minorHAnsi" w:hAnsiTheme="minorHAnsi" w:cstheme="minorHAnsi"/>
          <w:sz w:val="20"/>
          <w:szCs w:val="20"/>
        </w:rPr>
        <w:t>1</w:t>
      </w:r>
      <w:r w:rsidR="00F27E04" w:rsidRPr="00F54743">
        <w:rPr>
          <w:rFonts w:asciiTheme="minorHAnsi" w:hAnsiTheme="minorHAnsi" w:cstheme="minorHAnsi"/>
          <w:sz w:val="20"/>
          <w:szCs w:val="20"/>
        </w:rPr>
        <w:t>2</w:t>
      </w:r>
      <w:r w:rsidR="003C0D38" w:rsidRPr="00F54743">
        <w:rPr>
          <w:rFonts w:asciiTheme="minorHAnsi" w:hAnsiTheme="minorHAnsi" w:cstheme="minorHAnsi"/>
          <w:sz w:val="20"/>
          <w:szCs w:val="20"/>
        </w:rPr>
        <w:t xml:space="preserve"> dni roboczych – 40 pkt,</w:t>
      </w:r>
    </w:p>
    <w:p w14:paraId="5C408592" w14:textId="0A6C4F08" w:rsidR="003C0D38" w:rsidRPr="00F54743" w:rsidRDefault="003C0D38" w:rsidP="00990A81">
      <w:pPr>
        <w:pStyle w:val="NormalnyWeb"/>
        <w:shd w:val="clear" w:color="auto" w:fill="FFFFFF"/>
        <w:tabs>
          <w:tab w:val="left" w:pos="709"/>
        </w:tabs>
        <w:spacing w:before="0" w:after="0" w:line="360" w:lineRule="auto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54743">
        <w:rPr>
          <w:rFonts w:asciiTheme="minorHAnsi" w:hAnsiTheme="minorHAnsi" w:cstheme="minorHAnsi"/>
          <w:sz w:val="20"/>
          <w:szCs w:val="20"/>
        </w:rPr>
        <w:t>- od 1</w:t>
      </w:r>
      <w:r w:rsidR="00F54743">
        <w:rPr>
          <w:rFonts w:asciiTheme="minorHAnsi" w:hAnsiTheme="minorHAnsi" w:cstheme="minorHAnsi"/>
          <w:sz w:val="20"/>
          <w:szCs w:val="20"/>
        </w:rPr>
        <w:t>2</w:t>
      </w:r>
      <w:r w:rsidRPr="00F54743">
        <w:rPr>
          <w:rFonts w:asciiTheme="minorHAnsi" w:hAnsiTheme="minorHAnsi" w:cstheme="minorHAnsi"/>
          <w:sz w:val="20"/>
          <w:szCs w:val="20"/>
        </w:rPr>
        <w:t xml:space="preserve"> do </w:t>
      </w:r>
      <w:r w:rsidR="00F54743">
        <w:rPr>
          <w:rFonts w:asciiTheme="minorHAnsi" w:hAnsiTheme="minorHAnsi" w:cstheme="minorHAnsi"/>
          <w:sz w:val="20"/>
          <w:szCs w:val="20"/>
        </w:rPr>
        <w:t xml:space="preserve">poniżej </w:t>
      </w:r>
      <w:r w:rsidR="00F27E04" w:rsidRPr="00F54743">
        <w:rPr>
          <w:rFonts w:asciiTheme="minorHAnsi" w:hAnsiTheme="minorHAnsi" w:cstheme="minorHAnsi"/>
          <w:sz w:val="20"/>
          <w:szCs w:val="20"/>
        </w:rPr>
        <w:t>15</w:t>
      </w:r>
      <w:r w:rsidRPr="00F54743">
        <w:rPr>
          <w:rFonts w:asciiTheme="minorHAnsi" w:hAnsiTheme="minorHAnsi" w:cstheme="minorHAnsi"/>
          <w:sz w:val="20"/>
          <w:szCs w:val="20"/>
        </w:rPr>
        <w:t xml:space="preserve"> dni roboczych – 20 pkt,</w:t>
      </w:r>
    </w:p>
    <w:p w14:paraId="43996A8F" w14:textId="1DAC652B" w:rsidR="003C0D38" w:rsidRPr="00F54743" w:rsidRDefault="003C0D38" w:rsidP="00990A81">
      <w:pPr>
        <w:pStyle w:val="NormalnyWeb"/>
        <w:shd w:val="clear" w:color="auto" w:fill="FFFFFF"/>
        <w:tabs>
          <w:tab w:val="left" w:pos="709"/>
        </w:tabs>
        <w:spacing w:before="0" w:after="0" w:line="360" w:lineRule="auto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54743">
        <w:rPr>
          <w:rFonts w:asciiTheme="minorHAnsi" w:hAnsiTheme="minorHAnsi" w:cstheme="minorHAnsi"/>
          <w:sz w:val="20"/>
          <w:szCs w:val="20"/>
        </w:rPr>
        <w:t xml:space="preserve">- od </w:t>
      </w:r>
      <w:r w:rsidR="00F54743">
        <w:rPr>
          <w:rFonts w:asciiTheme="minorHAnsi" w:hAnsiTheme="minorHAnsi" w:cstheme="minorHAnsi"/>
          <w:sz w:val="20"/>
          <w:szCs w:val="20"/>
        </w:rPr>
        <w:t>15</w:t>
      </w:r>
      <w:r w:rsidR="00F27E04" w:rsidRPr="00F54743">
        <w:rPr>
          <w:rFonts w:asciiTheme="minorHAnsi" w:hAnsiTheme="minorHAnsi" w:cstheme="minorHAnsi"/>
          <w:sz w:val="20"/>
          <w:szCs w:val="20"/>
        </w:rPr>
        <w:t xml:space="preserve"> do </w:t>
      </w:r>
      <w:r w:rsidR="00F54743">
        <w:rPr>
          <w:rFonts w:asciiTheme="minorHAnsi" w:hAnsiTheme="minorHAnsi" w:cstheme="minorHAnsi"/>
          <w:sz w:val="20"/>
          <w:szCs w:val="20"/>
        </w:rPr>
        <w:t xml:space="preserve">poniżej </w:t>
      </w:r>
      <w:r w:rsidR="00F27E04" w:rsidRPr="00F54743">
        <w:rPr>
          <w:rFonts w:asciiTheme="minorHAnsi" w:hAnsiTheme="minorHAnsi" w:cstheme="minorHAnsi"/>
          <w:sz w:val="20"/>
          <w:szCs w:val="20"/>
        </w:rPr>
        <w:t>20 dni roboczych – 10 pkt,</w:t>
      </w:r>
    </w:p>
    <w:p w14:paraId="213FC880" w14:textId="11F47F95" w:rsidR="00F27E04" w:rsidRPr="00F54743" w:rsidRDefault="00F27E04" w:rsidP="00990A81">
      <w:pPr>
        <w:pStyle w:val="NormalnyWeb"/>
        <w:shd w:val="clear" w:color="auto" w:fill="FFFFFF"/>
        <w:tabs>
          <w:tab w:val="left" w:pos="709"/>
        </w:tabs>
        <w:spacing w:before="0" w:after="0" w:line="360" w:lineRule="auto"/>
        <w:ind w:left="709"/>
        <w:contextualSpacing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54743">
        <w:rPr>
          <w:rFonts w:asciiTheme="minorHAnsi" w:hAnsiTheme="minorHAnsi" w:cstheme="minorHAnsi"/>
          <w:sz w:val="20"/>
          <w:szCs w:val="20"/>
        </w:rPr>
        <w:t>- od 2</w:t>
      </w:r>
      <w:r w:rsidR="00F54743">
        <w:rPr>
          <w:rFonts w:asciiTheme="minorHAnsi" w:hAnsiTheme="minorHAnsi" w:cstheme="minorHAnsi"/>
          <w:sz w:val="20"/>
          <w:szCs w:val="20"/>
        </w:rPr>
        <w:t>0</w:t>
      </w:r>
      <w:r w:rsidRPr="00F54743">
        <w:rPr>
          <w:rFonts w:asciiTheme="minorHAnsi" w:hAnsiTheme="minorHAnsi" w:cstheme="minorHAnsi"/>
          <w:sz w:val="20"/>
          <w:szCs w:val="20"/>
        </w:rPr>
        <w:t xml:space="preserve"> dni roboczych</w:t>
      </w:r>
      <w:r w:rsidR="00F54743">
        <w:rPr>
          <w:rFonts w:asciiTheme="minorHAnsi" w:hAnsiTheme="minorHAnsi" w:cstheme="minorHAnsi"/>
          <w:sz w:val="20"/>
          <w:szCs w:val="20"/>
        </w:rPr>
        <w:t xml:space="preserve"> i więcej</w:t>
      </w:r>
      <w:r w:rsidRPr="00F54743">
        <w:rPr>
          <w:rFonts w:asciiTheme="minorHAnsi" w:hAnsiTheme="minorHAnsi" w:cstheme="minorHAnsi"/>
          <w:sz w:val="20"/>
          <w:szCs w:val="20"/>
        </w:rPr>
        <w:t xml:space="preserve"> – bez pkt.</w:t>
      </w:r>
    </w:p>
    <w:p w14:paraId="5B4254C7" w14:textId="51D56399" w:rsidR="008C6E42" w:rsidRPr="00A94789" w:rsidRDefault="008C6E42" w:rsidP="00990A81">
      <w:pPr>
        <w:tabs>
          <w:tab w:val="left" w:pos="1134"/>
        </w:tabs>
        <w:spacing w:line="360" w:lineRule="auto"/>
        <w:jc w:val="both"/>
        <w:rPr>
          <w:rFonts w:ascii="Calibri" w:hAnsi="Calibri" w:cs="Arial"/>
          <w:color w:val="000000"/>
          <w:sz w:val="16"/>
          <w:szCs w:val="16"/>
        </w:rPr>
      </w:pPr>
    </w:p>
    <w:p w14:paraId="44EA7EA4" w14:textId="77777777" w:rsidR="00990A81" w:rsidRPr="00A94789" w:rsidRDefault="00990A81" w:rsidP="00990A81">
      <w:pPr>
        <w:pStyle w:val="NormalnyWeb"/>
        <w:shd w:val="clear" w:color="auto" w:fill="FFFFFF"/>
        <w:tabs>
          <w:tab w:val="left" w:pos="284"/>
        </w:tabs>
        <w:spacing w:before="0" w:after="0" w:line="360" w:lineRule="auto"/>
        <w:contextualSpacing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94789">
        <w:rPr>
          <w:rFonts w:ascii="Calibri" w:hAnsi="Calibri" w:cs="Arial"/>
          <w:b/>
          <w:color w:val="000000"/>
          <w:sz w:val="20"/>
          <w:szCs w:val="20"/>
        </w:rPr>
        <w:t>3.</w:t>
      </w:r>
      <w:r w:rsidRPr="00A94789">
        <w:rPr>
          <w:rFonts w:ascii="Calibri" w:hAnsi="Calibri" w:cs="Arial"/>
          <w:b/>
          <w:color w:val="000000"/>
          <w:sz w:val="20"/>
          <w:szCs w:val="20"/>
        </w:rPr>
        <w:tab/>
        <w:t>Sposób oceny ofert:</w:t>
      </w:r>
    </w:p>
    <w:p w14:paraId="7309294D" w14:textId="77777777" w:rsidR="00990A81" w:rsidRPr="00A94789" w:rsidRDefault="00990A81" w:rsidP="00990A81">
      <w:pPr>
        <w:spacing w:line="360" w:lineRule="auto"/>
        <w:ind w:left="851" w:hanging="567"/>
        <w:jc w:val="both"/>
        <w:outlineLvl w:val="4"/>
        <w:rPr>
          <w:rFonts w:ascii="Calibri" w:hAnsi="Calibri" w:cs="Arial"/>
          <w:color w:val="000000"/>
          <w:sz w:val="20"/>
          <w:szCs w:val="20"/>
        </w:rPr>
      </w:pPr>
      <w:r w:rsidRPr="00A94789">
        <w:rPr>
          <w:rFonts w:ascii="Calibri" w:hAnsi="Calibri" w:cs="Arial"/>
          <w:color w:val="000000"/>
          <w:sz w:val="20"/>
          <w:szCs w:val="20"/>
        </w:rPr>
        <w:t>3.1.</w:t>
      </w:r>
      <w:r w:rsidRPr="00A94789">
        <w:rPr>
          <w:rFonts w:ascii="Calibri" w:hAnsi="Calibri" w:cs="Arial"/>
          <w:color w:val="000000"/>
          <w:sz w:val="20"/>
          <w:szCs w:val="20"/>
        </w:rPr>
        <w:tab/>
        <w:t>Zamawiający dokona oceny ofert na podstawie osiągniętej liczby punktów wyliczonych w</w:t>
      </w:r>
      <w:r>
        <w:rPr>
          <w:rFonts w:ascii="Calibri" w:hAnsi="Calibri" w:cs="Arial"/>
          <w:color w:val="000000"/>
          <w:sz w:val="20"/>
          <w:szCs w:val="20"/>
        </w:rPr>
        <w:t> </w:t>
      </w:r>
      <w:r w:rsidRPr="00A94789">
        <w:rPr>
          <w:rFonts w:ascii="Calibri" w:hAnsi="Calibri" w:cs="Arial"/>
          <w:color w:val="000000"/>
          <w:sz w:val="20"/>
          <w:szCs w:val="20"/>
        </w:rPr>
        <w:t>oparciu o ww. kryteria i ustaloną punktację – maksymalnie 100 pkt. (100% = 100 pkt).</w:t>
      </w:r>
    </w:p>
    <w:p w14:paraId="41825301" w14:textId="77777777" w:rsidR="00990A81" w:rsidRPr="00A94789" w:rsidRDefault="00990A81" w:rsidP="00990A81">
      <w:pPr>
        <w:spacing w:line="360" w:lineRule="auto"/>
        <w:ind w:left="851" w:hanging="567"/>
        <w:jc w:val="both"/>
        <w:outlineLvl w:val="4"/>
        <w:rPr>
          <w:rFonts w:ascii="Calibri" w:hAnsi="Calibri" w:cs="Arial"/>
          <w:color w:val="000000"/>
          <w:sz w:val="20"/>
          <w:szCs w:val="20"/>
        </w:rPr>
      </w:pPr>
      <w:r w:rsidRPr="00A94789">
        <w:rPr>
          <w:rFonts w:ascii="Calibri" w:hAnsi="Calibri" w:cs="Arial"/>
          <w:color w:val="000000"/>
          <w:sz w:val="20"/>
          <w:szCs w:val="20"/>
        </w:rPr>
        <w:t>3.2.</w:t>
      </w:r>
      <w:r w:rsidRPr="00A94789">
        <w:rPr>
          <w:rFonts w:ascii="Calibri" w:hAnsi="Calibri" w:cs="Arial"/>
          <w:color w:val="000000"/>
          <w:sz w:val="20"/>
          <w:szCs w:val="20"/>
        </w:rPr>
        <w:tab/>
        <w:t>Liczba punktów przyznanych w ramach poszczególnych kryteriów i ich składowych zostanie zsumowana i będzie stanowić końcową ocenę oferty.</w:t>
      </w:r>
    </w:p>
    <w:p w14:paraId="3FB713B9" w14:textId="77777777" w:rsidR="00990A81" w:rsidRPr="00A94789" w:rsidRDefault="00990A81" w:rsidP="00990A81">
      <w:pPr>
        <w:spacing w:line="360" w:lineRule="auto"/>
        <w:ind w:left="851" w:hanging="567"/>
        <w:jc w:val="both"/>
        <w:outlineLvl w:val="4"/>
        <w:rPr>
          <w:rFonts w:ascii="Calibri" w:hAnsi="Calibri" w:cs="Arial"/>
          <w:color w:val="000000"/>
          <w:sz w:val="20"/>
          <w:szCs w:val="20"/>
        </w:rPr>
      </w:pPr>
      <w:r w:rsidRPr="00A94789">
        <w:rPr>
          <w:rFonts w:ascii="Calibri" w:hAnsi="Calibri" w:cs="Arial"/>
          <w:color w:val="000000"/>
          <w:sz w:val="20"/>
          <w:szCs w:val="20"/>
        </w:rPr>
        <w:t>3.3.</w:t>
      </w:r>
      <w:r w:rsidRPr="00A94789">
        <w:rPr>
          <w:rFonts w:ascii="Calibri" w:hAnsi="Calibri" w:cs="Arial"/>
          <w:color w:val="000000"/>
          <w:sz w:val="20"/>
          <w:szCs w:val="20"/>
        </w:rPr>
        <w:tab/>
        <w:t>Za najkorzystniejszą zostanie uznana oferta, która uzyska najwyższą końcową ocenę</w:t>
      </w:r>
      <w:r>
        <w:rPr>
          <w:rFonts w:ascii="Calibri" w:hAnsi="Calibri" w:cs="Arial"/>
          <w:color w:val="000000"/>
          <w:sz w:val="20"/>
          <w:szCs w:val="20"/>
        </w:rPr>
        <w:t xml:space="preserve"> przedstawionej</w:t>
      </w:r>
      <w:r w:rsidRPr="00A94789">
        <w:rPr>
          <w:rFonts w:ascii="Calibri" w:hAnsi="Calibri" w:cs="Arial"/>
          <w:color w:val="000000"/>
          <w:sz w:val="20"/>
          <w:szCs w:val="20"/>
        </w:rPr>
        <w:t xml:space="preserve"> oferty.</w:t>
      </w:r>
    </w:p>
    <w:p w14:paraId="49BB2511" w14:textId="5B3BF4F1" w:rsidR="007F6ED4" w:rsidRDefault="00990A81" w:rsidP="009E7AA1">
      <w:pPr>
        <w:spacing w:line="360" w:lineRule="auto"/>
        <w:ind w:left="851" w:hanging="567"/>
        <w:outlineLvl w:val="4"/>
        <w:rPr>
          <w:rFonts w:ascii="Calibri" w:hAnsi="Calibri" w:cs="Arial"/>
          <w:color w:val="000000"/>
          <w:sz w:val="20"/>
          <w:szCs w:val="20"/>
        </w:rPr>
      </w:pPr>
      <w:r w:rsidRPr="00A94789">
        <w:rPr>
          <w:rFonts w:ascii="Calibri" w:hAnsi="Calibri" w:cs="Arial"/>
          <w:color w:val="000000"/>
          <w:sz w:val="20"/>
          <w:szCs w:val="20"/>
        </w:rPr>
        <w:t>3.4.</w:t>
      </w:r>
      <w:r w:rsidRPr="00A94789">
        <w:rPr>
          <w:rFonts w:ascii="Calibri" w:hAnsi="Calibri" w:cs="Arial"/>
          <w:color w:val="000000"/>
          <w:sz w:val="20"/>
          <w:szCs w:val="20"/>
        </w:rPr>
        <w:tab/>
        <w:t>Jeżeli dwie lub więcej ofert uzyska taki sam bilans ceny i innych kryteriów oceny ofert, Zamawiający spośród tych ofert wybierze ofertę z niższą ceną.</w:t>
      </w:r>
    </w:p>
    <w:p w14:paraId="1302A094" w14:textId="77777777" w:rsidR="009E7AA1" w:rsidRDefault="009E7AA1" w:rsidP="00990A81">
      <w:pPr>
        <w:spacing w:line="360" w:lineRule="auto"/>
        <w:ind w:left="851" w:hanging="567"/>
        <w:outlineLvl w:val="4"/>
        <w:rPr>
          <w:rFonts w:ascii="Calibri" w:hAnsi="Calibri" w:cs="Arial"/>
          <w:color w:val="000000"/>
          <w:sz w:val="20"/>
          <w:szCs w:val="20"/>
        </w:rPr>
      </w:pPr>
    </w:p>
    <w:p w14:paraId="1959EB19" w14:textId="388D4CCF" w:rsidR="007F6ED4" w:rsidRPr="00EC1348" w:rsidRDefault="007F6ED4" w:rsidP="007F6ED4">
      <w:pPr>
        <w:pStyle w:val="NormalnyWeb"/>
        <w:shd w:val="clear" w:color="auto" w:fill="FFFFFF"/>
        <w:spacing w:before="0" w:after="0" w:line="240" w:lineRule="auto"/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EC1348">
        <w:rPr>
          <w:rFonts w:ascii="Calibri" w:hAnsi="Calibri" w:cs="Arial"/>
          <w:b/>
          <w:sz w:val="22"/>
          <w:szCs w:val="22"/>
        </w:rPr>
        <w:t xml:space="preserve">CZĘŚĆ </w:t>
      </w:r>
      <w:r w:rsidR="004A04E0">
        <w:rPr>
          <w:rFonts w:ascii="Calibri" w:hAnsi="Calibri" w:cs="Arial"/>
          <w:b/>
          <w:sz w:val="22"/>
          <w:szCs w:val="22"/>
        </w:rPr>
        <w:t>C</w:t>
      </w:r>
      <w:r w:rsidRPr="00EC1348">
        <w:rPr>
          <w:rFonts w:ascii="Calibri" w:hAnsi="Calibri" w:cs="Arial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CZEKI PAMIĄTKOWE</w:t>
      </w:r>
    </w:p>
    <w:p w14:paraId="299CCD97" w14:textId="77777777" w:rsidR="007F6ED4" w:rsidRPr="00220FB2" w:rsidRDefault="007F6ED4" w:rsidP="007F6ED4">
      <w:pPr>
        <w:pStyle w:val="NormalnyWeb"/>
        <w:shd w:val="clear" w:color="auto" w:fill="FFFFFF"/>
        <w:spacing w:before="0" w:after="0" w:line="24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7F87D379" w14:textId="5C615933" w:rsidR="007F6ED4" w:rsidRPr="00220FB2" w:rsidRDefault="007F6ED4" w:rsidP="007F6ED4">
      <w:pPr>
        <w:pStyle w:val="NormalnyWeb"/>
        <w:numPr>
          <w:ilvl w:val="0"/>
          <w:numId w:val="10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220FB2">
        <w:rPr>
          <w:rFonts w:ascii="Calibri" w:hAnsi="Calibri" w:cs="Arial"/>
          <w:b/>
          <w:sz w:val="20"/>
          <w:szCs w:val="20"/>
        </w:rPr>
        <w:t>Wykaz kryteriów</w:t>
      </w:r>
      <w:r>
        <w:rPr>
          <w:rFonts w:ascii="Calibri" w:hAnsi="Calibri" w:cs="Arial"/>
          <w:b/>
          <w:sz w:val="20"/>
          <w:szCs w:val="20"/>
        </w:rPr>
        <w:t xml:space="preserve">: </w:t>
      </w:r>
    </w:p>
    <w:p w14:paraId="18C8BCF3" w14:textId="77777777" w:rsidR="007F6ED4" w:rsidRPr="00220FB2" w:rsidRDefault="007F6ED4" w:rsidP="007F6ED4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20FB2">
        <w:rPr>
          <w:rFonts w:ascii="Calibri" w:hAnsi="Calibri" w:cs="Arial"/>
          <w:sz w:val="20"/>
          <w:szCs w:val="20"/>
        </w:rPr>
        <w:t>W celu wyboru najkorzystniejszej oferty Zamawiający przyjął następujące kryteria, przypisując im</w:t>
      </w:r>
      <w:r>
        <w:rPr>
          <w:rFonts w:ascii="Calibri" w:hAnsi="Calibri" w:cs="Arial"/>
          <w:sz w:val="20"/>
          <w:szCs w:val="20"/>
        </w:rPr>
        <w:t xml:space="preserve"> </w:t>
      </w:r>
      <w:r w:rsidRPr="00220FB2">
        <w:rPr>
          <w:rFonts w:ascii="Calibri" w:hAnsi="Calibri" w:cs="Arial"/>
          <w:sz w:val="20"/>
          <w:szCs w:val="20"/>
        </w:rPr>
        <w:t>odpowiednio wagi procentowe i punktowe: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2693"/>
      </w:tblGrid>
      <w:tr w:rsidR="007F6ED4" w:rsidRPr="00220FB2" w14:paraId="4CB9B236" w14:textId="77777777" w:rsidTr="00257178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0570A5" w14:textId="77777777" w:rsidR="007F6ED4" w:rsidRPr="00220FB2" w:rsidRDefault="007F6ED4" w:rsidP="00257178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3BF56E3" w14:textId="77777777" w:rsidR="007F6ED4" w:rsidRPr="00220FB2" w:rsidRDefault="007F6ED4" w:rsidP="00257178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E752059" w14:textId="77777777" w:rsidR="007F6ED4" w:rsidRPr="00220FB2" w:rsidRDefault="007F6ED4" w:rsidP="00257178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E66E705" w14:textId="77777777" w:rsidR="007F6ED4" w:rsidRPr="00220FB2" w:rsidRDefault="007F6ED4" w:rsidP="00257178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Maksymalna liczba punktów, jakie może otrzymać oferta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20FB2">
              <w:rPr>
                <w:rFonts w:ascii="Calibri" w:hAnsi="Calibri" w:cs="Arial"/>
                <w:b/>
                <w:sz w:val="20"/>
                <w:szCs w:val="20"/>
              </w:rPr>
              <w:t>za dane kryterium</w:t>
            </w:r>
          </w:p>
        </w:tc>
      </w:tr>
      <w:tr w:rsidR="007F6ED4" w:rsidRPr="00FC79BF" w14:paraId="6E36E305" w14:textId="77777777" w:rsidTr="0025717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6A427" w14:textId="77777777" w:rsidR="007F6ED4" w:rsidRPr="00FC79BF" w:rsidRDefault="007F6ED4" w:rsidP="00257178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79BF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1A2D" w14:textId="77777777" w:rsidR="007F6ED4" w:rsidRPr="00FC79BF" w:rsidRDefault="007F6ED4" w:rsidP="00257178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FC79BF">
              <w:rPr>
                <w:rFonts w:ascii="Calibri" w:hAnsi="Calibri" w:cs="Arial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FC79BF">
              <w:rPr>
                <w:rFonts w:ascii="Calibri" w:hAnsi="Calibri" w:cs="Arial"/>
                <w:sz w:val="20"/>
                <w:szCs w:val="20"/>
              </w:rPr>
              <w:t>) Cena (brutto)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CF80E" w14:textId="77777777" w:rsidR="007F6ED4" w:rsidRPr="00FC79BF" w:rsidRDefault="007F6ED4" w:rsidP="00257178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40 </w:t>
            </w:r>
            <w:r w:rsidRPr="00FC79BF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  <w:tc>
          <w:tcPr>
            <w:tcW w:w="2693" w:type="dxa"/>
            <w:vAlign w:val="center"/>
          </w:tcPr>
          <w:p w14:paraId="52750468" w14:textId="77777777" w:rsidR="007F6ED4" w:rsidRPr="00FC79BF" w:rsidRDefault="007F6ED4" w:rsidP="00257178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</w:tr>
      <w:tr w:rsidR="007F6ED4" w:rsidRPr="00FC79BF" w14:paraId="0DCDFC5C" w14:textId="77777777" w:rsidTr="0025717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01D78" w14:textId="77777777" w:rsidR="007F6ED4" w:rsidRDefault="007F6ED4" w:rsidP="00257178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58BD" w14:textId="65BEA379" w:rsidR="007F6ED4" w:rsidRPr="00333860" w:rsidRDefault="007F6ED4" w:rsidP="007F6ED4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94789">
              <w:rPr>
                <w:rFonts w:ascii="Calibri" w:hAnsi="Calibri" w:cs="Calibri"/>
                <w:sz w:val="20"/>
                <w:szCs w:val="20"/>
              </w:rPr>
              <w:t xml:space="preserve">(T) Termin </w:t>
            </w:r>
            <w:r w:rsidR="00BC3D79">
              <w:rPr>
                <w:rFonts w:ascii="Calibri" w:hAnsi="Calibri" w:cs="Calibri"/>
                <w:sz w:val="20"/>
                <w:szCs w:val="20"/>
              </w:rPr>
              <w:t xml:space="preserve">wykonania </w:t>
            </w:r>
            <w:r w:rsidRPr="003346A0">
              <w:rPr>
                <w:rFonts w:ascii="Calibri" w:hAnsi="Calibri" w:cs="Calibri"/>
                <w:sz w:val="20"/>
                <w:szCs w:val="20"/>
              </w:rPr>
              <w:t>czeków pamiątkowych wraz z dostawą pełnego</w:t>
            </w:r>
            <w:r w:rsidRPr="003346A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3346A0">
              <w:rPr>
                <w:rFonts w:ascii="Calibri" w:hAnsi="Calibri" w:cs="Calibri"/>
                <w:sz w:val="20"/>
                <w:szCs w:val="20"/>
              </w:rPr>
              <w:t xml:space="preserve">nakładu, liczony od dnia akceptacji </w:t>
            </w:r>
            <w:r w:rsidRPr="003346A0">
              <w:rPr>
                <w:rFonts w:ascii="Calibri" w:hAnsi="Calibri" w:cs="Calibri"/>
                <w:bCs/>
                <w:iCs/>
                <w:sz w:val="20"/>
                <w:szCs w:val="20"/>
              </w:rPr>
              <w:t>proof’ów</w:t>
            </w:r>
            <w:r w:rsidRPr="00A94789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(dni robocze)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423D3" w14:textId="77777777" w:rsidR="007F6ED4" w:rsidRDefault="007F6ED4" w:rsidP="00257178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60 %</w:t>
            </w:r>
          </w:p>
        </w:tc>
        <w:tc>
          <w:tcPr>
            <w:tcW w:w="2693" w:type="dxa"/>
            <w:vAlign w:val="center"/>
          </w:tcPr>
          <w:p w14:paraId="039F3557" w14:textId="77777777" w:rsidR="007F6ED4" w:rsidRDefault="007F6ED4" w:rsidP="00257178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</w:tr>
    </w:tbl>
    <w:p w14:paraId="32572047" w14:textId="77777777" w:rsidR="007F6ED4" w:rsidRDefault="007F6ED4" w:rsidP="007F6ED4">
      <w:pPr>
        <w:pStyle w:val="NormalnyWeb"/>
        <w:shd w:val="clear" w:color="auto" w:fill="FFFFFF"/>
        <w:spacing w:before="0" w:after="0" w:line="240" w:lineRule="auto"/>
        <w:contextualSpacing/>
        <w:jc w:val="both"/>
        <w:rPr>
          <w:rFonts w:ascii="Calibri" w:hAnsi="Calibri" w:cs="Arial"/>
          <w:sz w:val="16"/>
          <w:szCs w:val="16"/>
        </w:rPr>
      </w:pPr>
    </w:p>
    <w:p w14:paraId="537E08E0" w14:textId="77777777" w:rsidR="007F6ED4" w:rsidRPr="0030217C" w:rsidRDefault="007F6ED4" w:rsidP="007F6ED4">
      <w:pPr>
        <w:pStyle w:val="NormalnyWeb"/>
        <w:shd w:val="clear" w:color="auto" w:fill="FFFFFF"/>
        <w:spacing w:before="0" w:after="0" w:line="240" w:lineRule="auto"/>
        <w:contextualSpacing/>
        <w:jc w:val="both"/>
        <w:rPr>
          <w:rFonts w:ascii="Calibri" w:hAnsi="Calibri" w:cs="Arial"/>
          <w:sz w:val="16"/>
          <w:szCs w:val="16"/>
        </w:rPr>
      </w:pPr>
    </w:p>
    <w:p w14:paraId="25276559" w14:textId="77777777" w:rsidR="007F6ED4" w:rsidRDefault="007F6ED4" w:rsidP="007F6ED4">
      <w:pPr>
        <w:pStyle w:val="NormalnyWeb"/>
        <w:numPr>
          <w:ilvl w:val="0"/>
          <w:numId w:val="10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FC79BF">
        <w:rPr>
          <w:rFonts w:ascii="Calibri" w:hAnsi="Calibri" w:cs="Arial"/>
          <w:b/>
          <w:sz w:val="20"/>
          <w:szCs w:val="20"/>
        </w:rPr>
        <w:t>Opis punktacji w ramach poszczególnych kryteriów:</w:t>
      </w:r>
    </w:p>
    <w:p w14:paraId="7367D75A" w14:textId="63521C31" w:rsidR="007F6ED4" w:rsidRPr="00FC79BF" w:rsidRDefault="007F6ED4" w:rsidP="007F6ED4">
      <w:pPr>
        <w:pStyle w:val="NormalnyWeb"/>
        <w:numPr>
          <w:ilvl w:val="1"/>
          <w:numId w:val="11"/>
        </w:numPr>
        <w:shd w:val="clear" w:color="auto" w:fill="FFFFFF"/>
        <w:tabs>
          <w:tab w:val="left" w:pos="709"/>
        </w:tabs>
        <w:spacing w:before="0" w:after="0" w:line="360" w:lineRule="auto"/>
        <w:ind w:hanging="76"/>
        <w:contextualSpacing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(C) </w:t>
      </w:r>
      <w:r w:rsidRPr="00FC79BF">
        <w:rPr>
          <w:rFonts w:ascii="Calibri" w:hAnsi="Calibri" w:cs="Arial"/>
          <w:b/>
          <w:sz w:val="20"/>
          <w:szCs w:val="20"/>
        </w:rPr>
        <w:t>Cena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FC79BF">
        <w:rPr>
          <w:rFonts w:ascii="Calibri" w:hAnsi="Calibri" w:cs="Arial"/>
          <w:b/>
          <w:sz w:val="20"/>
          <w:szCs w:val="20"/>
        </w:rPr>
        <w:t xml:space="preserve">– maksymalnie </w:t>
      </w:r>
      <w:r>
        <w:rPr>
          <w:rFonts w:ascii="Calibri" w:hAnsi="Calibri" w:cs="Arial"/>
          <w:b/>
          <w:sz w:val="20"/>
          <w:szCs w:val="20"/>
        </w:rPr>
        <w:t>40</w:t>
      </w:r>
      <w:r w:rsidRPr="00FC79BF">
        <w:rPr>
          <w:rFonts w:ascii="Calibri" w:hAnsi="Calibri" w:cs="Arial"/>
          <w:b/>
          <w:sz w:val="20"/>
          <w:szCs w:val="20"/>
        </w:rPr>
        <w:t xml:space="preserve"> pkt.</w:t>
      </w:r>
    </w:p>
    <w:p w14:paraId="71BD9798" w14:textId="77777777" w:rsidR="007F6ED4" w:rsidRPr="00FC79BF" w:rsidRDefault="007F6ED4" w:rsidP="007F6ED4">
      <w:pPr>
        <w:pStyle w:val="NormalnyWeb"/>
        <w:shd w:val="clear" w:color="auto" w:fill="FFFFFF"/>
        <w:spacing w:before="0" w:after="0" w:line="360" w:lineRule="auto"/>
        <w:ind w:firstLine="709"/>
        <w:contextualSpacing/>
        <w:jc w:val="both"/>
        <w:rPr>
          <w:rFonts w:ascii="Calibri" w:hAnsi="Calibri" w:cs="Arial"/>
          <w:sz w:val="20"/>
          <w:szCs w:val="20"/>
        </w:rPr>
      </w:pPr>
      <w:r w:rsidRPr="00FC79BF">
        <w:rPr>
          <w:rFonts w:ascii="Calibri" w:hAnsi="Calibri" w:cs="Arial"/>
          <w:sz w:val="20"/>
          <w:szCs w:val="20"/>
        </w:rPr>
        <w:t>Punkty w ramach kryterium zostaną obliczone wg następującego wzoru:</w:t>
      </w:r>
    </w:p>
    <w:p w14:paraId="116DA4D2" w14:textId="77777777" w:rsidR="007F6ED4" w:rsidRPr="00FC79BF" w:rsidRDefault="007F6ED4" w:rsidP="007F6ED4">
      <w:pPr>
        <w:pStyle w:val="NormalnyWeb"/>
        <w:shd w:val="clear" w:color="auto" w:fill="FFFFFF"/>
        <w:tabs>
          <w:tab w:val="left" w:pos="3119"/>
        </w:tabs>
        <w:spacing w:before="0" w:after="0" w:line="240" w:lineRule="auto"/>
        <w:ind w:left="720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FC79BF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             </w:t>
      </w:r>
      <w:r w:rsidRPr="00FC79BF">
        <w:rPr>
          <w:rFonts w:ascii="Calibri" w:hAnsi="Calibri" w:cs="Arial"/>
          <w:b/>
          <w:sz w:val="20"/>
          <w:szCs w:val="20"/>
        </w:rPr>
        <w:t xml:space="preserve">Cena </w:t>
      </w:r>
      <w:r w:rsidRPr="00D80C96">
        <w:rPr>
          <w:rFonts w:ascii="Calibri" w:hAnsi="Calibri" w:cs="Arial"/>
          <w:b/>
          <w:sz w:val="20"/>
          <w:szCs w:val="20"/>
          <w:vertAlign w:val="subscript"/>
        </w:rPr>
        <w:t>min</w:t>
      </w:r>
    </w:p>
    <w:p w14:paraId="3658D6D8" w14:textId="77777777" w:rsidR="007F6ED4" w:rsidRPr="00FC79BF" w:rsidRDefault="007F6ED4" w:rsidP="007F6ED4">
      <w:pPr>
        <w:pStyle w:val="NormalnyWeb"/>
        <w:shd w:val="clear" w:color="auto" w:fill="FFFFFF"/>
        <w:spacing w:before="0" w:after="0" w:line="240" w:lineRule="auto"/>
        <w:ind w:left="720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FC79BF">
        <w:rPr>
          <w:rFonts w:ascii="Calibri" w:hAnsi="Calibri" w:cs="Arial"/>
          <w:b/>
          <w:sz w:val="20"/>
          <w:szCs w:val="20"/>
        </w:rPr>
        <w:t>Liczba punktów oferty</w:t>
      </w:r>
      <w:r>
        <w:rPr>
          <w:rFonts w:ascii="Calibri" w:hAnsi="Calibri" w:cs="Arial"/>
          <w:b/>
          <w:sz w:val="20"/>
          <w:szCs w:val="20"/>
        </w:rPr>
        <w:t xml:space="preserve"> ocenianej =   -------------</w:t>
      </w:r>
      <w:r w:rsidRPr="00FC79BF">
        <w:rPr>
          <w:rFonts w:ascii="Calibri" w:hAnsi="Calibri" w:cs="Arial"/>
          <w:b/>
          <w:sz w:val="20"/>
          <w:szCs w:val="20"/>
        </w:rPr>
        <w:t xml:space="preserve"> x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FC79BF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40</w:t>
      </w:r>
      <w:r w:rsidRPr="00FC79BF">
        <w:rPr>
          <w:rFonts w:ascii="Calibri" w:hAnsi="Calibri" w:cs="Arial"/>
          <w:b/>
          <w:sz w:val="20"/>
          <w:szCs w:val="20"/>
        </w:rPr>
        <w:t xml:space="preserve"> punktów</w:t>
      </w:r>
    </w:p>
    <w:p w14:paraId="0936EC0C" w14:textId="77777777" w:rsidR="007F6ED4" w:rsidRPr="00220FB2" w:rsidRDefault="007F6ED4" w:rsidP="007F6ED4">
      <w:pPr>
        <w:pStyle w:val="NormalnyWeb"/>
        <w:shd w:val="clear" w:color="auto" w:fill="FFFFFF"/>
        <w:tabs>
          <w:tab w:val="left" w:pos="3119"/>
        </w:tabs>
        <w:spacing w:before="0" w:after="0" w:line="240" w:lineRule="auto"/>
        <w:ind w:left="720"/>
        <w:contextualSpacing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  <w:t xml:space="preserve">              </w:t>
      </w:r>
      <w:r w:rsidRPr="00220FB2">
        <w:rPr>
          <w:rFonts w:ascii="Calibri" w:hAnsi="Calibri" w:cs="Arial"/>
          <w:b/>
          <w:sz w:val="20"/>
          <w:szCs w:val="20"/>
        </w:rPr>
        <w:t xml:space="preserve">Cena </w:t>
      </w:r>
      <w:r w:rsidRPr="00D80C96">
        <w:rPr>
          <w:rFonts w:ascii="Calibri" w:hAnsi="Calibri" w:cs="Arial"/>
          <w:b/>
          <w:sz w:val="20"/>
          <w:szCs w:val="20"/>
          <w:vertAlign w:val="subscript"/>
        </w:rPr>
        <w:t>x</w:t>
      </w:r>
    </w:p>
    <w:p w14:paraId="1B0A3817" w14:textId="77777777" w:rsidR="007F6ED4" w:rsidRDefault="007F6ED4" w:rsidP="007F6ED4">
      <w:pPr>
        <w:pStyle w:val="NormalnyWeb"/>
        <w:shd w:val="clear" w:color="auto" w:fill="FFFFFF"/>
        <w:spacing w:before="0" w:after="0" w:line="360" w:lineRule="auto"/>
        <w:ind w:left="720"/>
        <w:contextualSpacing/>
        <w:jc w:val="both"/>
        <w:rPr>
          <w:rFonts w:ascii="Calibri" w:hAnsi="Calibri" w:cs="Arial"/>
          <w:sz w:val="20"/>
          <w:szCs w:val="20"/>
        </w:rPr>
      </w:pPr>
      <w:r w:rsidRPr="00D80C96">
        <w:rPr>
          <w:rFonts w:ascii="Calibri" w:hAnsi="Calibri" w:cs="Arial"/>
          <w:sz w:val="20"/>
          <w:szCs w:val="20"/>
        </w:rPr>
        <w:t xml:space="preserve">gdzie: </w:t>
      </w:r>
    </w:p>
    <w:p w14:paraId="721698E1" w14:textId="77777777" w:rsidR="007F6ED4" w:rsidRDefault="007F6ED4" w:rsidP="007F6ED4">
      <w:pPr>
        <w:pStyle w:val="NormalnyWeb"/>
        <w:shd w:val="clear" w:color="auto" w:fill="FFFFFF"/>
        <w:tabs>
          <w:tab w:val="left" w:pos="1418"/>
        </w:tabs>
        <w:spacing w:before="0" w:after="0" w:line="360" w:lineRule="auto"/>
        <w:ind w:left="720"/>
        <w:contextualSpacing/>
        <w:jc w:val="both"/>
        <w:rPr>
          <w:rFonts w:ascii="Calibri" w:hAnsi="Calibri" w:cs="Arial"/>
          <w:sz w:val="20"/>
          <w:szCs w:val="20"/>
        </w:rPr>
      </w:pPr>
      <w:r w:rsidRPr="00D80C96">
        <w:rPr>
          <w:rFonts w:ascii="Calibri" w:hAnsi="Calibri" w:cs="Arial"/>
          <w:sz w:val="20"/>
          <w:szCs w:val="20"/>
        </w:rPr>
        <w:t xml:space="preserve">C </w:t>
      </w:r>
      <w:r>
        <w:rPr>
          <w:rFonts w:ascii="Calibri" w:hAnsi="Calibri" w:cs="Arial"/>
          <w:sz w:val="20"/>
          <w:szCs w:val="20"/>
        </w:rPr>
        <w:tab/>
        <w:t xml:space="preserve">- </w:t>
      </w:r>
      <w:r w:rsidRPr="00D80C96">
        <w:rPr>
          <w:rFonts w:ascii="Calibri" w:hAnsi="Calibri" w:cs="Arial"/>
          <w:sz w:val="20"/>
          <w:szCs w:val="20"/>
        </w:rPr>
        <w:t>liczba punktów za kryterium „cena”</w:t>
      </w:r>
    </w:p>
    <w:p w14:paraId="67F3D75D" w14:textId="77777777" w:rsidR="007F6ED4" w:rsidRDefault="007F6ED4" w:rsidP="007F6ED4">
      <w:pPr>
        <w:pStyle w:val="NormalnyWeb"/>
        <w:shd w:val="clear" w:color="auto" w:fill="FFFFFF"/>
        <w:tabs>
          <w:tab w:val="left" w:pos="1418"/>
        </w:tabs>
        <w:spacing w:before="0" w:after="0" w:line="360" w:lineRule="auto"/>
        <w:ind w:left="720"/>
        <w:contextualSpacing/>
        <w:jc w:val="both"/>
        <w:rPr>
          <w:rFonts w:ascii="Calibri" w:hAnsi="Calibri" w:cs="Arial"/>
          <w:sz w:val="20"/>
          <w:szCs w:val="20"/>
        </w:rPr>
      </w:pPr>
      <w:r w:rsidRPr="00D80C96">
        <w:rPr>
          <w:rFonts w:ascii="Calibri" w:hAnsi="Calibri" w:cs="Arial"/>
          <w:sz w:val="20"/>
          <w:szCs w:val="20"/>
        </w:rPr>
        <w:t xml:space="preserve">C </w:t>
      </w:r>
      <w:r w:rsidRPr="00D80C96">
        <w:rPr>
          <w:rFonts w:ascii="Calibri" w:hAnsi="Calibri" w:cs="Arial"/>
          <w:sz w:val="20"/>
          <w:szCs w:val="20"/>
          <w:vertAlign w:val="subscript"/>
        </w:rPr>
        <w:t>min</w:t>
      </w:r>
      <w:r>
        <w:rPr>
          <w:rFonts w:ascii="Calibri" w:hAnsi="Calibri" w:cs="Arial"/>
          <w:sz w:val="20"/>
          <w:szCs w:val="20"/>
          <w:vertAlign w:val="subscript"/>
        </w:rPr>
        <w:tab/>
      </w:r>
      <w:r>
        <w:rPr>
          <w:rFonts w:ascii="Calibri" w:hAnsi="Calibri" w:cs="Arial"/>
          <w:sz w:val="20"/>
          <w:szCs w:val="20"/>
        </w:rPr>
        <w:t xml:space="preserve">- </w:t>
      </w:r>
      <w:r w:rsidRPr="00D80C96">
        <w:rPr>
          <w:rFonts w:ascii="Calibri" w:hAnsi="Calibri" w:cs="Arial"/>
          <w:sz w:val="20"/>
          <w:szCs w:val="20"/>
        </w:rPr>
        <w:t>najniższa cena wynikająca ze złożonych, nie podlegających odrzuceniu ofert</w:t>
      </w:r>
    </w:p>
    <w:p w14:paraId="1099ECB8" w14:textId="77777777" w:rsidR="007F6ED4" w:rsidRDefault="007F6ED4" w:rsidP="007F6ED4">
      <w:pPr>
        <w:pStyle w:val="NormalnyWeb"/>
        <w:shd w:val="clear" w:color="auto" w:fill="FFFFFF"/>
        <w:tabs>
          <w:tab w:val="left" w:pos="1418"/>
        </w:tabs>
        <w:spacing w:before="0" w:after="0" w:line="360" w:lineRule="auto"/>
        <w:ind w:left="720"/>
        <w:contextualSpacing/>
        <w:jc w:val="both"/>
        <w:rPr>
          <w:rFonts w:ascii="Calibri" w:hAnsi="Calibri" w:cs="Arial"/>
          <w:sz w:val="20"/>
          <w:szCs w:val="20"/>
        </w:rPr>
      </w:pPr>
      <w:r w:rsidRPr="00D80C96">
        <w:rPr>
          <w:rFonts w:ascii="Calibri" w:hAnsi="Calibri" w:cs="Arial"/>
          <w:sz w:val="20"/>
          <w:szCs w:val="20"/>
        </w:rPr>
        <w:t xml:space="preserve">C </w:t>
      </w:r>
      <w:r w:rsidRPr="00D80C96">
        <w:rPr>
          <w:rFonts w:ascii="Calibri" w:hAnsi="Calibri" w:cs="Arial"/>
          <w:sz w:val="20"/>
          <w:szCs w:val="20"/>
          <w:vertAlign w:val="subscript"/>
        </w:rPr>
        <w:t>x</w:t>
      </w:r>
      <w:r w:rsidRPr="00D80C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  <w:t xml:space="preserve">- </w:t>
      </w:r>
      <w:r w:rsidRPr="00D80C96">
        <w:rPr>
          <w:rFonts w:ascii="Calibri" w:hAnsi="Calibri" w:cs="Arial"/>
          <w:sz w:val="20"/>
          <w:szCs w:val="20"/>
        </w:rPr>
        <w:t>cena oferty badanej, nie podlegającej odrzuceni</w:t>
      </w:r>
      <w:r>
        <w:rPr>
          <w:rFonts w:ascii="Calibri" w:hAnsi="Calibri" w:cs="Arial"/>
          <w:sz w:val="20"/>
          <w:szCs w:val="20"/>
        </w:rPr>
        <w:t>u.</w:t>
      </w:r>
    </w:p>
    <w:p w14:paraId="7C1B11D4" w14:textId="77777777" w:rsidR="007F6ED4" w:rsidRPr="00D80C96" w:rsidRDefault="007F6ED4" w:rsidP="007F6ED4">
      <w:pPr>
        <w:pStyle w:val="NormalnyWeb"/>
        <w:shd w:val="clear" w:color="auto" w:fill="FFFFFF"/>
        <w:spacing w:before="0" w:after="0" w:line="360" w:lineRule="auto"/>
        <w:ind w:left="720"/>
        <w:contextualSpacing/>
        <w:jc w:val="both"/>
        <w:rPr>
          <w:rFonts w:ascii="Calibri" w:hAnsi="Calibri" w:cs="Arial"/>
          <w:sz w:val="20"/>
          <w:szCs w:val="20"/>
        </w:rPr>
      </w:pPr>
    </w:p>
    <w:p w14:paraId="3587DAB1" w14:textId="77777777" w:rsidR="007F6ED4" w:rsidRDefault="007F6ED4" w:rsidP="007F6ED4">
      <w:pPr>
        <w:pStyle w:val="NormalnyWeb"/>
        <w:shd w:val="clear" w:color="auto" w:fill="FFFFFF"/>
        <w:spacing w:before="0" w:after="0" w:line="360" w:lineRule="auto"/>
        <w:ind w:left="709"/>
        <w:contextualSpacing/>
        <w:jc w:val="both"/>
        <w:rPr>
          <w:rFonts w:ascii="Calibri" w:hAnsi="Calibri" w:cs="Arial"/>
          <w:sz w:val="20"/>
          <w:szCs w:val="20"/>
        </w:rPr>
      </w:pPr>
      <w:r w:rsidRPr="00220FB2">
        <w:rPr>
          <w:rFonts w:ascii="Calibri" w:hAnsi="Calibri" w:cs="Arial"/>
          <w:sz w:val="20"/>
          <w:szCs w:val="20"/>
        </w:rPr>
        <w:lastRenderedPageBreak/>
        <w:t>W przypadku obliczeń prowadzonych w oparciu o powyższy wzór iloraz będzie zaokrąglany do</w:t>
      </w:r>
      <w:r>
        <w:rPr>
          <w:rFonts w:ascii="Calibri" w:hAnsi="Calibri" w:cs="Arial"/>
          <w:sz w:val="20"/>
          <w:szCs w:val="20"/>
        </w:rPr>
        <w:t> </w:t>
      </w:r>
      <w:r w:rsidRPr="00220FB2"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sz w:val="20"/>
          <w:szCs w:val="20"/>
        </w:rPr>
        <w:t> miejsc po </w:t>
      </w:r>
      <w:r w:rsidRPr="00220FB2">
        <w:rPr>
          <w:rFonts w:ascii="Calibri" w:hAnsi="Calibri" w:cs="Arial"/>
          <w:sz w:val="20"/>
          <w:szCs w:val="20"/>
        </w:rPr>
        <w:t>przecinku.</w:t>
      </w:r>
    </w:p>
    <w:p w14:paraId="37DD88B3" w14:textId="77777777" w:rsidR="007F6ED4" w:rsidRPr="0030217C" w:rsidRDefault="007F6ED4" w:rsidP="007F6ED4">
      <w:pPr>
        <w:pStyle w:val="NormalnyWeb"/>
        <w:shd w:val="clear" w:color="auto" w:fill="FFFFFF"/>
        <w:spacing w:before="0" w:after="0" w:line="240" w:lineRule="auto"/>
        <w:contextualSpacing/>
        <w:jc w:val="both"/>
        <w:rPr>
          <w:rFonts w:ascii="Calibri" w:hAnsi="Calibri" w:cs="Arial"/>
          <w:sz w:val="16"/>
          <w:szCs w:val="16"/>
        </w:rPr>
      </w:pPr>
    </w:p>
    <w:p w14:paraId="48D2110B" w14:textId="168CBEBF" w:rsidR="007F6ED4" w:rsidRPr="00BE76FF" w:rsidRDefault="007F6ED4" w:rsidP="007F6ED4">
      <w:pPr>
        <w:pStyle w:val="NormalnyWeb"/>
        <w:numPr>
          <w:ilvl w:val="1"/>
          <w:numId w:val="11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/>
          <w:sz w:val="16"/>
          <w:szCs w:val="16"/>
        </w:rPr>
      </w:pPr>
      <w:r w:rsidRPr="00333860">
        <w:rPr>
          <w:rFonts w:ascii="Calibri" w:hAnsi="Calibri" w:cs="Arial"/>
          <w:b/>
          <w:sz w:val="20"/>
          <w:szCs w:val="20"/>
        </w:rPr>
        <w:t>(</w:t>
      </w:r>
      <w:r w:rsidRPr="009E7AA1">
        <w:rPr>
          <w:rFonts w:ascii="Calibri" w:hAnsi="Calibri" w:cs="Arial"/>
          <w:b/>
          <w:sz w:val="20"/>
          <w:szCs w:val="20"/>
        </w:rPr>
        <w:t>T</w:t>
      </w:r>
      <w:r w:rsidR="009E7AA1">
        <w:rPr>
          <w:rFonts w:ascii="Calibri" w:hAnsi="Calibri" w:cs="Arial"/>
          <w:b/>
          <w:sz w:val="20"/>
          <w:szCs w:val="20"/>
        </w:rPr>
        <w:t>Cz</w:t>
      </w:r>
      <w:r w:rsidRPr="00333860">
        <w:rPr>
          <w:rFonts w:ascii="Calibri" w:hAnsi="Calibri" w:cs="Arial"/>
          <w:b/>
          <w:sz w:val="20"/>
          <w:szCs w:val="20"/>
        </w:rPr>
        <w:t xml:space="preserve">) </w:t>
      </w:r>
      <w:r w:rsidR="00BC3D79">
        <w:rPr>
          <w:rFonts w:ascii="Calibri" w:hAnsi="Calibri" w:cs="Arial"/>
          <w:b/>
          <w:sz w:val="20"/>
          <w:szCs w:val="20"/>
        </w:rPr>
        <w:t>Termin wykonania</w:t>
      </w:r>
      <w:r w:rsidR="00BE76FF" w:rsidRPr="00BE76FF">
        <w:rPr>
          <w:rFonts w:ascii="Calibri" w:hAnsi="Calibri" w:cs="Calibri"/>
          <w:b/>
          <w:sz w:val="20"/>
          <w:szCs w:val="20"/>
        </w:rPr>
        <w:t xml:space="preserve"> czeków pamiątkowych</w:t>
      </w:r>
      <w:r w:rsidRPr="00BE76FF">
        <w:rPr>
          <w:rFonts w:ascii="Calibri" w:hAnsi="Calibri" w:cs="Arial"/>
          <w:b/>
          <w:sz w:val="20"/>
          <w:szCs w:val="20"/>
        </w:rPr>
        <w:t xml:space="preserve"> – maksymalnie  60 pkt.</w:t>
      </w:r>
    </w:p>
    <w:p w14:paraId="3DE4C0EB" w14:textId="6774AF5A" w:rsidR="007F6ED4" w:rsidRPr="00BE76FF" w:rsidRDefault="007F6ED4" w:rsidP="007F6ED4">
      <w:pPr>
        <w:spacing w:line="360" w:lineRule="auto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BE76FF">
        <w:rPr>
          <w:rFonts w:ascii="Calibri" w:hAnsi="Calibri" w:cs="Calibri"/>
          <w:sz w:val="20"/>
          <w:szCs w:val="20"/>
        </w:rPr>
        <w:t xml:space="preserve">Termin wykonania </w:t>
      </w:r>
      <w:r w:rsidR="00BE76FF" w:rsidRPr="00BE76FF">
        <w:rPr>
          <w:rFonts w:ascii="Calibri" w:hAnsi="Calibri" w:cs="Calibri"/>
          <w:sz w:val="20"/>
          <w:szCs w:val="20"/>
        </w:rPr>
        <w:t>czeków pamiątkowych</w:t>
      </w:r>
      <w:r w:rsidRPr="00BE76FF">
        <w:rPr>
          <w:rFonts w:ascii="Calibri" w:hAnsi="Calibri" w:cs="Calibri"/>
          <w:sz w:val="20"/>
          <w:szCs w:val="20"/>
        </w:rPr>
        <w:t xml:space="preserve"> wraz z dostawą pełnego</w:t>
      </w:r>
      <w:r w:rsidRPr="00BE76FF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BE76FF">
        <w:rPr>
          <w:rFonts w:ascii="Calibri" w:hAnsi="Calibri" w:cs="Calibri"/>
          <w:sz w:val="20"/>
          <w:szCs w:val="20"/>
        </w:rPr>
        <w:t xml:space="preserve">nakładu, liczony od dnia akceptacji </w:t>
      </w:r>
      <w:r w:rsidRPr="00BE76FF">
        <w:rPr>
          <w:rFonts w:ascii="Calibri" w:hAnsi="Calibri" w:cs="Calibri"/>
          <w:bCs/>
          <w:iCs/>
          <w:sz w:val="20"/>
          <w:szCs w:val="20"/>
        </w:rPr>
        <w:t xml:space="preserve">proof’ów (dni robocze). </w:t>
      </w:r>
    </w:p>
    <w:p w14:paraId="0BC9BCC2" w14:textId="6A18E3EE" w:rsidR="007F6ED4" w:rsidRDefault="007F6ED4" w:rsidP="007F6ED4">
      <w:pPr>
        <w:spacing w:line="360" w:lineRule="auto"/>
        <w:ind w:left="709"/>
        <w:jc w:val="both"/>
        <w:rPr>
          <w:rFonts w:ascii="Calibri" w:hAnsi="Calibri" w:cs="Calibri"/>
          <w:b/>
          <w:iCs/>
          <w:sz w:val="20"/>
          <w:szCs w:val="20"/>
        </w:rPr>
      </w:pPr>
      <w:r w:rsidRPr="00BE76FF">
        <w:rPr>
          <w:rFonts w:ascii="Calibri" w:hAnsi="Calibri" w:cs="Calibri"/>
          <w:b/>
          <w:iCs/>
          <w:sz w:val="20"/>
          <w:szCs w:val="20"/>
        </w:rPr>
        <w:t xml:space="preserve">Uwaga termin wykonania nie może </w:t>
      </w:r>
      <w:r w:rsidRPr="007E6408">
        <w:rPr>
          <w:rFonts w:ascii="Calibri" w:hAnsi="Calibri" w:cs="Calibri"/>
          <w:b/>
          <w:iCs/>
          <w:sz w:val="20"/>
          <w:szCs w:val="20"/>
        </w:rPr>
        <w:t>przekroczyć ostatecznego terminu realizacji umowy.</w:t>
      </w:r>
    </w:p>
    <w:p w14:paraId="555B1998" w14:textId="7FA3938C" w:rsidR="007F6ED4" w:rsidRPr="00BE76FF" w:rsidRDefault="007F6ED4" w:rsidP="007F6ED4">
      <w:pPr>
        <w:spacing w:line="360" w:lineRule="auto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F73A6D">
        <w:rPr>
          <w:rFonts w:ascii="Calibri" w:hAnsi="Calibri" w:cs="Calibri"/>
          <w:bCs/>
          <w:iCs/>
          <w:sz w:val="20"/>
          <w:szCs w:val="20"/>
        </w:rPr>
        <w:t xml:space="preserve">W kryterium </w:t>
      </w:r>
      <w:r w:rsidRPr="00BE76FF">
        <w:rPr>
          <w:rFonts w:ascii="Calibri" w:hAnsi="Calibri" w:cs="Calibri"/>
          <w:bCs/>
          <w:iCs/>
          <w:sz w:val="20"/>
          <w:szCs w:val="20"/>
        </w:rPr>
        <w:t xml:space="preserve">„Termin wykonania </w:t>
      </w:r>
      <w:r w:rsidR="00BE76FF" w:rsidRPr="00BE76FF">
        <w:rPr>
          <w:rFonts w:ascii="Calibri" w:hAnsi="Calibri" w:cs="Calibri"/>
          <w:sz w:val="20"/>
          <w:szCs w:val="20"/>
        </w:rPr>
        <w:t>czeków pamiątkowych</w:t>
      </w:r>
      <w:r w:rsidRPr="00BE76FF">
        <w:rPr>
          <w:rFonts w:ascii="Calibri" w:hAnsi="Calibri" w:cs="Calibri"/>
          <w:bCs/>
          <w:iCs/>
          <w:sz w:val="20"/>
          <w:szCs w:val="20"/>
        </w:rPr>
        <w:t>”, oferta Wykonawcy może otrzymać maksyma</w:t>
      </w:r>
      <w:r w:rsidR="00F27E04">
        <w:rPr>
          <w:rFonts w:ascii="Calibri" w:hAnsi="Calibri" w:cs="Calibri"/>
          <w:bCs/>
          <w:iCs/>
          <w:sz w:val="20"/>
          <w:szCs w:val="20"/>
        </w:rPr>
        <w:t>lnie 60 punktów</w:t>
      </w:r>
      <w:r w:rsidRPr="00BE76FF">
        <w:rPr>
          <w:rFonts w:ascii="Calibri" w:hAnsi="Calibri" w:cs="Calibri"/>
          <w:bCs/>
          <w:iCs/>
          <w:sz w:val="20"/>
          <w:szCs w:val="20"/>
        </w:rPr>
        <w:t>:</w:t>
      </w:r>
    </w:p>
    <w:p w14:paraId="0722D8B9" w14:textId="55CE5CDA" w:rsidR="00F27E04" w:rsidRDefault="00F27E04" w:rsidP="00F27E04">
      <w:pPr>
        <w:spacing w:line="360" w:lineRule="auto"/>
        <w:ind w:left="709"/>
        <w:rPr>
          <w:rFonts w:cs="Calibri"/>
        </w:rPr>
      </w:pPr>
      <w:r w:rsidRPr="00205C69">
        <w:rPr>
          <w:rFonts w:cs="Calibri"/>
        </w:rPr>
        <w:t xml:space="preserve">- </w:t>
      </w:r>
      <w:r w:rsidR="00CC3276">
        <w:rPr>
          <w:rFonts w:cs="Calibri"/>
        </w:rPr>
        <w:t xml:space="preserve">poniżej </w:t>
      </w:r>
      <w:r>
        <w:rPr>
          <w:rFonts w:cs="Calibri"/>
        </w:rPr>
        <w:t>4</w:t>
      </w:r>
      <w:r w:rsidRPr="00205C69">
        <w:rPr>
          <w:rFonts w:cs="Calibri"/>
        </w:rPr>
        <w:t xml:space="preserve"> dni</w:t>
      </w:r>
      <w:r>
        <w:rPr>
          <w:rFonts w:cs="Calibri"/>
        </w:rPr>
        <w:t xml:space="preserve"> roboczych – 6</w:t>
      </w:r>
      <w:r w:rsidRPr="00205C69">
        <w:rPr>
          <w:rFonts w:cs="Calibri"/>
        </w:rPr>
        <w:t>0 pkt,</w:t>
      </w:r>
      <w:r w:rsidRPr="00205C69">
        <w:rPr>
          <w:rFonts w:cs="Calibri"/>
        </w:rPr>
        <w:br/>
        <w:t xml:space="preserve">- </w:t>
      </w:r>
      <w:r>
        <w:rPr>
          <w:rFonts w:cs="Calibri"/>
        </w:rPr>
        <w:t xml:space="preserve">od </w:t>
      </w:r>
      <w:r w:rsidR="00CC3276">
        <w:rPr>
          <w:rFonts w:cs="Calibri"/>
        </w:rPr>
        <w:t>4</w:t>
      </w:r>
      <w:r>
        <w:rPr>
          <w:rFonts w:cs="Calibri"/>
        </w:rPr>
        <w:t xml:space="preserve"> do </w:t>
      </w:r>
      <w:r w:rsidR="00CC3276">
        <w:rPr>
          <w:rFonts w:cs="Calibri"/>
        </w:rPr>
        <w:t xml:space="preserve">poniżej </w:t>
      </w:r>
      <w:r>
        <w:rPr>
          <w:rFonts w:cs="Calibri"/>
        </w:rPr>
        <w:t>7 dni roboczych – 40 pkt,</w:t>
      </w:r>
    </w:p>
    <w:p w14:paraId="5EE0DA31" w14:textId="536011C2" w:rsidR="00F27E04" w:rsidRDefault="00F27E04" w:rsidP="00F27E04">
      <w:pPr>
        <w:spacing w:line="360" w:lineRule="auto"/>
        <w:ind w:left="709"/>
        <w:rPr>
          <w:rFonts w:cs="Calibri"/>
        </w:rPr>
      </w:pPr>
      <w:r>
        <w:rPr>
          <w:rFonts w:cs="Calibri"/>
        </w:rPr>
        <w:t xml:space="preserve">- od </w:t>
      </w:r>
      <w:r w:rsidR="00CC3276">
        <w:rPr>
          <w:rFonts w:cs="Calibri"/>
        </w:rPr>
        <w:t>7</w:t>
      </w:r>
      <w:r>
        <w:rPr>
          <w:rFonts w:cs="Calibri"/>
        </w:rPr>
        <w:t xml:space="preserve"> do </w:t>
      </w:r>
      <w:r w:rsidR="00CC3276">
        <w:rPr>
          <w:rFonts w:cs="Calibri"/>
        </w:rPr>
        <w:t xml:space="preserve">poniżej </w:t>
      </w:r>
      <w:r>
        <w:rPr>
          <w:rFonts w:cs="Calibri"/>
        </w:rPr>
        <w:t>10 dni roboczych</w:t>
      </w:r>
      <w:r w:rsidRPr="00205C69">
        <w:rPr>
          <w:rFonts w:cs="Calibri"/>
        </w:rPr>
        <w:t xml:space="preserve"> </w:t>
      </w:r>
      <w:r>
        <w:rPr>
          <w:rFonts w:cs="Calibri"/>
        </w:rPr>
        <w:t>– 20 pkt,</w:t>
      </w:r>
    </w:p>
    <w:p w14:paraId="731F7159" w14:textId="16AE9F38" w:rsidR="00F27E04" w:rsidRPr="003C0D38" w:rsidRDefault="00CC3276" w:rsidP="00F27E04">
      <w:pPr>
        <w:spacing w:line="360" w:lineRule="auto"/>
        <w:ind w:left="709"/>
        <w:rPr>
          <w:rFonts w:ascii="Calibri" w:hAnsi="Calibri" w:cs="Calibri"/>
          <w:bCs/>
          <w:iCs/>
          <w:sz w:val="20"/>
          <w:szCs w:val="20"/>
        </w:rPr>
      </w:pPr>
      <w:r>
        <w:rPr>
          <w:rFonts w:cs="Calibri"/>
        </w:rPr>
        <w:t>- 10</w:t>
      </w:r>
      <w:r w:rsidR="00F27E04" w:rsidRPr="00FA6883">
        <w:rPr>
          <w:rFonts w:cs="Calibri"/>
        </w:rPr>
        <w:t xml:space="preserve"> </w:t>
      </w:r>
      <w:r>
        <w:rPr>
          <w:rFonts w:cs="Calibri"/>
        </w:rPr>
        <w:t xml:space="preserve">i więcej </w:t>
      </w:r>
      <w:bookmarkStart w:id="0" w:name="_GoBack"/>
      <w:bookmarkEnd w:id="0"/>
      <w:r w:rsidR="00F27E04">
        <w:rPr>
          <w:rFonts w:cs="Calibri"/>
        </w:rPr>
        <w:t>dni roboczych – bez</w:t>
      </w:r>
      <w:r w:rsidR="00F27E04" w:rsidRPr="00FA6883">
        <w:rPr>
          <w:rFonts w:cs="Calibri"/>
        </w:rPr>
        <w:t xml:space="preserve"> pkt,</w:t>
      </w:r>
    </w:p>
    <w:p w14:paraId="22F1C220" w14:textId="77777777" w:rsidR="007F6ED4" w:rsidRPr="00BE76FF" w:rsidRDefault="007F6ED4" w:rsidP="007F6ED4">
      <w:pPr>
        <w:pStyle w:val="NormalnyWeb"/>
        <w:shd w:val="clear" w:color="auto" w:fill="FFFFFF"/>
        <w:tabs>
          <w:tab w:val="left" w:pos="709"/>
        </w:tabs>
        <w:spacing w:before="0" w:after="0" w:line="360" w:lineRule="auto"/>
        <w:ind w:left="709"/>
        <w:contextualSpacing/>
        <w:jc w:val="both"/>
        <w:rPr>
          <w:rFonts w:ascii="Calibri" w:hAnsi="Calibri" w:cs="Calibri"/>
          <w:bCs/>
          <w:iCs/>
          <w:sz w:val="20"/>
          <w:szCs w:val="20"/>
        </w:rPr>
      </w:pPr>
    </w:p>
    <w:p w14:paraId="4CEFC762" w14:textId="77777777" w:rsidR="007F6ED4" w:rsidRPr="00A94789" w:rsidRDefault="007F6ED4" w:rsidP="007F6ED4">
      <w:pPr>
        <w:pStyle w:val="NormalnyWeb"/>
        <w:shd w:val="clear" w:color="auto" w:fill="FFFFFF"/>
        <w:tabs>
          <w:tab w:val="left" w:pos="284"/>
        </w:tabs>
        <w:spacing w:before="0" w:after="0" w:line="360" w:lineRule="auto"/>
        <w:contextualSpacing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94789">
        <w:rPr>
          <w:rFonts w:ascii="Calibri" w:hAnsi="Calibri" w:cs="Arial"/>
          <w:b/>
          <w:color w:val="000000"/>
          <w:sz w:val="20"/>
          <w:szCs w:val="20"/>
        </w:rPr>
        <w:t>3.</w:t>
      </w:r>
      <w:r w:rsidRPr="00A94789">
        <w:rPr>
          <w:rFonts w:ascii="Calibri" w:hAnsi="Calibri" w:cs="Arial"/>
          <w:b/>
          <w:color w:val="000000"/>
          <w:sz w:val="20"/>
          <w:szCs w:val="20"/>
        </w:rPr>
        <w:tab/>
        <w:t>Sposób oceny ofert:</w:t>
      </w:r>
    </w:p>
    <w:p w14:paraId="25C0D9FD" w14:textId="77777777" w:rsidR="007F6ED4" w:rsidRPr="00A94789" w:rsidRDefault="007F6ED4" w:rsidP="007F6ED4">
      <w:pPr>
        <w:spacing w:line="360" w:lineRule="auto"/>
        <w:ind w:left="851" w:hanging="567"/>
        <w:jc w:val="both"/>
        <w:outlineLvl w:val="4"/>
        <w:rPr>
          <w:rFonts w:ascii="Calibri" w:hAnsi="Calibri" w:cs="Arial"/>
          <w:color w:val="000000"/>
          <w:sz w:val="20"/>
          <w:szCs w:val="20"/>
        </w:rPr>
      </w:pPr>
      <w:r w:rsidRPr="00A94789">
        <w:rPr>
          <w:rFonts w:ascii="Calibri" w:hAnsi="Calibri" w:cs="Arial"/>
          <w:color w:val="000000"/>
          <w:sz w:val="20"/>
          <w:szCs w:val="20"/>
        </w:rPr>
        <w:t>3.1.</w:t>
      </w:r>
      <w:r w:rsidRPr="00A94789">
        <w:rPr>
          <w:rFonts w:ascii="Calibri" w:hAnsi="Calibri" w:cs="Arial"/>
          <w:color w:val="000000"/>
          <w:sz w:val="20"/>
          <w:szCs w:val="20"/>
        </w:rPr>
        <w:tab/>
        <w:t>Zamawiający dokona oceny ofert na podstawie osiągniętej liczby punktów wyliczonych w</w:t>
      </w:r>
      <w:r>
        <w:rPr>
          <w:rFonts w:ascii="Calibri" w:hAnsi="Calibri" w:cs="Arial"/>
          <w:color w:val="000000"/>
          <w:sz w:val="20"/>
          <w:szCs w:val="20"/>
        </w:rPr>
        <w:t> </w:t>
      </w:r>
      <w:r w:rsidRPr="00A94789">
        <w:rPr>
          <w:rFonts w:ascii="Calibri" w:hAnsi="Calibri" w:cs="Arial"/>
          <w:color w:val="000000"/>
          <w:sz w:val="20"/>
          <w:szCs w:val="20"/>
        </w:rPr>
        <w:t>oparciu o ww. kryteria i ustaloną punktację – maksymalnie 100 pkt. (100% = 100 pkt).</w:t>
      </w:r>
    </w:p>
    <w:p w14:paraId="72777B26" w14:textId="77777777" w:rsidR="007F6ED4" w:rsidRPr="00A94789" w:rsidRDefault="007F6ED4" w:rsidP="007F6ED4">
      <w:pPr>
        <w:spacing w:line="360" w:lineRule="auto"/>
        <w:ind w:left="851" w:hanging="567"/>
        <w:jc w:val="both"/>
        <w:outlineLvl w:val="4"/>
        <w:rPr>
          <w:rFonts w:ascii="Calibri" w:hAnsi="Calibri" w:cs="Arial"/>
          <w:color w:val="000000"/>
          <w:sz w:val="20"/>
          <w:szCs w:val="20"/>
        </w:rPr>
      </w:pPr>
      <w:r w:rsidRPr="00A94789">
        <w:rPr>
          <w:rFonts w:ascii="Calibri" w:hAnsi="Calibri" w:cs="Arial"/>
          <w:color w:val="000000"/>
          <w:sz w:val="20"/>
          <w:szCs w:val="20"/>
        </w:rPr>
        <w:t>3.2.</w:t>
      </w:r>
      <w:r w:rsidRPr="00A94789">
        <w:rPr>
          <w:rFonts w:ascii="Calibri" w:hAnsi="Calibri" w:cs="Arial"/>
          <w:color w:val="000000"/>
          <w:sz w:val="20"/>
          <w:szCs w:val="20"/>
        </w:rPr>
        <w:tab/>
        <w:t>Liczba punktów przyznanych w ramach poszczególnych kryteriów i ich składowych zostanie zsumowana i będzie stanowić końcową ocenę oferty.</w:t>
      </w:r>
    </w:p>
    <w:p w14:paraId="6CBC6281" w14:textId="77777777" w:rsidR="007F6ED4" w:rsidRPr="00A94789" w:rsidRDefault="007F6ED4" w:rsidP="007F6ED4">
      <w:pPr>
        <w:spacing w:line="360" w:lineRule="auto"/>
        <w:ind w:left="851" w:hanging="567"/>
        <w:jc w:val="both"/>
        <w:outlineLvl w:val="4"/>
        <w:rPr>
          <w:rFonts w:ascii="Calibri" w:hAnsi="Calibri" w:cs="Arial"/>
          <w:color w:val="000000"/>
          <w:sz w:val="20"/>
          <w:szCs w:val="20"/>
        </w:rPr>
      </w:pPr>
      <w:r w:rsidRPr="00A94789">
        <w:rPr>
          <w:rFonts w:ascii="Calibri" w:hAnsi="Calibri" w:cs="Arial"/>
          <w:color w:val="000000"/>
          <w:sz w:val="20"/>
          <w:szCs w:val="20"/>
        </w:rPr>
        <w:t>3.3.</w:t>
      </w:r>
      <w:r w:rsidRPr="00A94789">
        <w:rPr>
          <w:rFonts w:ascii="Calibri" w:hAnsi="Calibri" w:cs="Arial"/>
          <w:color w:val="000000"/>
          <w:sz w:val="20"/>
          <w:szCs w:val="20"/>
        </w:rPr>
        <w:tab/>
        <w:t>Za najkorzystniejszą zostanie uznana oferta, która uzyska najwyższą końcową ocenę</w:t>
      </w:r>
      <w:r>
        <w:rPr>
          <w:rFonts w:ascii="Calibri" w:hAnsi="Calibri" w:cs="Arial"/>
          <w:color w:val="000000"/>
          <w:sz w:val="20"/>
          <w:szCs w:val="20"/>
        </w:rPr>
        <w:t xml:space="preserve"> przedstawionej</w:t>
      </w:r>
      <w:r w:rsidRPr="00A94789">
        <w:rPr>
          <w:rFonts w:ascii="Calibri" w:hAnsi="Calibri" w:cs="Arial"/>
          <w:color w:val="000000"/>
          <w:sz w:val="20"/>
          <w:szCs w:val="20"/>
        </w:rPr>
        <w:t xml:space="preserve"> oferty.</w:t>
      </w:r>
    </w:p>
    <w:p w14:paraId="121BD8E4" w14:textId="77777777" w:rsidR="007F6ED4" w:rsidRPr="0077373B" w:rsidRDefault="007F6ED4" w:rsidP="007F6ED4">
      <w:pPr>
        <w:spacing w:line="360" w:lineRule="auto"/>
        <w:ind w:left="851" w:hanging="567"/>
        <w:outlineLvl w:val="4"/>
        <w:rPr>
          <w:rFonts w:ascii="Calibri" w:hAnsi="Calibri" w:cs="Arial"/>
          <w:color w:val="000000"/>
          <w:sz w:val="20"/>
          <w:szCs w:val="20"/>
        </w:rPr>
      </w:pPr>
      <w:r w:rsidRPr="00A94789">
        <w:rPr>
          <w:rFonts w:ascii="Calibri" w:hAnsi="Calibri" w:cs="Arial"/>
          <w:color w:val="000000"/>
          <w:sz w:val="20"/>
          <w:szCs w:val="20"/>
        </w:rPr>
        <w:t>3.4.</w:t>
      </w:r>
      <w:r w:rsidRPr="00A94789">
        <w:rPr>
          <w:rFonts w:ascii="Calibri" w:hAnsi="Calibri" w:cs="Arial"/>
          <w:color w:val="000000"/>
          <w:sz w:val="20"/>
          <w:szCs w:val="20"/>
        </w:rPr>
        <w:tab/>
        <w:t>Jeżeli dwie lub więcej ofert uzyska taki sam bilans ceny i innych kryteriów oceny ofert, Zamawiający spośród tych ofert wybierze ofertę z niższą ceną.</w:t>
      </w:r>
    </w:p>
    <w:p w14:paraId="77445E71" w14:textId="77777777" w:rsidR="007F6ED4" w:rsidRPr="0077373B" w:rsidRDefault="007F6ED4" w:rsidP="00990A81">
      <w:pPr>
        <w:spacing w:line="360" w:lineRule="auto"/>
        <w:ind w:left="851" w:hanging="567"/>
        <w:outlineLvl w:val="4"/>
        <w:rPr>
          <w:rFonts w:ascii="Calibri" w:hAnsi="Calibri" w:cs="Arial"/>
          <w:color w:val="000000"/>
          <w:sz w:val="20"/>
          <w:szCs w:val="20"/>
        </w:rPr>
      </w:pPr>
    </w:p>
    <w:sectPr w:rsidR="007F6ED4" w:rsidRPr="0077373B" w:rsidSect="00497341">
      <w:headerReference w:type="default" r:id="rId7"/>
      <w:footerReference w:type="even" r:id="rId8"/>
      <w:footerReference w:type="default" r:id="rId9"/>
      <w:pgSz w:w="11906" w:h="16838"/>
      <w:pgMar w:top="993" w:right="1417" w:bottom="709" w:left="1985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4EED7" w14:textId="77777777" w:rsidR="006C0D98" w:rsidRDefault="006C0D98">
      <w:r>
        <w:separator/>
      </w:r>
    </w:p>
  </w:endnote>
  <w:endnote w:type="continuationSeparator" w:id="0">
    <w:p w14:paraId="3ADC2E39" w14:textId="77777777" w:rsidR="006C0D98" w:rsidRDefault="006C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45732" w14:textId="77777777" w:rsidR="002E04D0" w:rsidRDefault="00CC65AE" w:rsidP="002E04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32012A" w14:textId="77777777" w:rsidR="002E04D0" w:rsidRDefault="006C0D98" w:rsidP="002E04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4311" w14:textId="26868763" w:rsidR="002E04D0" w:rsidRPr="00A94789" w:rsidRDefault="00CC65AE">
    <w:pPr>
      <w:pStyle w:val="Stopka"/>
      <w:jc w:val="center"/>
      <w:rPr>
        <w:rFonts w:ascii="Calibri" w:hAnsi="Calibri"/>
        <w:sz w:val="20"/>
        <w:szCs w:val="20"/>
      </w:rPr>
    </w:pPr>
    <w:r w:rsidRPr="00A94789">
      <w:rPr>
        <w:rFonts w:ascii="Calibri" w:hAnsi="Calibri"/>
        <w:sz w:val="20"/>
        <w:szCs w:val="20"/>
      </w:rPr>
      <w:fldChar w:fldCharType="begin"/>
    </w:r>
    <w:r w:rsidRPr="00A94789">
      <w:rPr>
        <w:rFonts w:ascii="Calibri" w:hAnsi="Calibri"/>
        <w:sz w:val="20"/>
        <w:szCs w:val="20"/>
      </w:rPr>
      <w:instrText xml:space="preserve"> PAGE   \* MERGEFORMAT </w:instrText>
    </w:r>
    <w:r w:rsidRPr="00A94789">
      <w:rPr>
        <w:rFonts w:ascii="Calibri" w:hAnsi="Calibri"/>
        <w:sz w:val="20"/>
        <w:szCs w:val="20"/>
      </w:rPr>
      <w:fldChar w:fldCharType="separate"/>
    </w:r>
    <w:r w:rsidR="00CC3276">
      <w:rPr>
        <w:rFonts w:ascii="Calibri" w:hAnsi="Calibri"/>
        <w:noProof/>
        <w:sz w:val="20"/>
        <w:szCs w:val="20"/>
      </w:rPr>
      <w:t>4</w:t>
    </w:r>
    <w:r w:rsidRPr="00A94789">
      <w:rPr>
        <w:rFonts w:ascii="Calibri" w:hAnsi="Calibri"/>
        <w:noProof/>
        <w:sz w:val="20"/>
        <w:szCs w:val="20"/>
      </w:rPr>
      <w:fldChar w:fldCharType="end"/>
    </w:r>
  </w:p>
  <w:p w14:paraId="3E2CD8D0" w14:textId="77777777" w:rsidR="002E04D0" w:rsidRDefault="006C0D98" w:rsidP="002E04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5B71C" w14:textId="77777777" w:rsidR="006C0D98" w:rsidRDefault="006C0D98">
      <w:r>
        <w:separator/>
      </w:r>
    </w:p>
  </w:footnote>
  <w:footnote w:type="continuationSeparator" w:id="0">
    <w:p w14:paraId="64042A75" w14:textId="77777777" w:rsidR="006C0D98" w:rsidRDefault="006C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4FA3" w14:textId="77777777" w:rsidR="002E04D0" w:rsidRDefault="006C0D98" w:rsidP="002E04D0">
    <w:pPr>
      <w:pStyle w:val="NormalnyWeb"/>
      <w:shd w:val="clear" w:color="auto" w:fill="FFFFFF"/>
      <w:spacing w:before="0" w:after="0" w:line="360" w:lineRule="auto"/>
      <w:contextualSpacing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556"/>
    <w:multiLevelType w:val="hybridMultilevel"/>
    <w:tmpl w:val="FEE4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471C"/>
    <w:multiLevelType w:val="multilevel"/>
    <w:tmpl w:val="94203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A74BF3"/>
    <w:multiLevelType w:val="hybridMultilevel"/>
    <w:tmpl w:val="C0ECD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17DC"/>
    <w:multiLevelType w:val="multilevel"/>
    <w:tmpl w:val="94203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B53AB2"/>
    <w:multiLevelType w:val="hybridMultilevel"/>
    <w:tmpl w:val="EC68F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2071"/>
    <w:multiLevelType w:val="multilevel"/>
    <w:tmpl w:val="3F18D6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FE8210E"/>
    <w:multiLevelType w:val="multilevel"/>
    <w:tmpl w:val="94203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00F71AA"/>
    <w:multiLevelType w:val="multilevel"/>
    <w:tmpl w:val="34B2ED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7294DE4"/>
    <w:multiLevelType w:val="multilevel"/>
    <w:tmpl w:val="220EF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8042672"/>
    <w:multiLevelType w:val="hybridMultilevel"/>
    <w:tmpl w:val="39C0F5DA"/>
    <w:lvl w:ilvl="0" w:tplc="DA2C7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736E55"/>
    <w:multiLevelType w:val="multilevel"/>
    <w:tmpl w:val="3D323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474538A"/>
    <w:multiLevelType w:val="hybridMultilevel"/>
    <w:tmpl w:val="0896B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5"/>
    <w:rsid w:val="002031CE"/>
    <w:rsid w:val="00282664"/>
    <w:rsid w:val="002B1352"/>
    <w:rsid w:val="002E4DA8"/>
    <w:rsid w:val="002E5B46"/>
    <w:rsid w:val="00306883"/>
    <w:rsid w:val="003346A0"/>
    <w:rsid w:val="00380AB2"/>
    <w:rsid w:val="003A3F1E"/>
    <w:rsid w:val="003C0D38"/>
    <w:rsid w:val="004147D9"/>
    <w:rsid w:val="00421FB4"/>
    <w:rsid w:val="004A04E0"/>
    <w:rsid w:val="00517D7E"/>
    <w:rsid w:val="006019E5"/>
    <w:rsid w:val="006268A1"/>
    <w:rsid w:val="006C0D98"/>
    <w:rsid w:val="0072223F"/>
    <w:rsid w:val="0077373B"/>
    <w:rsid w:val="007F6ED4"/>
    <w:rsid w:val="008C49DD"/>
    <w:rsid w:val="008C6E42"/>
    <w:rsid w:val="009416D2"/>
    <w:rsid w:val="00990A81"/>
    <w:rsid w:val="009D067B"/>
    <w:rsid w:val="009E7AA1"/>
    <w:rsid w:val="00A17CBD"/>
    <w:rsid w:val="00A62890"/>
    <w:rsid w:val="00A7571A"/>
    <w:rsid w:val="00BC3D79"/>
    <w:rsid w:val="00BE76FF"/>
    <w:rsid w:val="00BF264D"/>
    <w:rsid w:val="00CC3276"/>
    <w:rsid w:val="00CC65AE"/>
    <w:rsid w:val="00CD5BCF"/>
    <w:rsid w:val="00D17B2E"/>
    <w:rsid w:val="00DC45A1"/>
    <w:rsid w:val="00E632C3"/>
    <w:rsid w:val="00EC1348"/>
    <w:rsid w:val="00F27E04"/>
    <w:rsid w:val="00F5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5246"/>
  <w15:chartTrackingRefBased/>
  <w15:docId w15:val="{0FF18376-0753-4E50-A3B0-50196A77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019E5"/>
    <w:pPr>
      <w:spacing w:before="90" w:after="90" w:line="336" w:lineRule="atLeast"/>
    </w:pPr>
  </w:style>
  <w:style w:type="character" w:styleId="Numerstrony">
    <w:name w:val="page number"/>
    <w:rsid w:val="006019E5"/>
  </w:style>
  <w:style w:type="paragraph" w:styleId="Stopka">
    <w:name w:val="footer"/>
    <w:basedOn w:val="Normalny"/>
    <w:link w:val="StopkaZnak"/>
    <w:uiPriority w:val="99"/>
    <w:rsid w:val="00601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19E5"/>
    <w:pPr>
      <w:spacing w:after="120" w:line="480" w:lineRule="auto"/>
      <w:ind w:left="283"/>
    </w:pPr>
    <w:rPr>
      <w:rFonts w:ascii="Arial" w:hAnsi="Arial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19E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D5BC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marti.gajek@gmail.com</dc:creator>
  <cp:keywords/>
  <dc:description/>
  <cp:lastModifiedBy>Agnieszka Miękwicz</cp:lastModifiedBy>
  <cp:revision>2</cp:revision>
  <dcterms:created xsi:type="dcterms:W3CDTF">2020-07-03T07:57:00Z</dcterms:created>
  <dcterms:modified xsi:type="dcterms:W3CDTF">2020-07-03T07:57:00Z</dcterms:modified>
</cp:coreProperties>
</file>