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DD" w:rsidRDefault="00542EDD" w:rsidP="00542EDD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</w:t>
      </w:r>
      <w:r w:rsidR="003939E7">
        <w:rPr>
          <w:rFonts w:asciiTheme="minorHAnsi" w:hAnsiTheme="minorHAnsi" w:cstheme="minorHAnsi"/>
          <w:b/>
          <w:sz w:val="24"/>
          <w:szCs w:val="24"/>
        </w:rPr>
        <w:t xml:space="preserve"> SZACOWANIA WARTOŚCI PRZEDMIOTU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060D71" w:rsidRDefault="00DB3A8D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proofErr w:type="gramStart"/>
      <w:r w:rsidRPr="00060D71">
        <w:rPr>
          <w:rFonts w:asciiTheme="minorHAnsi" w:hAnsiTheme="minorHAnsi" w:cs="Arial"/>
          <w:b/>
          <w:color w:val="000000"/>
          <w:sz w:val="20"/>
          <w:szCs w:val="20"/>
        </w:rPr>
        <w:t>na</w:t>
      </w:r>
      <w:proofErr w:type="gramEnd"/>
      <w:r w:rsidRPr="00060D71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D67C7C" w:rsidRPr="00060D71">
        <w:rPr>
          <w:rFonts w:cs="Arial"/>
          <w:b/>
          <w:sz w:val="20"/>
          <w:szCs w:val="20"/>
        </w:rPr>
        <w:t xml:space="preserve">usługę </w:t>
      </w:r>
      <w:r w:rsidR="00060D71">
        <w:rPr>
          <w:rFonts w:asciiTheme="minorHAnsi" w:hAnsiTheme="minorHAnsi" w:cstheme="minorHAnsi"/>
          <w:b/>
          <w:sz w:val="20"/>
          <w:szCs w:val="20"/>
        </w:rPr>
        <w:t>opracowania</w:t>
      </w:r>
      <w:r w:rsidR="00060D71" w:rsidRPr="00060D71">
        <w:rPr>
          <w:rFonts w:asciiTheme="minorHAnsi" w:hAnsiTheme="minorHAnsi" w:cstheme="minorHAnsi"/>
          <w:b/>
          <w:sz w:val="20"/>
          <w:szCs w:val="20"/>
        </w:rPr>
        <w:t xml:space="preserve"> komiksu (w tym: koncepcji plastycznej i scenariusza), przygotowanie publikacji do wydania, druk w formie papierowej oraz elektronicznej (</w:t>
      </w:r>
      <w:proofErr w:type="spellStart"/>
      <w:r w:rsidR="00060D71" w:rsidRPr="00060D71">
        <w:rPr>
          <w:rFonts w:asciiTheme="minorHAnsi" w:hAnsiTheme="minorHAnsi" w:cstheme="minorHAnsi"/>
          <w:b/>
          <w:sz w:val="20"/>
          <w:szCs w:val="20"/>
        </w:rPr>
        <w:t>audiobook</w:t>
      </w:r>
      <w:proofErr w:type="spellEnd"/>
      <w:r w:rsidR="00060D71" w:rsidRPr="00060D71">
        <w:rPr>
          <w:rFonts w:asciiTheme="minorHAnsi" w:hAnsiTheme="minorHAnsi" w:cstheme="minorHAnsi"/>
          <w:b/>
          <w:sz w:val="20"/>
          <w:szCs w:val="20"/>
        </w:rPr>
        <w:t>)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293" w:type="dxa"/>
        <w:tblInd w:w="-5" w:type="dxa"/>
        <w:tblLook w:val="04A0" w:firstRow="1" w:lastRow="0" w:firstColumn="1" w:lastColumn="0" w:noHBand="0" w:noVBand="1"/>
      </w:tblPr>
      <w:tblGrid>
        <w:gridCol w:w="568"/>
        <w:gridCol w:w="4480"/>
        <w:gridCol w:w="2002"/>
        <w:gridCol w:w="2243"/>
      </w:tblGrid>
      <w:tr w:rsidR="00497ACF" w:rsidTr="00497ACF">
        <w:trPr>
          <w:trHeight w:val="592"/>
        </w:trPr>
        <w:tc>
          <w:tcPr>
            <w:tcW w:w="568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480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2002" w:type="dxa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Stawka podatku VAT</w:t>
            </w:r>
          </w:p>
        </w:tc>
        <w:tc>
          <w:tcPr>
            <w:tcW w:w="2243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497ACF" w:rsidTr="00FE7946">
        <w:trPr>
          <w:trHeight w:val="555"/>
        </w:trPr>
        <w:tc>
          <w:tcPr>
            <w:tcW w:w="568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480" w:type="dxa"/>
            <w:vAlign w:val="center"/>
          </w:tcPr>
          <w:p w:rsidR="00497ACF" w:rsidRPr="00C449D0" w:rsidRDefault="00403140" w:rsidP="00C95F8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Audiobook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200D">
              <w:rPr>
                <w:rFonts w:asciiTheme="minorHAnsi" w:hAnsiTheme="minorHAnsi" w:cstheme="minorHAnsi"/>
                <w:sz w:val="20"/>
                <w:szCs w:val="20"/>
              </w:rPr>
              <w:t>z napisami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(dla każdej z 10 części komiksu)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FE7946">
        <w:trPr>
          <w:trHeight w:val="651"/>
        </w:trPr>
        <w:tc>
          <w:tcPr>
            <w:tcW w:w="568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2.</w:t>
            </w:r>
          </w:p>
        </w:tc>
        <w:tc>
          <w:tcPr>
            <w:tcW w:w="4480" w:type="dxa"/>
            <w:vAlign w:val="center"/>
          </w:tcPr>
          <w:p w:rsidR="00497ACF" w:rsidRDefault="00721604" w:rsidP="00C95F8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Scenariusz</w:t>
            </w:r>
            <w:r w:rsidR="00403140">
              <w:rPr>
                <w:rFonts w:asciiTheme="minorHAnsi" w:hAnsiTheme="minorHAnsi" w:cstheme="minorHAnsi"/>
                <w:sz w:val="20"/>
                <w:szCs w:val="20"/>
              </w:rPr>
              <w:t xml:space="preserve"> i opracowanie graficzne komiksu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FE7946">
        <w:trPr>
          <w:trHeight w:val="689"/>
        </w:trPr>
        <w:tc>
          <w:tcPr>
            <w:tcW w:w="568" w:type="dxa"/>
            <w:vAlign w:val="center"/>
          </w:tcPr>
          <w:p w:rsidR="00497ACF" w:rsidRPr="00F15C76" w:rsidRDefault="00403140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</w:t>
            </w:r>
            <w:r w:rsidR="00497ACF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4480" w:type="dxa"/>
            <w:vAlign w:val="center"/>
          </w:tcPr>
          <w:p w:rsidR="00497ACF" w:rsidRPr="00C449D0" w:rsidRDefault="00497ACF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Wersja elektroniczna PL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FE7946">
        <w:trPr>
          <w:trHeight w:val="685"/>
        </w:trPr>
        <w:tc>
          <w:tcPr>
            <w:tcW w:w="568" w:type="dxa"/>
            <w:vAlign w:val="center"/>
          </w:tcPr>
          <w:p w:rsidR="00497ACF" w:rsidRDefault="00403140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4</w:t>
            </w:r>
            <w:r w:rsidR="00497ACF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4480" w:type="dxa"/>
            <w:vAlign w:val="center"/>
          </w:tcPr>
          <w:p w:rsidR="00497ACF" w:rsidRDefault="00497ACF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Wersja elektroniczna ENG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FE7946">
        <w:trPr>
          <w:trHeight w:val="709"/>
        </w:trPr>
        <w:tc>
          <w:tcPr>
            <w:tcW w:w="568" w:type="dxa"/>
            <w:vAlign w:val="center"/>
          </w:tcPr>
          <w:p w:rsidR="00497ACF" w:rsidRDefault="00403140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5</w:t>
            </w:r>
            <w:r w:rsidR="00497ACF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4480" w:type="dxa"/>
            <w:vAlign w:val="center"/>
          </w:tcPr>
          <w:p w:rsidR="00497ACF" w:rsidRDefault="00180F66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Druk - wersja papierowa nakład 2</w:t>
            </w:r>
            <w:r w:rsidR="00497ACF">
              <w:rPr>
                <w:rFonts w:asciiTheme="minorHAnsi" w:hAnsiTheme="minorHAnsi" w:cstheme="minorHAnsi"/>
                <w:sz w:val="20"/>
                <w:szCs w:val="20"/>
              </w:rPr>
              <w:t>000 szt</w:t>
            </w:r>
            <w:r w:rsidR="003C11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FE7946">
        <w:trPr>
          <w:trHeight w:val="691"/>
        </w:trPr>
        <w:tc>
          <w:tcPr>
            <w:tcW w:w="568" w:type="dxa"/>
            <w:vAlign w:val="center"/>
          </w:tcPr>
          <w:p w:rsidR="00497ACF" w:rsidRDefault="00403140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6</w:t>
            </w:r>
            <w:r w:rsidR="00497ACF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4480" w:type="dxa"/>
            <w:vAlign w:val="center"/>
          </w:tcPr>
          <w:p w:rsidR="00497ACF" w:rsidRDefault="00180F66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Druk - wersja papierowa nakład 4</w:t>
            </w:r>
            <w:r w:rsidR="00497ACF">
              <w:rPr>
                <w:rFonts w:asciiTheme="minorHAnsi" w:hAnsiTheme="minorHAnsi" w:cstheme="minorHAnsi"/>
                <w:sz w:val="20"/>
                <w:szCs w:val="20"/>
              </w:rPr>
              <w:t>000 szt.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FE7946">
        <w:trPr>
          <w:trHeight w:val="701"/>
        </w:trPr>
        <w:tc>
          <w:tcPr>
            <w:tcW w:w="568" w:type="dxa"/>
            <w:vAlign w:val="center"/>
          </w:tcPr>
          <w:p w:rsidR="00497ACF" w:rsidRDefault="00403140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7</w:t>
            </w:r>
            <w:r w:rsidR="00497ACF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4480" w:type="dxa"/>
            <w:vAlign w:val="center"/>
          </w:tcPr>
          <w:p w:rsidR="00497ACF" w:rsidRDefault="00497ACF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Transport/dostawa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FE7946" w:rsidTr="00FE7946">
        <w:trPr>
          <w:trHeight w:val="555"/>
        </w:trPr>
        <w:tc>
          <w:tcPr>
            <w:tcW w:w="7050" w:type="dxa"/>
            <w:gridSpan w:val="3"/>
            <w:vAlign w:val="center"/>
          </w:tcPr>
          <w:p w:rsidR="00FE7946" w:rsidRPr="00FE7946" w:rsidRDefault="00FE794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E7946">
              <w:rPr>
                <w:rFonts w:asciiTheme="minorHAnsi" w:hAnsiTheme="minorHAnsi" w:cs="Arial"/>
                <w:color w:val="000000"/>
                <w:sz w:val="20"/>
                <w:szCs w:val="20"/>
              </w:rPr>
              <w:t>Suma dla 2000 szt.</w:t>
            </w:r>
          </w:p>
        </w:tc>
        <w:tc>
          <w:tcPr>
            <w:tcW w:w="2243" w:type="dxa"/>
            <w:vAlign w:val="center"/>
          </w:tcPr>
          <w:p w:rsidR="00FE7946" w:rsidRPr="00DB3A8D" w:rsidRDefault="00FE794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FE7946" w:rsidTr="00FE7946">
        <w:trPr>
          <w:trHeight w:val="563"/>
        </w:trPr>
        <w:tc>
          <w:tcPr>
            <w:tcW w:w="7050" w:type="dxa"/>
            <w:gridSpan w:val="3"/>
            <w:vAlign w:val="center"/>
          </w:tcPr>
          <w:p w:rsidR="00FE7946" w:rsidRPr="00FE7946" w:rsidRDefault="00FE794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E7946">
              <w:rPr>
                <w:rFonts w:asciiTheme="minorHAnsi" w:hAnsiTheme="minorHAnsi" w:cs="Arial"/>
                <w:color w:val="000000"/>
                <w:sz w:val="20"/>
                <w:szCs w:val="20"/>
              </w:rPr>
              <w:t>Suma dla 4000 szt.</w:t>
            </w:r>
          </w:p>
        </w:tc>
        <w:tc>
          <w:tcPr>
            <w:tcW w:w="2243" w:type="dxa"/>
            <w:vAlign w:val="center"/>
          </w:tcPr>
          <w:p w:rsidR="00FE7946" w:rsidRPr="00DB3A8D" w:rsidRDefault="00FE794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3337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Uwaga! Prosimy o podanie wyłącznie cen brutto, wraz z podatkiem VAT.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DC55D4" w:rsidTr="00D214C4">
        <w:trPr>
          <w:trHeight w:val="841"/>
        </w:trPr>
        <w:tc>
          <w:tcPr>
            <w:tcW w:w="9195" w:type="dxa"/>
          </w:tcPr>
          <w:p w:rsidR="00333776" w:rsidRDefault="00333776" w:rsidP="00D214C4">
            <w:pPr>
              <w:pStyle w:val="Default"/>
            </w:pPr>
          </w:p>
          <w:p w:rsidR="00FE7946" w:rsidRDefault="00FE7946" w:rsidP="00D214C4">
            <w:pPr>
              <w:pStyle w:val="Default"/>
            </w:pPr>
          </w:p>
          <w:p w:rsidR="00FE7946" w:rsidRDefault="00FE7946" w:rsidP="00D214C4">
            <w:pPr>
              <w:pStyle w:val="Default"/>
            </w:pPr>
          </w:p>
          <w:p w:rsidR="00FE7946" w:rsidRDefault="00FE7946" w:rsidP="00D214C4">
            <w:pPr>
              <w:pStyle w:val="Default"/>
            </w:pPr>
            <w:bookmarkStart w:id="0" w:name="_GoBack"/>
            <w:bookmarkEnd w:id="0"/>
          </w:p>
          <w:p w:rsidR="00333776" w:rsidRPr="0022015E" w:rsidRDefault="00333776" w:rsidP="00333776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DC55D4" w:rsidRDefault="00333776" w:rsidP="00333776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 upoważnionego do jego reprezentowania</w:t>
            </w:r>
          </w:p>
        </w:tc>
      </w:tr>
    </w:tbl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595C0F" w:rsidSect="00497080">
      <w:headerReference w:type="default" r:id="rId9"/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79" w:rsidRDefault="00E04479" w:rsidP="00243214">
      <w:pPr>
        <w:spacing w:after="0" w:line="240" w:lineRule="auto"/>
      </w:pPr>
      <w:r>
        <w:separator/>
      </w:r>
    </w:p>
  </w:endnote>
  <w:endnote w:type="continuationSeparator" w:id="0">
    <w:p w:rsidR="00E04479" w:rsidRDefault="00E0447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proofErr w:type="gramStart"/>
    <w:r w:rsidRPr="00711875">
      <w:rPr>
        <w:rFonts w:ascii="Times New Roman" w:hAnsi="Times New Roman" w:cs="Times New Roman"/>
        <w:b/>
        <w:sz w:val="16"/>
        <w:szCs w:val="16"/>
      </w:rPr>
      <w:t>ul</w:t>
    </w:r>
    <w:proofErr w:type="gramEnd"/>
    <w:r w:rsidRPr="00711875">
      <w:rPr>
        <w:rFonts w:ascii="Times New Roman" w:hAnsi="Times New Roman" w:cs="Times New Roman"/>
        <w:b/>
        <w:sz w:val="16"/>
        <w:szCs w:val="16"/>
      </w:rPr>
      <w:t>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FE7946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79" w:rsidRDefault="00E04479" w:rsidP="00243214">
      <w:pPr>
        <w:spacing w:after="0" w:line="240" w:lineRule="auto"/>
      </w:pPr>
      <w:r>
        <w:separator/>
      </w:r>
    </w:p>
  </w:footnote>
  <w:footnote w:type="continuationSeparator" w:id="0">
    <w:p w:rsidR="00E04479" w:rsidRDefault="00E0447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78" w:rsidRPr="0064735D" w:rsidRDefault="00DC55D4" w:rsidP="0064735D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C4FDEAA" wp14:editId="7F1DF865">
          <wp:simplePos x="0" y="0"/>
          <wp:positionH relativeFrom="column">
            <wp:posOffset>-4196</wp:posOffset>
          </wp:positionH>
          <wp:positionV relativeFrom="paragraph">
            <wp:posOffset>-333706</wp:posOffset>
          </wp:positionV>
          <wp:extent cx="6153150" cy="561975"/>
          <wp:effectExtent l="0" t="0" r="0" b="0"/>
          <wp:wrapThrough wrapText="bothSides">
            <wp:wrapPolygon edited="0">
              <wp:start x="0" y="0"/>
              <wp:lineTo x="0" y="21234"/>
              <wp:lineTo x="21533" y="21234"/>
              <wp:lineTo x="21533" y="0"/>
              <wp:lineTo x="0" y="0"/>
            </wp:wrapPolygon>
          </wp:wrapThrough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7"/>
  </w:num>
  <w:num w:numId="9">
    <w:abstractNumId w:val="31"/>
  </w:num>
  <w:num w:numId="10">
    <w:abstractNumId w:val="21"/>
  </w:num>
  <w:num w:numId="11">
    <w:abstractNumId w:val="14"/>
  </w:num>
  <w:num w:numId="12">
    <w:abstractNumId w:val="24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26"/>
  </w:num>
  <w:num w:numId="21">
    <w:abstractNumId w:val="5"/>
  </w:num>
  <w:num w:numId="22">
    <w:abstractNumId w:val="3"/>
  </w:num>
  <w:num w:numId="23">
    <w:abstractNumId w:val="34"/>
  </w:num>
  <w:num w:numId="24">
    <w:abstractNumId w:val="35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22"/>
  </w:num>
  <w:num w:numId="30">
    <w:abstractNumId w:val="17"/>
  </w:num>
  <w:num w:numId="31">
    <w:abstractNumId w:val="28"/>
  </w:num>
  <w:num w:numId="32">
    <w:abstractNumId w:val="8"/>
  </w:num>
  <w:num w:numId="33">
    <w:abstractNumId w:val="19"/>
  </w:num>
  <w:num w:numId="34">
    <w:abstractNumId w:val="30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31FCF"/>
    <w:rsid w:val="00040EC7"/>
    <w:rsid w:val="00046190"/>
    <w:rsid w:val="00060D71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3253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0F66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56F24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3776"/>
    <w:rsid w:val="0036210D"/>
    <w:rsid w:val="00384AFE"/>
    <w:rsid w:val="003939E7"/>
    <w:rsid w:val="00394075"/>
    <w:rsid w:val="003967C1"/>
    <w:rsid w:val="00397FFD"/>
    <w:rsid w:val="003C115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3140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97ACF"/>
    <w:rsid w:val="004A0D16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2D76"/>
    <w:rsid w:val="006D5215"/>
    <w:rsid w:val="006F3845"/>
    <w:rsid w:val="0070451F"/>
    <w:rsid w:val="007107E9"/>
    <w:rsid w:val="00711875"/>
    <w:rsid w:val="00714F7E"/>
    <w:rsid w:val="00717643"/>
    <w:rsid w:val="00721604"/>
    <w:rsid w:val="00722667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B7376"/>
    <w:rsid w:val="007C29D2"/>
    <w:rsid w:val="007C55C6"/>
    <w:rsid w:val="007D18D8"/>
    <w:rsid w:val="007D52FB"/>
    <w:rsid w:val="007E24F7"/>
    <w:rsid w:val="007E2DAD"/>
    <w:rsid w:val="007F6BAE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76ABE"/>
    <w:rsid w:val="0098058C"/>
    <w:rsid w:val="00985729"/>
    <w:rsid w:val="0099633D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5936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335C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05A88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5F8E"/>
    <w:rsid w:val="00CA619A"/>
    <w:rsid w:val="00CB5C22"/>
    <w:rsid w:val="00CB669C"/>
    <w:rsid w:val="00CC6BFB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5ED"/>
    <w:rsid w:val="00D36E65"/>
    <w:rsid w:val="00D41CDC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E61CF"/>
    <w:rsid w:val="00DF5B89"/>
    <w:rsid w:val="00E04479"/>
    <w:rsid w:val="00E05D91"/>
    <w:rsid w:val="00E15310"/>
    <w:rsid w:val="00E23CB7"/>
    <w:rsid w:val="00E25041"/>
    <w:rsid w:val="00E26EEE"/>
    <w:rsid w:val="00E27790"/>
    <w:rsid w:val="00E3271A"/>
    <w:rsid w:val="00E36D0F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200D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E7946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28D4-8661-41A1-8803-880CB1FA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michu</cp:lastModifiedBy>
  <cp:revision>3</cp:revision>
  <cp:lastPrinted>2015-11-05T12:16:00Z</cp:lastPrinted>
  <dcterms:created xsi:type="dcterms:W3CDTF">2021-04-23T10:26:00Z</dcterms:created>
  <dcterms:modified xsi:type="dcterms:W3CDTF">2021-04-23T10:29:00Z</dcterms:modified>
</cp:coreProperties>
</file>