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14:paraId="33276635" w14:textId="77777777"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14:paraId="582FD463" w14:textId="4702028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298440E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30C8CBAA"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23A0350" w14:textId="77777777"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6C900247" w14:textId="77777777" w:rsidR="00800C0A" w:rsidRPr="00800C0A" w:rsidRDefault="00800C0A" w:rsidP="00800C0A">
      <w:pPr>
        <w:suppressAutoHyphens/>
        <w:autoSpaceDN w:val="0"/>
        <w:spacing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pl-PL"/>
        </w:rPr>
      </w:pPr>
      <w:r w:rsidRPr="00800C0A"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pl-PL"/>
        </w:rPr>
        <w:t xml:space="preserve">Wynajem samochodów osobowych na potrzeby </w:t>
      </w:r>
    </w:p>
    <w:p w14:paraId="6BB44F02" w14:textId="77777777" w:rsidR="00800C0A" w:rsidRPr="00800C0A" w:rsidRDefault="00800C0A" w:rsidP="00800C0A">
      <w:pPr>
        <w:keepNext/>
        <w:keepLines/>
        <w:spacing w:line="240" w:lineRule="auto"/>
        <w:jc w:val="center"/>
        <w:outlineLvl w:val="1"/>
        <w:rPr>
          <w:rFonts w:asciiTheme="minorHAnsi" w:eastAsiaTheme="majorEastAsia" w:hAnsiTheme="minorHAnsi"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C0A">
        <w:rPr>
          <w:rFonts w:asciiTheme="minorHAnsi" w:eastAsiaTheme="majorEastAsia" w:hAnsiTheme="minorHAnsi" w:cstheme="minorHAnsi"/>
          <w:b/>
          <w:bCs/>
          <w:sz w:val="28"/>
          <w:szCs w:val="28"/>
        </w:rPr>
        <w:t>Mazowieckiej Jednostki Wdrażania Programów Unijnych</w:t>
      </w:r>
    </w:p>
    <w:p w14:paraId="35DE369E" w14:textId="61A9C5C9" w:rsidR="008364B0" w:rsidRDefault="008364B0" w:rsidP="008364B0">
      <w:pPr>
        <w:jc w:val="both"/>
        <w:rPr>
          <w:rFonts w:ascii="Calibri" w:hAnsi="Calibri"/>
          <w:szCs w:val="20"/>
        </w:rPr>
      </w:pPr>
    </w:p>
    <w:p w14:paraId="491599BE" w14:textId="77777777" w:rsidR="00BE7B6D" w:rsidRPr="008364B0" w:rsidRDefault="00BE7B6D" w:rsidP="008364B0">
      <w:pPr>
        <w:jc w:val="both"/>
        <w:rPr>
          <w:rFonts w:ascii="Calibri" w:hAnsi="Calibri"/>
          <w:szCs w:val="20"/>
        </w:rPr>
      </w:pPr>
    </w:p>
    <w:p w14:paraId="14E5CF4A" w14:textId="74F90FAA" w:rsidR="0004617A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="Calibri" w:hAnsi="Calibri"/>
          <w:szCs w:val="20"/>
        </w:rPr>
        <w:t xml:space="preserve">oświadczam, że </w:t>
      </w:r>
      <w:r w:rsidRPr="00BE7B6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wyrażam zgodę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na przedłużenie terminu związania ofertą o okres kolejnych </w:t>
      </w:r>
      <w:r w:rsidRPr="00605DEE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30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dni, tj. do dnia 0</w:t>
      </w:r>
      <w:r w:rsidR="00800C0A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7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.01.2022 r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., zgodnie z wnioskiem Zamawiającego w sprawie przedłużenia terminu związania ofertą.</w:t>
      </w:r>
    </w:p>
    <w:p w14:paraId="05C79439" w14:textId="2F7E0868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111541BF" w14:textId="28050AA6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4764F2E" w14:textId="156D1C80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E03DA7E" w14:textId="77777777" w:rsidR="00BE7B6D" w:rsidRPr="00C52AA8" w:rsidRDefault="00BE7B6D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24E1FBED" w14:textId="77777777"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14:paraId="0C8A7929" w14:textId="77777777"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3756C701" w14:textId="77777777"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14:paraId="15EB0EF4" w14:textId="36A80569" w:rsidR="00BE7B6D" w:rsidRPr="00BE7B6D" w:rsidRDefault="00BE7B6D" w:rsidP="00BE7B6D">
      <w:pPr>
        <w:jc w:val="both"/>
        <w:rPr>
          <w:rFonts w:ascii="Calibri" w:hAnsi="Calibri"/>
          <w:szCs w:val="20"/>
        </w:rPr>
      </w:pPr>
    </w:p>
    <w:sectPr w:rsidR="00BE7B6D" w:rsidRPr="00BE7B6D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B3801" w14:textId="77777777" w:rsidR="005337F5" w:rsidRDefault="005337F5" w:rsidP="0038231F">
      <w:pPr>
        <w:spacing w:line="240" w:lineRule="auto"/>
      </w:pPr>
      <w:r>
        <w:separator/>
      </w:r>
    </w:p>
  </w:endnote>
  <w:endnote w:type="continuationSeparator" w:id="0">
    <w:p w14:paraId="61643F71" w14:textId="77777777" w:rsidR="005337F5" w:rsidRDefault="005337F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22F0BA8B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D0BF4B0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800C0A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800C0A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2E694" w14:textId="77777777" w:rsidR="005337F5" w:rsidRDefault="005337F5" w:rsidP="0038231F">
      <w:pPr>
        <w:spacing w:line="240" w:lineRule="auto"/>
      </w:pPr>
      <w:r>
        <w:separator/>
      </w:r>
    </w:p>
  </w:footnote>
  <w:footnote w:type="continuationSeparator" w:id="0">
    <w:p w14:paraId="3C0102C5" w14:textId="77777777" w:rsidR="005337F5" w:rsidRDefault="005337F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0660A838" w:rsidR="008364B0" w:rsidRPr="008364B0" w:rsidRDefault="0037525E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800C0A">
      <w:rPr>
        <w:rFonts w:ascii="Calibri" w:hAnsi="Calibri"/>
        <w:b/>
        <w:bCs/>
        <w:sz w:val="16"/>
        <w:szCs w:val="18"/>
        <w:u w:val="single"/>
      </w:rPr>
      <w:t>O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800C0A">
      <w:rPr>
        <w:rFonts w:ascii="Calibri" w:hAnsi="Calibri"/>
        <w:b/>
        <w:bCs/>
        <w:sz w:val="16"/>
        <w:szCs w:val="18"/>
        <w:u w:val="single"/>
      </w:rPr>
      <w:t>D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>
      <w:rPr>
        <w:rFonts w:ascii="Calibri" w:hAnsi="Calibri"/>
        <w:b/>
        <w:bCs/>
        <w:sz w:val="16"/>
        <w:szCs w:val="18"/>
        <w:u w:val="single"/>
      </w:rPr>
      <w:t>4</w:t>
    </w:r>
    <w:r w:rsidR="00800C0A">
      <w:rPr>
        <w:rFonts w:ascii="Calibri" w:hAnsi="Calibri"/>
        <w:b/>
        <w:bCs/>
        <w:sz w:val="16"/>
        <w:szCs w:val="18"/>
        <w:u w:val="single"/>
      </w:rPr>
      <w:t>0</w:t>
    </w:r>
    <w:r w:rsidR="008364B0">
      <w:rPr>
        <w:rFonts w:ascii="Calibri" w:hAnsi="Calibri"/>
        <w:b/>
        <w:bCs/>
        <w:sz w:val="16"/>
        <w:szCs w:val="18"/>
        <w:u w:val="single"/>
      </w:rPr>
      <w:t>/21</w:t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 w:rsidRPr="00BE7B6D">
      <w:rPr>
        <w:rFonts w:ascii="Calibri" w:hAnsi="Calibri"/>
        <w:b/>
        <w:bCs/>
        <w:sz w:val="16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37F5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0C0A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58376-F058-496D-998A-8D138134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Olędzka-Kwiecińska Justyna</cp:lastModifiedBy>
  <cp:revision>21</cp:revision>
  <cp:lastPrinted>2021-10-22T13:18:00Z</cp:lastPrinted>
  <dcterms:created xsi:type="dcterms:W3CDTF">2021-06-11T07:20:00Z</dcterms:created>
  <dcterms:modified xsi:type="dcterms:W3CDTF">2021-12-01T11:32:00Z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