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7637" w14:textId="55429875" w:rsidR="00BB35A1" w:rsidRPr="00BB35A1" w:rsidRDefault="00BB35A1" w:rsidP="00BB35A1">
      <w:pPr>
        <w:jc w:val="center"/>
        <w:rPr>
          <w:sz w:val="28"/>
          <w:szCs w:val="28"/>
        </w:rPr>
      </w:pPr>
      <w:r w:rsidRPr="00BB35A1">
        <w:rPr>
          <w:sz w:val="28"/>
          <w:szCs w:val="28"/>
        </w:rPr>
        <w:t>Pytania i odpowiedzi</w:t>
      </w:r>
    </w:p>
    <w:p w14:paraId="6D8342FA" w14:textId="77777777" w:rsidR="00BB35A1" w:rsidRDefault="00BB35A1"/>
    <w:p w14:paraId="2014FC20" w14:textId="361C0F49" w:rsidR="00E12BA1" w:rsidRDefault="00BB35A1">
      <w:r>
        <w:t>Pytanie 1.</w:t>
      </w:r>
    </w:p>
    <w:p w14:paraId="2730ED64" w14:textId="77777777" w:rsidR="00BB35A1" w:rsidRPr="00BB35A1" w:rsidRDefault="00BB35A1" w:rsidP="00BB35A1">
      <w:pPr>
        <w:rPr>
          <w:b/>
          <w:bCs/>
        </w:rPr>
      </w:pPr>
      <w:r w:rsidRPr="00BB35A1">
        <w:rPr>
          <w:b/>
          <w:bCs/>
        </w:rPr>
        <w:t>Czy rozważają Państwo podpisanie wzoru umowy dostawcy?</w:t>
      </w:r>
    </w:p>
    <w:p w14:paraId="5D4D872B" w14:textId="77777777" w:rsidR="00BB35A1" w:rsidRDefault="00BB35A1">
      <w:r>
        <w:t>Odpowiedź na pyt. 1:</w:t>
      </w:r>
    </w:p>
    <w:p w14:paraId="0B5AE569" w14:textId="024760F4" w:rsidR="00BB35A1" w:rsidRDefault="00BB35A1">
      <w:r>
        <w:t xml:space="preserve">Zamawiający nie dopuszcza podpisywania umowy na innym wzorze niż własny. </w:t>
      </w:r>
    </w:p>
    <w:sectPr w:rsidR="00BB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9"/>
    <w:rsid w:val="00183B69"/>
    <w:rsid w:val="00BB35A1"/>
    <w:rsid w:val="00E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CCD9"/>
  <w15:chartTrackingRefBased/>
  <w15:docId w15:val="{A1463617-FCBE-4050-B44A-47AA36C6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Company>mjwpu.local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Michał</dc:creator>
  <cp:keywords/>
  <dc:description/>
  <cp:lastModifiedBy>Strzelczyk Michał</cp:lastModifiedBy>
  <cp:revision>2</cp:revision>
  <dcterms:created xsi:type="dcterms:W3CDTF">2021-12-21T12:51:00Z</dcterms:created>
  <dcterms:modified xsi:type="dcterms:W3CDTF">2021-12-21T12:54:00Z</dcterms:modified>
</cp:coreProperties>
</file>