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A570" w14:textId="77777777" w:rsidR="00162B03" w:rsidRDefault="00162B03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1FBC5BE" w14:textId="72EB37CD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915A7B">
        <w:rPr>
          <w:rFonts w:asciiTheme="minorHAnsi" w:hAnsiTheme="minorHAnsi" w:cstheme="minorHAnsi"/>
          <w:b/>
          <w:sz w:val="24"/>
          <w:szCs w:val="24"/>
        </w:rPr>
        <w:t>OFERTOWY</w:t>
      </w:r>
    </w:p>
    <w:p w14:paraId="51FBC5BF" w14:textId="77777777" w:rsidR="00746DFB" w:rsidRPr="00DB3A8D" w:rsidRDefault="00746DFB" w:rsidP="00E11BE3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51FBC5C0" w14:textId="77777777" w:rsidR="00371AEA" w:rsidRPr="00E11BE3" w:rsidRDefault="005451C7" w:rsidP="00E11BE3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4D4355">
        <w:rPr>
          <w:rFonts w:ascii="Arial" w:hAnsi="Arial" w:cs="Arial"/>
          <w:sz w:val="20"/>
          <w:szCs w:val="20"/>
        </w:rPr>
        <w:t>__________</w:t>
      </w:r>
      <w:r w:rsidR="00371AEA">
        <w:rPr>
          <w:rFonts w:ascii="Arial" w:hAnsi="Arial" w:cs="Arial"/>
          <w:sz w:val="20"/>
          <w:szCs w:val="20"/>
        </w:rPr>
        <w:t>____________</w:t>
      </w:r>
      <w:r w:rsidRPr="004D4355">
        <w:rPr>
          <w:rFonts w:ascii="Arial" w:hAnsi="Arial" w:cs="Arial"/>
          <w:sz w:val="20"/>
          <w:szCs w:val="20"/>
        </w:rPr>
        <w:t>, dnia __________ r.</w:t>
      </w:r>
    </w:p>
    <w:p w14:paraId="51FBC5C1" w14:textId="77777777"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51FBC5C2" w14:textId="77777777"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51FBC5C3" w14:textId="77777777"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51FBC5E4" w14:textId="791E27A7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5925"/>
        <w:gridCol w:w="542"/>
        <w:gridCol w:w="2196"/>
      </w:tblGrid>
      <w:tr w:rsidR="000737B5" w:rsidRPr="00F470A6" w14:paraId="1C54929E" w14:textId="77777777" w:rsidTr="000737B5">
        <w:trPr>
          <w:trHeight w:val="32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A86E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Lp.</w:t>
            </w: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53FB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Opis sprzętu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C416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Ilość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0DE9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Cena BRUTTO (zł)</w:t>
            </w:r>
          </w:p>
        </w:tc>
      </w:tr>
      <w:tr w:rsidR="000737B5" w:rsidRPr="00F470A6" w14:paraId="1DE26F02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6B3F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4466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Kabel sieciowy (</w:t>
            </w:r>
            <w:proofErr w:type="spellStart"/>
            <w:r w:rsidRPr="00F470A6">
              <w:rPr>
                <w:rFonts w:eastAsia="Times New Roman"/>
                <w:color w:val="000000"/>
                <w:lang w:eastAsia="pl-PL"/>
              </w:rPr>
              <w:t>patchcord</w:t>
            </w:r>
            <w:proofErr w:type="spellEnd"/>
            <w:r w:rsidRPr="00F470A6">
              <w:rPr>
                <w:rFonts w:eastAsia="Times New Roman"/>
                <w:color w:val="000000"/>
                <w:lang w:eastAsia="pl-PL"/>
              </w:rPr>
              <w:t>) 3m kat. 5e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E847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2E2F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6AE46E95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6078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8CAC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Kabel sieciowy (</w:t>
            </w:r>
            <w:proofErr w:type="spellStart"/>
            <w:r w:rsidRPr="00F470A6">
              <w:rPr>
                <w:rFonts w:eastAsia="Times New Roman"/>
                <w:color w:val="000000"/>
                <w:lang w:eastAsia="pl-PL"/>
              </w:rPr>
              <w:t>patchcord</w:t>
            </w:r>
            <w:proofErr w:type="spellEnd"/>
            <w:r w:rsidRPr="00F470A6">
              <w:rPr>
                <w:rFonts w:eastAsia="Times New Roman"/>
                <w:color w:val="000000"/>
                <w:lang w:eastAsia="pl-PL"/>
              </w:rPr>
              <w:t>) 5m kat. 5e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7B5A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076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28EE094D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43BD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7C01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Kabel sieciowy (</w:t>
            </w:r>
            <w:proofErr w:type="spellStart"/>
            <w:r w:rsidRPr="00F470A6">
              <w:rPr>
                <w:rFonts w:eastAsia="Times New Roman"/>
                <w:color w:val="000000"/>
                <w:lang w:eastAsia="pl-PL"/>
              </w:rPr>
              <w:t>patchcord</w:t>
            </w:r>
            <w:proofErr w:type="spellEnd"/>
            <w:r w:rsidRPr="00F470A6">
              <w:rPr>
                <w:rFonts w:eastAsia="Times New Roman"/>
                <w:color w:val="000000"/>
                <w:lang w:eastAsia="pl-PL"/>
              </w:rPr>
              <w:t>) 10m kat. 5e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241B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78D2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6A26F5DF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78FDC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D04D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Kabel sieciowy (</w:t>
            </w:r>
            <w:proofErr w:type="spellStart"/>
            <w:r w:rsidRPr="00F470A6">
              <w:rPr>
                <w:rFonts w:eastAsia="Times New Roman"/>
                <w:color w:val="000000"/>
                <w:lang w:eastAsia="pl-PL"/>
              </w:rPr>
              <w:t>patchcord</w:t>
            </w:r>
            <w:proofErr w:type="spellEnd"/>
            <w:r w:rsidRPr="00F470A6">
              <w:rPr>
                <w:rFonts w:eastAsia="Times New Roman"/>
                <w:color w:val="000000"/>
                <w:lang w:eastAsia="pl-PL"/>
              </w:rPr>
              <w:t>) 15m lub 20m kat. 5e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EA98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AAA3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0BD07347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50DD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1ADB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Beczka - łącznik rj45 kat. 5e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250A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20D0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36DFB80C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289C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CE4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Kable HDMI-HDMI 1,8m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56F7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E0F3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4C281843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822C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9559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Kabel HDMI o długości 15m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361F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71E4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6B10BF89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936A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1184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Kabel koniczynka do zasilacza laptopa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BDC8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E415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695DD614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D6AA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272D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Samoprzylepne klipsy na kable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C716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500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BFE0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0DE515BB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B813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7F93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Opaska zaciskowa na rzep do organizacji kabli około 200x12mm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1FF8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300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92F9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541CA4CC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4E0C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F528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Pendrive 32 GB 3.0 odczyt około 200 MB/s USB-A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CE5C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8D8A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0AB617D6" w14:textId="77777777" w:rsidTr="000737B5">
        <w:trPr>
          <w:trHeight w:val="64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12C1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69F3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Dysk przenośny 500 GB SSD – USB 3.0 lub 3.2 USB C odczyt minimum 500 MB/s z kablem lub przejściówką do USB-A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886F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0198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6BB23CD7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2AA3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640B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Adapter/Obudowa dysku SSD M.2 NVME interfejs USB 3.0/3.1/3.2 na USB-C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AFA5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14B5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5371EA6A" w14:textId="77777777" w:rsidTr="000737B5">
        <w:trPr>
          <w:trHeight w:val="643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032F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FE50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Mysz komputerowa optyczna przewodowa biurowa z rolką i dwoma przyciskami bocznymi minimum 1000 DPI na USB-A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0D8A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FDBD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2999F2D3" w14:textId="77777777" w:rsidTr="000737B5">
        <w:trPr>
          <w:trHeight w:val="96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CB89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73D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 xml:space="preserve">Mysz komputerowa bezprzewodowa z rolką wyposażona w </w:t>
            </w:r>
            <w:proofErr w:type="spellStart"/>
            <w:r w:rsidRPr="00F470A6">
              <w:rPr>
                <w:rFonts w:eastAsia="Times New Roman"/>
                <w:color w:val="000000"/>
                <w:lang w:eastAsia="pl-PL"/>
              </w:rPr>
              <w:t>nanoodbiornik</w:t>
            </w:r>
            <w:proofErr w:type="spellEnd"/>
            <w:r w:rsidRPr="00F470A6">
              <w:rPr>
                <w:rFonts w:eastAsia="Times New Roman"/>
                <w:color w:val="000000"/>
                <w:lang w:eastAsia="pl-PL"/>
              </w:rPr>
              <w:t xml:space="preserve"> USB-A dla komputerów i Bluetooth dla tabletów i komputerów z obsługą łączności Bluetooth, z możliwością przełączania przyciskiem pomiędzy urządzeniami. Zasilanie na baterie AA.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8282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752C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1CC90EB9" w14:textId="77777777" w:rsidTr="000737B5">
        <w:trPr>
          <w:trHeight w:val="1286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5A54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FB8A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 xml:space="preserve">Słuchawki przewodowe, nauszne, otwarte z piankowymi nausznikami i mikrofonem jednokierunkowym z redukcją szumów. Złącze mini </w:t>
            </w:r>
            <w:proofErr w:type="spellStart"/>
            <w:r w:rsidRPr="00F470A6">
              <w:rPr>
                <w:rFonts w:eastAsia="Times New Roman"/>
                <w:color w:val="000000"/>
                <w:lang w:eastAsia="pl-PL"/>
              </w:rPr>
              <w:t>jack</w:t>
            </w:r>
            <w:proofErr w:type="spellEnd"/>
            <w:r w:rsidRPr="00F470A6">
              <w:rPr>
                <w:rFonts w:eastAsia="Times New Roman"/>
                <w:color w:val="000000"/>
                <w:lang w:eastAsia="pl-PL"/>
              </w:rPr>
              <w:t xml:space="preserve"> 3,5mm słuchawkowe (dźwięk i mikrofon) oraz z adapterem na oddzielne mini </w:t>
            </w:r>
            <w:proofErr w:type="spellStart"/>
            <w:r w:rsidRPr="00F470A6">
              <w:rPr>
                <w:rFonts w:eastAsia="Times New Roman"/>
                <w:color w:val="000000"/>
                <w:lang w:eastAsia="pl-PL"/>
              </w:rPr>
              <w:t>jack</w:t>
            </w:r>
            <w:proofErr w:type="spellEnd"/>
            <w:r w:rsidRPr="00F470A6">
              <w:rPr>
                <w:rFonts w:eastAsia="Times New Roman"/>
                <w:color w:val="000000"/>
                <w:lang w:eastAsia="pl-PL"/>
              </w:rPr>
              <w:t xml:space="preserve"> na dźwięk i mikrofon. Z możliwością regulacji głośności i wyciszenia na pilocie, kablu lub nauszniku. Waga do 150g. Długość kabla powyżej 1,4m.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D1B8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B66C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0907A0AB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9F9A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D353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 xml:space="preserve">Mikrofon konferencyjny dookólny z przyciskiem do wyciszania na USB-A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0512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04F3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666372D4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710E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CAA7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Kamera internetowa na USB-A z wbudowanym mikrofonem, rozdzielczość minimum 1080p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34B9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A310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1DD88793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1CF0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E891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Akumulatory do UPS 12V 9Ah o wymiarach +/- 2mm: 150x65x95, terminal szeroki T2/F2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0A86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FD41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574D223F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C788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5791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F470A6">
              <w:rPr>
                <w:rFonts w:eastAsia="Times New Roman"/>
                <w:color w:val="000000"/>
                <w:lang w:eastAsia="pl-PL"/>
              </w:rPr>
              <w:t>Switche</w:t>
            </w:r>
            <w:proofErr w:type="spellEnd"/>
            <w:r w:rsidRPr="00F470A6">
              <w:rPr>
                <w:rFonts w:eastAsia="Times New Roman"/>
                <w:color w:val="000000"/>
                <w:lang w:eastAsia="pl-PL"/>
              </w:rPr>
              <w:t> 8-portowe gigabitowe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2122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E482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052E8CDB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AE9E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B42C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Klucz sprzętowy z NFC U2F FIDO/FIDO2 kompatybilny z Active Directory, Microsoft 365, Google na USB-A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CE7B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AD41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7CB6BE1D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52CC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4084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 xml:space="preserve">Bezprzewodowy skaner/czytnik czytający kody: kreskowe, QR, </w:t>
            </w:r>
            <w:proofErr w:type="spellStart"/>
            <w:r w:rsidRPr="00F470A6">
              <w:rPr>
                <w:rFonts w:eastAsia="Times New Roman"/>
                <w:color w:val="000000"/>
                <w:lang w:eastAsia="pl-PL"/>
              </w:rPr>
              <w:t>Datamatrix</w:t>
            </w:r>
            <w:proofErr w:type="spellEnd"/>
            <w:r w:rsidRPr="00F470A6">
              <w:rPr>
                <w:rFonts w:eastAsia="Times New Roman"/>
                <w:color w:val="000000"/>
                <w:lang w:eastAsia="pl-PL"/>
              </w:rPr>
              <w:t xml:space="preserve">, PDF417, </w:t>
            </w:r>
            <w:proofErr w:type="spellStart"/>
            <w:r w:rsidRPr="00F470A6">
              <w:rPr>
                <w:rFonts w:eastAsia="Times New Roman"/>
                <w:color w:val="000000"/>
                <w:lang w:eastAsia="pl-PL"/>
              </w:rPr>
              <w:t>Aztec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CAB7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4DEF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55760563" w14:textId="77777777" w:rsidTr="000737B5">
        <w:trPr>
          <w:trHeight w:val="321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4BC9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5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0B34" w14:textId="3AEFE390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 xml:space="preserve">Kabel </w:t>
            </w:r>
            <w:proofErr w:type="spellStart"/>
            <w:r w:rsidRPr="00F470A6">
              <w:rPr>
                <w:rFonts w:eastAsia="Times New Roman"/>
                <w:color w:val="000000"/>
                <w:lang w:eastAsia="pl-PL"/>
              </w:rPr>
              <w:t>DisplayPort</w:t>
            </w:r>
            <w:proofErr w:type="spellEnd"/>
            <w:r w:rsidR="009F1BEC">
              <w:rPr>
                <w:rFonts w:eastAsia="Times New Roman"/>
                <w:color w:val="000000"/>
                <w:lang w:eastAsia="pl-PL"/>
              </w:rPr>
              <w:t>-HDMI</w:t>
            </w:r>
            <w:r w:rsidRPr="00F470A6">
              <w:rPr>
                <w:rFonts w:eastAsia="Times New Roman"/>
                <w:color w:val="000000"/>
                <w:lang w:eastAsia="pl-PL"/>
              </w:rPr>
              <w:t xml:space="preserve"> 1,8m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91AD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60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A0D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0737B5" w:rsidRPr="00F470A6" w14:paraId="52F48647" w14:textId="77777777" w:rsidTr="000737B5">
        <w:trPr>
          <w:trHeight w:val="321"/>
        </w:trPr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7770" w14:textId="77777777" w:rsidR="000737B5" w:rsidRPr="00F470A6" w:rsidRDefault="000737B5" w:rsidP="00F470A6">
            <w:pPr>
              <w:suppressAutoHyphens w:val="0"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470A6">
              <w:rPr>
                <w:rFonts w:eastAsia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1048" w14:textId="77777777" w:rsidR="000737B5" w:rsidRPr="00F470A6" w:rsidRDefault="000737B5" w:rsidP="00F470A6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F470A6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14:paraId="14E4274F" w14:textId="607F9E2A" w:rsidR="00856604" w:rsidRDefault="00856604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1FBC5E5" w14:textId="77777777" w:rsidR="00F25449" w:rsidRDefault="00F25449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1FBC5E6" w14:textId="77777777" w:rsidR="00F25449" w:rsidRDefault="00F25449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13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9422"/>
      </w:tblGrid>
      <w:tr w:rsidR="005117FF" w14:paraId="51FBC5EC" w14:textId="77777777" w:rsidTr="00E11BE3">
        <w:trPr>
          <w:trHeight w:val="1505"/>
        </w:trPr>
        <w:tc>
          <w:tcPr>
            <w:tcW w:w="4484" w:type="dxa"/>
          </w:tcPr>
          <w:p w14:paraId="51FBC5E7" w14:textId="77777777" w:rsidR="005117FF" w:rsidRDefault="005117FF" w:rsidP="005117FF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22" w:type="dxa"/>
          </w:tcPr>
          <w:p w14:paraId="51FBC5E8" w14:textId="77777777" w:rsidR="005117FF" w:rsidRDefault="005117FF" w:rsidP="00F25449">
            <w:pPr>
              <w:tabs>
                <w:tab w:val="left" w:pos="142"/>
              </w:tabs>
              <w:spacing w:after="0" w:line="360" w:lineRule="auto"/>
              <w:ind w:right="490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51FBC5E9" w14:textId="77777777" w:rsidR="005117FF" w:rsidRPr="0022015E" w:rsidRDefault="005117FF" w:rsidP="00F25449">
            <w:pPr>
              <w:tabs>
                <w:tab w:val="left" w:pos="142"/>
              </w:tabs>
              <w:spacing w:after="0" w:line="360" w:lineRule="auto"/>
              <w:ind w:right="490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51FBC5EA" w14:textId="77777777" w:rsidR="005117FF" w:rsidRDefault="005117FF" w:rsidP="00F25449">
            <w:pPr>
              <w:tabs>
                <w:tab w:val="left" w:pos="142"/>
              </w:tabs>
              <w:spacing w:after="0" w:line="360" w:lineRule="auto"/>
              <w:ind w:right="490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Podpis przedstawiciela Wykonawcy </w:t>
            </w:r>
          </w:p>
          <w:p w14:paraId="51FBC5EB" w14:textId="77777777" w:rsidR="005117FF" w:rsidRDefault="005117FF" w:rsidP="00F25449">
            <w:pPr>
              <w:tabs>
                <w:tab w:val="left" w:pos="142"/>
              </w:tabs>
              <w:spacing w:after="0" w:line="360" w:lineRule="auto"/>
              <w:ind w:right="490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upoważnionego do jego reprezentowania</w:t>
            </w:r>
          </w:p>
        </w:tc>
      </w:tr>
      <w:tr w:rsidR="005117FF" w14:paraId="51FBC5EF" w14:textId="77777777" w:rsidTr="00E11BE3">
        <w:trPr>
          <w:trHeight w:val="1505"/>
        </w:trPr>
        <w:tc>
          <w:tcPr>
            <w:tcW w:w="4484" w:type="dxa"/>
          </w:tcPr>
          <w:p w14:paraId="51FBC5ED" w14:textId="77777777" w:rsidR="005117FF" w:rsidRDefault="005117FF" w:rsidP="005117FF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22" w:type="dxa"/>
          </w:tcPr>
          <w:p w14:paraId="51FBC5EE" w14:textId="77777777" w:rsidR="005117FF" w:rsidRDefault="005117FF" w:rsidP="005117F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51FBC5F0" w14:textId="77777777"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915A7B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C5F3" w14:textId="77777777" w:rsidR="0032767D" w:rsidRDefault="0032767D" w:rsidP="00243214">
      <w:pPr>
        <w:spacing w:after="0" w:line="240" w:lineRule="auto"/>
      </w:pPr>
      <w:r>
        <w:separator/>
      </w:r>
    </w:p>
  </w:endnote>
  <w:endnote w:type="continuationSeparator" w:id="0">
    <w:p w14:paraId="51FBC5F4" w14:textId="77777777" w:rsidR="0032767D" w:rsidRDefault="0032767D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C5F7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51FBC5F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14:paraId="51FBC5F9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51FBC5FA" w14:textId="1658BDE7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32767D">
      <w:rPr>
        <w:rFonts w:ascii="Times New Roman" w:hAnsi="Times New Roman" w:cs="Times New Roman"/>
        <w:b/>
        <w:noProof/>
        <w:sz w:val="16"/>
        <w:szCs w:val="16"/>
      </w:rPr>
      <w:t>1</w: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</w:t>
    </w:r>
    <w:r w:rsidR="00BC4988">
      <w:rPr>
        <w:rFonts w:ascii="Times New Roman" w:hAnsi="Times New Roman" w:cs="Times New Roman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C5F1" w14:textId="77777777" w:rsidR="0032767D" w:rsidRDefault="0032767D" w:rsidP="00243214">
      <w:pPr>
        <w:spacing w:after="0" w:line="240" w:lineRule="auto"/>
      </w:pPr>
      <w:r>
        <w:separator/>
      </w:r>
    </w:p>
  </w:footnote>
  <w:footnote w:type="continuationSeparator" w:id="0">
    <w:p w14:paraId="51FBC5F2" w14:textId="77777777" w:rsidR="0032767D" w:rsidRDefault="0032767D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C5F6" w14:textId="2CEE7D34" w:rsidR="007A3CDA" w:rsidRPr="00153362" w:rsidRDefault="007A3CDA" w:rsidP="00153362">
    <w:pPr>
      <w:pStyle w:val="Nagwek"/>
      <w:jc w:val="center"/>
      <w:rPr>
        <w:rFonts w:asciiTheme="minorHAnsi" w:hAnsiTheme="minorHAnsi" w:cstheme="minorHAnsi"/>
      </w:rPr>
    </w:pPr>
    <w:r w:rsidRPr="00A549E5">
      <w:rPr>
        <w:b/>
        <w:noProof/>
        <w:sz w:val="20"/>
        <w:szCs w:val="20"/>
        <w:lang w:eastAsia="pl-PL"/>
      </w:rPr>
      <w:drawing>
        <wp:inline distT="0" distB="0" distL="0" distR="0" wp14:anchorId="51FBC5FB" wp14:editId="51FBC5FC">
          <wp:extent cx="5760720" cy="546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2B03" w:rsidRPr="00162B03">
      <w:rPr>
        <w:rFonts w:cs="Arial"/>
        <w:i/>
        <w:sz w:val="18"/>
        <w:szCs w:val="18"/>
      </w:rPr>
      <w:t xml:space="preserve"> </w:t>
    </w:r>
    <w:r w:rsidR="00162B03" w:rsidRPr="00693380">
      <w:rPr>
        <w:rFonts w:cs="Arial"/>
        <w:i/>
        <w:sz w:val="18"/>
        <w:szCs w:val="18"/>
      </w:rPr>
      <w:t>Wydatek współfinansowany z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66F"/>
    <w:multiLevelType w:val="multilevel"/>
    <w:tmpl w:val="F530B29C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763279">
    <w:abstractNumId w:val="27"/>
  </w:num>
  <w:num w:numId="2" w16cid:durableId="1725524727">
    <w:abstractNumId w:val="28"/>
  </w:num>
  <w:num w:numId="3" w16cid:durableId="606739933">
    <w:abstractNumId w:val="4"/>
  </w:num>
  <w:num w:numId="4" w16cid:durableId="1516650314">
    <w:abstractNumId w:val="10"/>
  </w:num>
  <w:num w:numId="5" w16cid:durableId="1049960367">
    <w:abstractNumId w:val="9"/>
  </w:num>
  <w:num w:numId="6" w16cid:durableId="1931500871">
    <w:abstractNumId w:val="17"/>
  </w:num>
  <w:num w:numId="7" w16cid:durableId="1143886284">
    <w:abstractNumId w:val="14"/>
  </w:num>
  <w:num w:numId="8" w16cid:durableId="1349405040">
    <w:abstractNumId w:val="24"/>
  </w:num>
  <w:num w:numId="9" w16cid:durableId="47726728">
    <w:abstractNumId w:val="26"/>
  </w:num>
  <w:num w:numId="10" w16cid:durableId="1254164896">
    <w:abstractNumId w:val="19"/>
  </w:num>
  <w:num w:numId="11" w16cid:durableId="462891082">
    <w:abstractNumId w:val="13"/>
  </w:num>
  <w:num w:numId="12" w16cid:durableId="1778940608">
    <w:abstractNumId w:val="21"/>
  </w:num>
  <w:num w:numId="13" w16cid:durableId="1640307580">
    <w:abstractNumId w:val="22"/>
  </w:num>
  <w:num w:numId="14" w16cid:durableId="1408264980">
    <w:abstractNumId w:val="15"/>
  </w:num>
  <w:num w:numId="15" w16cid:durableId="1315373155">
    <w:abstractNumId w:val="11"/>
  </w:num>
  <w:num w:numId="16" w16cid:durableId="648172838">
    <w:abstractNumId w:val="0"/>
  </w:num>
  <w:num w:numId="17" w16cid:durableId="869683600">
    <w:abstractNumId w:val="7"/>
  </w:num>
  <w:num w:numId="18" w16cid:durableId="1631201254">
    <w:abstractNumId w:val="18"/>
  </w:num>
  <w:num w:numId="19" w16cid:durableId="1543054286">
    <w:abstractNumId w:val="1"/>
  </w:num>
  <w:num w:numId="20" w16cid:durableId="69743072">
    <w:abstractNumId w:val="23"/>
  </w:num>
  <w:num w:numId="21" w16cid:durableId="1040125716">
    <w:abstractNumId w:val="5"/>
  </w:num>
  <w:num w:numId="22" w16cid:durableId="1346636008">
    <w:abstractNumId w:val="3"/>
  </w:num>
  <w:num w:numId="23" w16cid:durableId="1250235568">
    <w:abstractNumId w:val="29"/>
  </w:num>
  <w:num w:numId="24" w16cid:durableId="1663001398">
    <w:abstractNumId w:val="30"/>
  </w:num>
  <w:num w:numId="25" w16cid:durableId="1099908733">
    <w:abstractNumId w:val="2"/>
  </w:num>
  <w:num w:numId="26" w16cid:durableId="250283246">
    <w:abstractNumId w:val="12"/>
  </w:num>
  <w:num w:numId="27" w16cid:durableId="912548184">
    <w:abstractNumId w:val="6"/>
  </w:num>
  <w:num w:numId="28" w16cid:durableId="314071777">
    <w:abstractNumId w:val="25"/>
  </w:num>
  <w:num w:numId="29" w16cid:durableId="735470956">
    <w:abstractNumId w:val="20"/>
  </w:num>
  <w:num w:numId="30" w16cid:durableId="1775318738">
    <w:abstractNumId w:val="16"/>
  </w:num>
  <w:num w:numId="31" w16cid:durableId="1688290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37B5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0627B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53362"/>
    <w:rsid w:val="00161915"/>
    <w:rsid w:val="00162601"/>
    <w:rsid w:val="00162B03"/>
    <w:rsid w:val="001645F7"/>
    <w:rsid w:val="00170E36"/>
    <w:rsid w:val="0017363D"/>
    <w:rsid w:val="00185CBA"/>
    <w:rsid w:val="001866A8"/>
    <w:rsid w:val="00187E2D"/>
    <w:rsid w:val="001B711C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319E4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67F6F"/>
    <w:rsid w:val="0027132E"/>
    <w:rsid w:val="002764BC"/>
    <w:rsid w:val="00276C1C"/>
    <w:rsid w:val="0028448F"/>
    <w:rsid w:val="00293C03"/>
    <w:rsid w:val="00295C4C"/>
    <w:rsid w:val="002A2C85"/>
    <w:rsid w:val="002A30F8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99B"/>
    <w:rsid w:val="00317B27"/>
    <w:rsid w:val="00320B62"/>
    <w:rsid w:val="0032767D"/>
    <w:rsid w:val="00331A37"/>
    <w:rsid w:val="0034483A"/>
    <w:rsid w:val="0036210D"/>
    <w:rsid w:val="00371AEA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1F4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64529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690"/>
    <w:rsid w:val="004F59AA"/>
    <w:rsid w:val="005117FF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D7AA6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CDA"/>
    <w:rsid w:val="007A3D32"/>
    <w:rsid w:val="007A6AF2"/>
    <w:rsid w:val="007A6B24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00D8"/>
    <w:rsid w:val="0085179F"/>
    <w:rsid w:val="00856604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15A7B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1BEC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3F84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08C4"/>
    <w:rsid w:val="00AD6531"/>
    <w:rsid w:val="00AE0F75"/>
    <w:rsid w:val="00AE2E21"/>
    <w:rsid w:val="00AE3447"/>
    <w:rsid w:val="00AF1CEA"/>
    <w:rsid w:val="00AF7DBA"/>
    <w:rsid w:val="00B067A7"/>
    <w:rsid w:val="00B119A3"/>
    <w:rsid w:val="00B24B83"/>
    <w:rsid w:val="00B24CE7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150A"/>
    <w:rsid w:val="00B85655"/>
    <w:rsid w:val="00BA7314"/>
    <w:rsid w:val="00BB0DBF"/>
    <w:rsid w:val="00BB20A0"/>
    <w:rsid w:val="00BC0BCE"/>
    <w:rsid w:val="00BC4988"/>
    <w:rsid w:val="00BC7E56"/>
    <w:rsid w:val="00BD4EC9"/>
    <w:rsid w:val="00BE06C3"/>
    <w:rsid w:val="00BE0C7F"/>
    <w:rsid w:val="00BE1F37"/>
    <w:rsid w:val="00C0090D"/>
    <w:rsid w:val="00C05871"/>
    <w:rsid w:val="00C05E1E"/>
    <w:rsid w:val="00C1037F"/>
    <w:rsid w:val="00C11490"/>
    <w:rsid w:val="00C1673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77445"/>
    <w:rsid w:val="00C77B5E"/>
    <w:rsid w:val="00C9017F"/>
    <w:rsid w:val="00CA619A"/>
    <w:rsid w:val="00CB5C22"/>
    <w:rsid w:val="00CB6215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3D2C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75F36"/>
    <w:rsid w:val="00D81226"/>
    <w:rsid w:val="00D85968"/>
    <w:rsid w:val="00D95BFC"/>
    <w:rsid w:val="00DA5E6F"/>
    <w:rsid w:val="00DB3A8D"/>
    <w:rsid w:val="00DD3590"/>
    <w:rsid w:val="00DD4794"/>
    <w:rsid w:val="00DD7F95"/>
    <w:rsid w:val="00DE0736"/>
    <w:rsid w:val="00DF5B89"/>
    <w:rsid w:val="00E0449D"/>
    <w:rsid w:val="00E05D91"/>
    <w:rsid w:val="00E11BE3"/>
    <w:rsid w:val="00E15310"/>
    <w:rsid w:val="00E23CB7"/>
    <w:rsid w:val="00E25041"/>
    <w:rsid w:val="00E26EEE"/>
    <w:rsid w:val="00E27790"/>
    <w:rsid w:val="00E3271A"/>
    <w:rsid w:val="00E424CB"/>
    <w:rsid w:val="00E54B03"/>
    <w:rsid w:val="00E67F39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D6AAA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303C"/>
    <w:rsid w:val="00F15C76"/>
    <w:rsid w:val="00F1750A"/>
    <w:rsid w:val="00F20095"/>
    <w:rsid w:val="00F21DFA"/>
    <w:rsid w:val="00F25449"/>
    <w:rsid w:val="00F30E92"/>
    <w:rsid w:val="00F36504"/>
    <w:rsid w:val="00F443A3"/>
    <w:rsid w:val="00F46438"/>
    <w:rsid w:val="00F470A6"/>
    <w:rsid w:val="00F476B3"/>
    <w:rsid w:val="00F530C3"/>
    <w:rsid w:val="00F65A2C"/>
    <w:rsid w:val="00F6725B"/>
    <w:rsid w:val="00F751A1"/>
    <w:rsid w:val="00F77EA0"/>
    <w:rsid w:val="00F82C0A"/>
    <w:rsid w:val="00F85298"/>
    <w:rsid w:val="00F931E0"/>
    <w:rsid w:val="00F966CD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FBC5BC"/>
  <w15:docId w15:val="{DB7E9F7F-BE9B-4572-8721-52D1E37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F36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F36"/>
    <w:rPr>
      <w:vertAlign w:val="superscript"/>
    </w:rPr>
  </w:style>
  <w:style w:type="paragraph" w:customStyle="1" w:styleId="Default">
    <w:name w:val="Default"/>
    <w:rsid w:val="004645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40A6A74DCA1448849DFDD6B1570C4" ma:contentTypeVersion="11" ma:contentTypeDescription="Utwórz nowy dokument." ma:contentTypeScope="" ma:versionID="0edebf1d4a5736bcd4691e199101ded0">
  <xsd:schema xmlns:xsd="http://www.w3.org/2001/XMLSchema" xmlns:xs="http://www.w3.org/2001/XMLSchema" xmlns:p="http://schemas.microsoft.com/office/2006/metadata/properties" xmlns:ns2="8cdd67ff-b035-4b24-bf4e-2a04d258f6fb" xmlns:ns3="0ff0b7ff-56c6-4a63-86c4-2b7aeb8061c3" targetNamespace="http://schemas.microsoft.com/office/2006/metadata/properties" ma:root="true" ma:fieldsID="9def5fabd00a5e4dc5b6c64af3772b0e" ns2:_="" ns3:_="">
    <xsd:import namespace="8cdd67ff-b035-4b24-bf4e-2a04d258f6fb"/>
    <xsd:import namespace="0ff0b7ff-56c6-4a63-86c4-2b7aeb806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d67ff-b035-4b24-bf4e-2a04d258f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0b7ff-56c6-4a63-86c4-2b7aeb806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f6a2aba-fc57-4712-8788-6797e51ea99f}" ma:internalName="TaxCatchAll" ma:showField="CatchAllData" ma:web="0ff0b7ff-56c6-4a63-86c4-2b7aeb806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4030C-8252-41F2-8FB9-BE4AE2D646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7C6F8-6143-4972-97EC-DD4049FF9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72CD1-C541-48D1-A3B7-AF2C6487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d67ff-b035-4b24-bf4e-2a04d258f6fb"/>
    <ds:schemaRef ds:uri="0ff0b7ff-56c6-4a63-86c4-2b7aeb806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Weber Piotr</cp:lastModifiedBy>
  <cp:revision>11</cp:revision>
  <cp:lastPrinted>2015-11-05T12:16:00Z</cp:lastPrinted>
  <dcterms:created xsi:type="dcterms:W3CDTF">2017-09-27T09:07:00Z</dcterms:created>
  <dcterms:modified xsi:type="dcterms:W3CDTF">2022-09-07T12:49:00Z</dcterms:modified>
</cp:coreProperties>
</file>