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6B2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2F564BFE" w:rsidR="00F52BF4" w:rsidRPr="00635C5A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września 2019 r. Prawo zamówień publicznych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</w:t>
      </w:r>
      <w:r w:rsidR="00F80E67">
        <w:rPr>
          <w:rFonts w:asciiTheme="minorHAnsi" w:hAnsiTheme="minorHAnsi" w:cstheme="minorHAnsi"/>
          <w:sz w:val="18"/>
          <w:szCs w:val="18"/>
        </w:rPr>
        <w:t>Dz. U. z 2022 r., poz. 1710</w:t>
      </w:r>
      <w:r w:rsid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635C5A" w:rsidRPr="00635C5A">
        <w:rPr>
          <w:rFonts w:asciiTheme="minorHAnsi" w:eastAsiaTheme="minorEastAsia" w:hAnsiTheme="minorHAnsi" w:cstheme="minorBidi"/>
          <w:b/>
          <w:bCs/>
          <w:sz w:val="20"/>
          <w:szCs w:val="20"/>
        </w:rPr>
        <w:t>usługa opra</w:t>
      </w:r>
      <w:r w:rsidR="00D8123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cowania, przygotowania, druku </w:t>
      </w:r>
      <w:r w:rsidR="00635C5A" w:rsidRPr="00635C5A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przewodnika </w:t>
      </w:r>
      <w:r w:rsidR="00F80E67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                 </w:t>
      </w:r>
      <w:r w:rsidR="00635C5A" w:rsidRPr="00635C5A">
        <w:rPr>
          <w:rFonts w:asciiTheme="minorHAnsi" w:eastAsiaTheme="minorEastAsia" w:hAnsiTheme="minorHAnsi" w:cstheme="minorBidi"/>
          <w:b/>
          <w:bCs/>
          <w:sz w:val="20"/>
          <w:szCs w:val="20"/>
        </w:rPr>
        <w:t>turystycznego w wersji dwujęzycznej (j. polski i j. angielski), wykonania i druku mapy dołączonej do przewodnika prezentującego wybrane projekty turystyczne dofinansowane z funduszy europejskich</w:t>
      </w:r>
      <w:r w:rsidRPr="00635C5A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A42587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7B5CF246" w14:textId="77777777"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37C771F9" w14:textId="77777777"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796C31C0" w14:textId="77777777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46BD79DA" w14:textId="77777777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08F4F2A9" w14:textId="77777777" w:rsidR="00635C5A" w:rsidRPr="0063183F" w:rsidRDefault="00635C5A" w:rsidP="002F6874">
      <w:pPr>
        <w:spacing w:line="360" w:lineRule="auto"/>
        <w:jc w:val="both"/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533"/>
        <w:gridCol w:w="3294"/>
        <w:gridCol w:w="1134"/>
        <w:gridCol w:w="1740"/>
        <w:gridCol w:w="2371"/>
      </w:tblGrid>
      <w:tr w:rsidR="00F80E67" w:rsidRPr="002F6874" w14:paraId="6DF0E360" w14:textId="77777777" w:rsidTr="00CD0A5A">
        <w:tc>
          <w:tcPr>
            <w:tcW w:w="533" w:type="dxa"/>
            <w:vAlign w:val="center"/>
          </w:tcPr>
          <w:p w14:paraId="380DF837" w14:textId="77777777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3294" w:type="dxa"/>
            <w:vAlign w:val="center"/>
          </w:tcPr>
          <w:p w14:paraId="0AF82003" w14:textId="4F7647B8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11A4DBD4" w14:textId="529BCC1A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Nakład / </w:t>
            </w:r>
            <w:r w:rsidRPr="002F6874">
              <w:rPr>
                <w:b/>
                <w:sz w:val="16"/>
                <w:szCs w:val="18"/>
              </w:rPr>
              <w:t>Liczba sztuk</w:t>
            </w:r>
          </w:p>
        </w:tc>
        <w:tc>
          <w:tcPr>
            <w:tcW w:w="1740" w:type="dxa"/>
            <w:vAlign w:val="center"/>
          </w:tcPr>
          <w:p w14:paraId="77F8BCF2" w14:textId="6302D4F4" w:rsidR="00F80E67" w:rsidRPr="002F6874" w:rsidRDefault="002F6874" w:rsidP="21FBFC52">
            <w:pPr>
              <w:jc w:val="center"/>
              <w:rPr>
                <w:b/>
                <w:bCs/>
                <w:sz w:val="16"/>
                <w:szCs w:val="16"/>
              </w:rPr>
            </w:pPr>
            <w:r w:rsidRPr="21FBFC52">
              <w:rPr>
                <w:b/>
                <w:bCs/>
                <w:sz w:val="16"/>
                <w:szCs w:val="16"/>
              </w:rPr>
              <w:t xml:space="preserve">Cena jednostkowa brutto                </w:t>
            </w:r>
          </w:p>
          <w:p w14:paraId="7C922011" w14:textId="6EFFA3CD" w:rsidR="00F80E67" w:rsidRPr="002F6874" w:rsidRDefault="002F6874" w:rsidP="21FBFC52">
            <w:pPr>
              <w:jc w:val="center"/>
              <w:rPr>
                <w:b/>
                <w:bCs/>
                <w:sz w:val="16"/>
                <w:szCs w:val="16"/>
              </w:rPr>
            </w:pPr>
            <w:r w:rsidRPr="21FBFC52">
              <w:rPr>
                <w:b/>
                <w:bCs/>
                <w:sz w:val="16"/>
                <w:szCs w:val="16"/>
              </w:rPr>
              <w:t xml:space="preserve"> (zł brutto )</w:t>
            </w:r>
          </w:p>
        </w:tc>
        <w:tc>
          <w:tcPr>
            <w:tcW w:w="2371" w:type="dxa"/>
            <w:vAlign w:val="center"/>
          </w:tcPr>
          <w:p w14:paraId="08CBB977" w14:textId="1C214CB7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Wartość brutto</w:t>
            </w:r>
          </w:p>
          <w:p w14:paraId="0A96AD00" w14:textId="77777777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(zł brutto)</w:t>
            </w:r>
          </w:p>
          <w:p w14:paraId="4B3E2117" w14:textId="390DFD49" w:rsidR="00F80E67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(kol. 5 = kol. 3 × kol. 4</w:t>
            </w:r>
            <w:r w:rsidR="00F80E67" w:rsidRPr="002F6874">
              <w:rPr>
                <w:b/>
                <w:sz w:val="16"/>
                <w:szCs w:val="18"/>
              </w:rPr>
              <w:t>)</w:t>
            </w:r>
          </w:p>
        </w:tc>
      </w:tr>
      <w:tr w:rsidR="002F6874" w:rsidRPr="002F6874" w14:paraId="74094C5D" w14:textId="77777777" w:rsidTr="00CD0A5A">
        <w:tc>
          <w:tcPr>
            <w:tcW w:w="533" w:type="dxa"/>
            <w:vAlign w:val="center"/>
          </w:tcPr>
          <w:p w14:paraId="6F016BE3" w14:textId="7F77AB8E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294" w:type="dxa"/>
            <w:vAlign w:val="center"/>
          </w:tcPr>
          <w:p w14:paraId="2494E458" w14:textId="01A303A0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F08C7A0" w14:textId="761FE648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740" w:type="dxa"/>
            <w:vAlign w:val="center"/>
          </w:tcPr>
          <w:p w14:paraId="0EDF4628" w14:textId="1F296DC2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371" w:type="dxa"/>
            <w:vAlign w:val="center"/>
          </w:tcPr>
          <w:p w14:paraId="269317EB" w14:textId="717FB3E9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</w:tr>
      <w:tr w:rsidR="002F6874" w:rsidRPr="002F6874" w14:paraId="645C6BB2" w14:textId="77777777" w:rsidTr="00CD0A5A">
        <w:trPr>
          <w:trHeight w:val="51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D4FC65F" w14:textId="024C9782" w:rsidR="002F6874" w:rsidRPr="002F6874" w:rsidRDefault="002F6874" w:rsidP="002F6874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4C1CC155" w14:textId="42C3F810" w:rsidR="002F6874" w:rsidRPr="002F6874" w:rsidRDefault="002F6874" w:rsidP="002F6874">
            <w:pPr>
              <w:jc w:val="both"/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</w:pPr>
            <w:r w:rsidRPr="002F6874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Przewodnik turystyczny </w:t>
            </w:r>
            <w:r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w wersji </w:t>
            </w:r>
            <w:r w:rsidRPr="002F6874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dwujęzycznej (j. polski i j. angielski) z mapą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8622FB" w14:textId="04448AB0" w:rsidR="002F6874" w:rsidRPr="002F6874" w:rsidRDefault="002F6874" w:rsidP="002F6874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2000</w:t>
            </w:r>
            <w:r>
              <w:rPr>
                <w:sz w:val="16"/>
                <w:szCs w:val="18"/>
              </w:rPr>
              <w:t xml:space="preserve"> szt.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00F8CD21" w14:textId="0AAD7343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2A6E490B" w14:textId="09A89722" w:rsidR="002F6874" w:rsidRDefault="002F6874" w:rsidP="002F6874">
            <w:pPr>
              <w:jc w:val="both"/>
              <w:rPr>
                <w:sz w:val="16"/>
                <w:szCs w:val="18"/>
              </w:rPr>
            </w:pPr>
          </w:p>
          <w:p w14:paraId="76AE9645" w14:textId="19CB61A9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</w:tr>
      <w:tr w:rsidR="002F6874" w:rsidRPr="002F6874" w14:paraId="4950F801" w14:textId="77777777" w:rsidTr="00CD0A5A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89C7191" w14:textId="77777777" w:rsidR="002F6874" w:rsidRPr="002F6874" w:rsidRDefault="002F6874" w:rsidP="002F6874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2.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34BDA2B7" w14:textId="77777777" w:rsidR="002F6874" w:rsidRPr="002F6874" w:rsidRDefault="002F6874" w:rsidP="002F6874">
            <w:pPr>
              <w:jc w:val="both"/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</w:pPr>
            <w:r w:rsidRPr="002F6874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Torba</w:t>
            </w:r>
            <w:r w:rsidRPr="002F6874">
              <w:rPr>
                <w:rFonts w:cstheme="minorBidi"/>
                <w:bCs/>
                <w:sz w:val="16"/>
                <w:szCs w:val="18"/>
              </w:rPr>
              <w:t xml:space="preserve"> papierowa z nadrukiem kolorowym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D96FC4" w14:textId="63BD8E1B" w:rsidR="002F6874" w:rsidRPr="002F6874" w:rsidRDefault="002F6874" w:rsidP="002F6874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2000</w:t>
            </w:r>
            <w:r>
              <w:rPr>
                <w:sz w:val="16"/>
                <w:szCs w:val="18"/>
              </w:rPr>
              <w:t xml:space="preserve"> szt.</w:t>
            </w:r>
          </w:p>
        </w:tc>
        <w:tc>
          <w:tcPr>
            <w:tcW w:w="1740" w:type="dxa"/>
            <w:vAlign w:val="center"/>
          </w:tcPr>
          <w:p w14:paraId="08A1866D" w14:textId="3B2B87F7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05E74126" w14:textId="191B192A" w:rsidR="002F6874" w:rsidRDefault="002F6874" w:rsidP="002F6874">
            <w:pPr>
              <w:jc w:val="both"/>
              <w:rPr>
                <w:sz w:val="16"/>
                <w:szCs w:val="18"/>
              </w:rPr>
            </w:pPr>
          </w:p>
          <w:p w14:paraId="45A39AB6" w14:textId="431E8BD5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</w:tr>
      <w:tr w:rsidR="002F6874" w:rsidRPr="002F6874" w14:paraId="66243400" w14:textId="77777777" w:rsidTr="00CD0A5A">
        <w:tc>
          <w:tcPr>
            <w:tcW w:w="4961" w:type="dxa"/>
            <w:gridSpan w:val="3"/>
            <w:tcBorders>
              <w:left w:val="nil"/>
              <w:bottom w:val="nil"/>
            </w:tcBorders>
            <w:vAlign w:val="center"/>
          </w:tcPr>
          <w:p w14:paraId="4D84D142" w14:textId="13EF08F9" w:rsidR="002F6874" w:rsidRPr="002F6874" w:rsidRDefault="002F6874" w:rsidP="002F687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2A5A078B" w14:textId="6A38ADBC" w:rsidR="002F6874" w:rsidRPr="002F6874" w:rsidRDefault="002F6874" w:rsidP="002F6874">
            <w:pPr>
              <w:jc w:val="right"/>
              <w:rPr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Wartość brutto</w:t>
            </w:r>
            <w:r>
              <w:rPr>
                <w:sz w:val="16"/>
                <w:szCs w:val="18"/>
              </w:rPr>
              <w:t xml:space="preserve"> </w:t>
            </w:r>
            <w:r w:rsidRPr="002F6874">
              <w:rPr>
                <w:b/>
                <w:sz w:val="16"/>
                <w:szCs w:val="18"/>
              </w:rPr>
              <w:t>RAZEM</w:t>
            </w:r>
            <w:r>
              <w:rPr>
                <w:sz w:val="16"/>
                <w:szCs w:val="18"/>
              </w:rPr>
              <w:t>: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597D60AF" w14:textId="77777777" w:rsidR="002F6874" w:rsidRDefault="002F6874" w:rsidP="002F6874">
            <w:pPr>
              <w:jc w:val="both"/>
              <w:rPr>
                <w:sz w:val="16"/>
                <w:szCs w:val="18"/>
              </w:rPr>
            </w:pPr>
          </w:p>
          <w:p w14:paraId="5AE0337D" w14:textId="47850727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</w:tr>
    </w:tbl>
    <w:p w14:paraId="6C18131F" w14:textId="77777777" w:rsidR="00635C5A" w:rsidRPr="0063183F" w:rsidRDefault="00635C5A" w:rsidP="00635C5A">
      <w:pPr>
        <w:pStyle w:val="Akapitzlist"/>
        <w:spacing w:after="0" w:line="360" w:lineRule="auto"/>
        <w:ind w:left="786"/>
        <w:jc w:val="both"/>
        <w:rPr>
          <w:rFonts w:eastAsia="Times New Roman" w:cs="Arial"/>
        </w:rPr>
      </w:pPr>
    </w:p>
    <w:p w14:paraId="1FAA1F20" w14:textId="77777777" w:rsidR="002C2BC1" w:rsidRPr="002C2BC1" w:rsidRDefault="002C2BC1" w:rsidP="03D4CE20">
      <w:pPr>
        <w:tabs>
          <w:tab w:val="left" w:pos="568"/>
        </w:tabs>
        <w:autoSpaceDE w:val="0"/>
        <w:spacing w:line="360" w:lineRule="auto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5C78C399" w14:textId="64C1E508" w:rsidR="002C2BC1" w:rsidRPr="007E12A8" w:rsidRDefault="00A42587" w:rsidP="03D4CE20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  <w:lang w:bidi="ar-SA"/>
        </w:rPr>
      </w:pP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 xml:space="preserve">Zobowiązujemy się do realizacji przedmiotu zamówienia nie później niż do </w:t>
      </w:r>
      <w:r w:rsidR="002F6874"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 xml:space="preserve">dnia </w:t>
      </w:r>
      <w:r w:rsidR="4474A378" w:rsidRPr="03D4CE20">
        <w:rPr>
          <w:rFonts w:asciiTheme="minorHAnsi" w:eastAsia="Times New Roman" w:hAnsiTheme="minorHAnsi" w:cstheme="minorBidi"/>
          <w:b/>
          <w:bCs/>
          <w:color w:val="000000" w:themeColor="text1"/>
          <w:sz w:val="20"/>
          <w:szCs w:val="20"/>
          <w:lang w:bidi="ar-SA"/>
        </w:rPr>
        <w:t>16</w:t>
      </w:r>
      <w:r w:rsidRPr="03D4CE20">
        <w:rPr>
          <w:rFonts w:asciiTheme="minorHAnsi" w:eastAsia="Times New Roman" w:hAnsiTheme="minorHAnsi" w:cstheme="minorBidi"/>
          <w:b/>
          <w:bCs/>
          <w:color w:val="000000" w:themeColor="text1"/>
          <w:sz w:val="20"/>
          <w:szCs w:val="20"/>
          <w:lang w:bidi="ar-SA"/>
        </w:rPr>
        <w:t>.12.2022 r.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 xml:space="preserve"> </w:t>
      </w:r>
    </w:p>
    <w:p w14:paraId="73B49229" w14:textId="77777777" w:rsidR="00253836" w:rsidRDefault="00253836" w:rsidP="00253836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14:paraId="7F44547C" w14:textId="77777777" w:rsidR="00253836" w:rsidRDefault="00253836" w:rsidP="00253836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14:paraId="08D86B1B" w14:textId="5C247FB6" w:rsidR="00A42587" w:rsidRPr="00253836" w:rsidRDefault="00A42587" w:rsidP="00253836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eastAsia="Times New Roman" w:hAnsiTheme="minorHAnsi" w:cstheme="minorBidi"/>
          <w:sz w:val="20"/>
          <w:szCs w:val="20"/>
          <w:lang w:bidi="ar-SA"/>
        </w:rPr>
        <w:t xml:space="preserve">W związku z określonymi przez Zamawiającego </w:t>
      </w:r>
      <w:proofErr w:type="spellStart"/>
      <w:r w:rsidRPr="03D4CE20">
        <w:rPr>
          <w:rFonts w:asciiTheme="minorHAnsi" w:eastAsia="Times New Roman" w:hAnsiTheme="minorHAnsi" w:cstheme="minorBidi"/>
          <w:sz w:val="20"/>
          <w:szCs w:val="20"/>
          <w:lang w:bidi="ar-SA"/>
        </w:rPr>
        <w:t>pozacenowymi</w:t>
      </w:r>
      <w:proofErr w:type="spellEnd"/>
      <w:r w:rsidRPr="03D4CE20">
        <w:rPr>
          <w:rFonts w:asciiTheme="minorHAnsi" w:eastAsia="Times New Roman" w:hAnsiTheme="minorHAnsi" w:cstheme="minorBidi"/>
          <w:sz w:val="20"/>
          <w:szCs w:val="20"/>
          <w:lang w:bidi="ar-SA"/>
        </w:rPr>
        <w:t xml:space="preserve"> kryteriami oceny ofert oświadczamy, że:</w:t>
      </w:r>
    </w:p>
    <w:p w14:paraId="50242EDB" w14:textId="6C20CF10" w:rsidR="004E7F35" w:rsidRPr="004E7F35" w:rsidRDefault="00D329F9" w:rsidP="004E7F35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4E7F35">
        <w:rPr>
          <w:rFonts w:asciiTheme="minorHAnsi" w:eastAsia="Calibri" w:hAnsiTheme="minorHAnsi" w:cstheme="minorHAnsi"/>
          <w:b/>
          <w:iCs/>
          <w:sz w:val="20"/>
          <w:szCs w:val="20"/>
          <w:lang w:bidi="ar-SA"/>
        </w:rPr>
        <w:t>r</w:t>
      </w:r>
      <w:r w:rsidR="002F6874"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edaktor naczelny</w:t>
      </w:r>
      <w:r w:rsidR="00A42587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, który </w:t>
      </w:r>
      <w:r w:rsidR="002F6874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będzie</w:t>
      </w:r>
      <w:r w:rsidR="00A42587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członkiem zespołu </w:t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redakcyjnego</w:t>
      </w:r>
      <w:r w:rsidR="00A42587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, </w:t>
      </w:r>
      <w:r w:rsidR="002F6874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był odpowiedzialny za</w:t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</w:t>
      </w:r>
      <w:r w:rsidR="004E7F35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pełny </w:t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nadzór </w:t>
      </w:r>
      <w:r w:rsidR="004E7F35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br/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redaktorski nad</w:t>
      </w:r>
      <w:r w:rsidR="002F6874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</w:t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wydaniem</w:t>
      </w:r>
      <w:r w:rsidR="00A42587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…………….. * </w:t>
      </w:r>
      <w:r w:rsidR="00437ADD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publikacji z zakresu projektów typograficznych</w:t>
      </w:r>
      <w:r w:rsidR="002C2362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  <w:r w:rsidR="004E7F35"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książek lub wersji </w:t>
      </w:r>
      <w:r w:rsid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br/>
      </w:r>
      <w:r w:rsidR="004E7F35"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elektronicznych</w:t>
      </w:r>
      <w:r w:rsidR="004E7F35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 xml:space="preserve"> </w:t>
      </w:r>
      <w:r w:rsidR="00A42587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 xml:space="preserve">(*proszę wskazać liczbę </w:t>
      </w:r>
      <w:r w:rsid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pełnych nadzorów redaktorskich</w:t>
      </w:r>
      <w:r w:rsidR="002F6874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; co najmniej 5</w:t>
      </w:r>
      <w:r w:rsidR="00A42587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)</w:t>
      </w:r>
      <w:r w:rsidR="00A42587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;</w:t>
      </w:r>
    </w:p>
    <w:p w14:paraId="2FE877E3" w14:textId="4ADFDD71" w:rsidR="002F6874" w:rsidRPr="004E7F35" w:rsidRDefault="002F6874" w:rsidP="03D4CE20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Theme="minorHAnsi" w:eastAsia="Calibri" w:hAnsiTheme="minorHAnsi" w:cstheme="minorBidi"/>
          <w:sz w:val="20"/>
          <w:szCs w:val="20"/>
          <w:lang w:bidi="ar-SA"/>
        </w:rPr>
      </w:pPr>
      <w:bookmarkStart w:id="1" w:name="_Hlk114128259"/>
      <w:r w:rsidRPr="03D4CE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o</w:t>
      </w:r>
      <w:r w:rsidR="002C2362" w:rsidRPr="03D4CE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sob</w:t>
      </w:r>
      <w:r w:rsidRPr="03D4CE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a</w:t>
      </w:r>
      <w:r w:rsidR="002C2362" w:rsidRPr="03D4CE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do korekty merytorycznej</w:t>
      </w:r>
      <w:bookmarkEnd w:id="1"/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, która </w:t>
      </w:r>
      <w:r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będzie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 członkiem zespołu redakcyjnego, </w:t>
      </w:r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wykonywała korektę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 </w:t>
      </w:r>
      <w:r w:rsidR="001F59F4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 </w:t>
      </w:r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merytoryczną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 w …………….. * </w:t>
      </w:r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wydawnictwach </w:t>
      </w:r>
      <w:proofErr w:type="spellStart"/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turystyczno</w:t>
      </w:r>
      <w:proofErr w:type="spellEnd"/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–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krajoznawczych </w:t>
      </w:r>
      <w:r w:rsidR="002C2362" w:rsidRPr="03D4CE20">
        <w:rPr>
          <w:rFonts w:asciiTheme="minorHAnsi" w:eastAsia="Calibri" w:hAnsiTheme="minorHAnsi" w:cstheme="minorBidi"/>
          <w:b/>
          <w:bCs/>
          <w:sz w:val="20"/>
          <w:szCs w:val="20"/>
          <w:lang w:bidi="ar-SA"/>
        </w:rPr>
        <w:t>(*proszę wskazać liczbę</w:t>
      </w:r>
      <w:r w:rsidR="004E7F35" w:rsidRPr="03D4CE20">
        <w:rPr>
          <w:rFonts w:asciiTheme="minorHAnsi" w:eastAsia="Calibri" w:hAnsiTheme="minorHAnsi" w:cstheme="minorBidi"/>
          <w:b/>
          <w:bCs/>
          <w:sz w:val="20"/>
          <w:szCs w:val="20"/>
          <w:lang w:bidi="ar-SA"/>
        </w:rPr>
        <w:t xml:space="preserve"> korekt merytorycznych; co najmniej 2</w:t>
      </w:r>
      <w:r w:rsidR="002C2362" w:rsidRPr="03D4CE20">
        <w:rPr>
          <w:rFonts w:asciiTheme="minorHAnsi" w:eastAsia="Calibri" w:hAnsiTheme="minorHAnsi" w:cstheme="minorBidi"/>
          <w:b/>
          <w:bCs/>
          <w:sz w:val="20"/>
          <w:szCs w:val="20"/>
          <w:lang w:bidi="ar-SA"/>
        </w:rPr>
        <w:t>)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;</w:t>
      </w:r>
    </w:p>
    <w:p w14:paraId="1B95F0DE" w14:textId="3C2C188C" w:rsidR="002C2362" w:rsidRPr="004E7F35" w:rsidRDefault="00D329F9" w:rsidP="004E7F35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o</w:t>
      </w:r>
      <w:r w:rsidR="001F59F4"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sob</w:t>
      </w:r>
      <w:r w:rsidR="004E7F35"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a do korekty redakcyjnej</w:t>
      </w:r>
      <w:r w:rsidR="001F59F4"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 xml:space="preserve">  językowej, ortograficznej i stylistycznej</w:t>
      </w:r>
      <w:r w:rsidR="002C2362" w:rsidRPr="004E7F35">
        <w:rPr>
          <w:rFonts w:asciiTheme="minorHAnsi" w:eastAsia="Calibri" w:hAnsiTheme="minorHAnsi" w:cstheme="minorHAnsi"/>
          <w:b/>
          <w:iCs/>
          <w:sz w:val="20"/>
          <w:szCs w:val="20"/>
          <w:lang w:bidi="ar-SA"/>
        </w:rPr>
        <w:t>,</w:t>
      </w:r>
      <w:r w:rsidR="002C2362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któr</w:t>
      </w:r>
      <w:r w:rsidR="001F59F4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a</w:t>
      </w:r>
      <w:r w:rsidR="002C2362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</w:t>
      </w:r>
      <w:r w:rsidR="004E7F35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będzie</w:t>
      </w:r>
      <w:r w:rsidR="002C2362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członkiem zespołu </w:t>
      </w:r>
      <w:r w:rsidR="004E7F35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br/>
      </w:r>
      <w:r w:rsidR="002C2362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redakcyjnego, </w:t>
      </w:r>
      <w:r w:rsidR="004E7F35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wykonywała k</w:t>
      </w:r>
      <w:r w:rsidR="004E7F35"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orektę językową, ortograficzną i stylistyczną </w:t>
      </w:r>
      <w:r w:rsidR="004E7F35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…………….. * usługach</w:t>
      </w:r>
      <w:r w:rsidR="004E7F35"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polegających na korekcie co najmniej 50 tekstów każda z usług</w:t>
      </w:r>
      <w:r w:rsidR="002C2362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  <w:r w:rsidR="002C2362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 xml:space="preserve">(*proszę wskazać liczbę </w:t>
      </w:r>
      <w:r w:rsidR="004E7F35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 xml:space="preserve">korekt redakcyjnych; </w:t>
      </w:r>
      <w:r w:rsid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br/>
      </w:r>
      <w:r w:rsidR="004E7F35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co najmniej 2</w:t>
      </w:r>
      <w:r w:rsidR="002C2362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)</w:t>
      </w:r>
      <w:r w:rsidR="002C2362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;</w:t>
      </w:r>
    </w:p>
    <w:p w14:paraId="4E4B3A49" w14:textId="77777777" w:rsidR="002F6874" w:rsidRPr="002F6874" w:rsidRDefault="002F6874" w:rsidP="002F6874">
      <w:pPr>
        <w:widowControl/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sz w:val="8"/>
          <w:szCs w:val="20"/>
          <w:lang w:bidi="ar-SA"/>
        </w:rPr>
      </w:pPr>
    </w:p>
    <w:p w14:paraId="79D40F4D" w14:textId="0680E937" w:rsidR="00A42587" w:rsidRPr="002F6874" w:rsidRDefault="004E7F35" w:rsidP="004E7F35">
      <w:pPr>
        <w:tabs>
          <w:tab w:val="left" w:pos="284"/>
        </w:tabs>
        <w:spacing w:after="240"/>
        <w:ind w:left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UWAGA</w:t>
      </w:r>
      <w:r w:rsidR="00A42587" w:rsidRPr="002F6874">
        <w:rPr>
          <w:rFonts w:asciiTheme="minorHAnsi" w:hAnsiTheme="minorHAnsi" w:cstheme="minorHAnsi"/>
          <w:b/>
          <w:bCs/>
          <w:sz w:val="16"/>
          <w:szCs w:val="16"/>
        </w:rPr>
        <w:t>:</w:t>
      </w:r>
      <w:r>
        <w:rPr>
          <w:rFonts w:asciiTheme="minorHAnsi" w:hAnsiTheme="minorHAnsi" w:cstheme="minorHAnsi"/>
          <w:bCs/>
          <w:sz w:val="16"/>
          <w:szCs w:val="16"/>
        </w:rPr>
        <w:t xml:space="preserve"> W pkt 5.1-3</w:t>
      </w:r>
      <w:r w:rsidR="00A42587" w:rsidRPr="002F6874">
        <w:rPr>
          <w:rFonts w:asciiTheme="minorHAnsi" w:hAnsiTheme="minorHAnsi" w:cstheme="minorHAnsi"/>
          <w:bCs/>
          <w:sz w:val="16"/>
          <w:szCs w:val="16"/>
        </w:rPr>
        <w:t xml:space="preserve"> Wykonawca zobowiązany jest wskazać wymaganą informację o osobie</w:t>
      </w:r>
      <w:r w:rsidR="00A42587" w:rsidRPr="002F6874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A42587" w:rsidRPr="002F6874">
        <w:rPr>
          <w:rFonts w:asciiTheme="minorHAnsi" w:hAnsiTheme="minorHAnsi" w:cstheme="minorHAnsi"/>
          <w:bCs/>
          <w:sz w:val="16"/>
          <w:szCs w:val="16"/>
        </w:rPr>
        <w:t xml:space="preserve"> która będzie faktycznie brała udział w realizacji zamówienia (nie należy podawać nazwiska wskazanej osoby). W przypadku braku wskazania informacji lub wskazania uniemożliwiającego jednoznaczne określenie oferowanej okoliczności, Zamawiający nie przyzna Wykonawcy punktów w tym kryterium. Szczegółowe wymagania w powyższym zakresie zostały wskazane w pkt</w:t>
      </w:r>
      <w:r w:rsidR="002C2362" w:rsidRPr="002F6874">
        <w:rPr>
          <w:rFonts w:asciiTheme="minorHAnsi" w:hAnsiTheme="minorHAnsi" w:cstheme="minorHAnsi"/>
          <w:bCs/>
          <w:sz w:val="16"/>
          <w:szCs w:val="16"/>
        </w:rPr>
        <w:t xml:space="preserve"> 33 </w:t>
      </w:r>
      <w:r w:rsidR="00A42587" w:rsidRPr="002F6874">
        <w:rPr>
          <w:rFonts w:asciiTheme="minorHAnsi" w:hAnsiTheme="minorHAnsi" w:cstheme="minorHAnsi"/>
          <w:bCs/>
          <w:sz w:val="16"/>
          <w:szCs w:val="16"/>
        </w:rPr>
        <w:t>SWZ.</w:t>
      </w:r>
      <w:r w:rsidR="00A42587" w:rsidRPr="002F6874">
        <w:rPr>
          <w:rFonts w:asciiTheme="minorHAnsi" w:hAnsiTheme="minorHAnsi" w:cstheme="minorHAnsi"/>
          <w:sz w:val="16"/>
          <w:szCs w:val="16"/>
        </w:rPr>
        <w:t xml:space="preserve"> Zakres informacji dotyczący osoby wskazanej w Formularzu ofertowym musi być zgodny z informacjami wskazanymi w Załączniku nr </w:t>
      </w:r>
      <w:r w:rsidR="002C2362" w:rsidRPr="002F6874">
        <w:rPr>
          <w:rFonts w:asciiTheme="minorHAnsi" w:hAnsiTheme="minorHAnsi" w:cstheme="minorHAnsi"/>
          <w:sz w:val="16"/>
          <w:szCs w:val="16"/>
        </w:rPr>
        <w:t>6</w:t>
      </w:r>
      <w:r w:rsidR="00A42587" w:rsidRPr="002F6874">
        <w:rPr>
          <w:rFonts w:asciiTheme="minorHAnsi" w:hAnsiTheme="minorHAnsi" w:cstheme="minorHAnsi"/>
          <w:sz w:val="16"/>
          <w:szCs w:val="16"/>
        </w:rPr>
        <w:t xml:space="preserve"> do SWZ – Wykazie osób (dotyczy osoby ocenianej w ramach kryterium Doświadczenie</w:t>
      </w:r>
      <w:r w:rsidR="002C2362" w:rsidRPr="002F6874">
        <w:rPr>
          <w:rFonts w:asciiTheme="minorHAnsi" w:hAnsiTheme="minorHAnsi" w:cstheme="minorHAnsi"/>
          <w:sz w:val="16"/>
          <w:szCs w:val="16"/>
        </w:rPr>
        <w:t xml:space="preserve"> zespołu redakcyjnego,</w:t>
      </w:r>
      <w:r w:rsidR="00A42587" w:rsidRPr="002F6874">
        <w:rPr>
          <w:rFonts w:asciiTheme="minorHAnsi" w:hAnsiTheme="minorHAnsi" w:cstheme="minorHAnsi"/>
          <w:sz w:val="16"/>
          <w:szCs w:val="16"/>
        </w:rPr>
        <w:t xml:space="preserve"> osób wyznaczonych do realizacji zamówienia).</w:t>
      </w:r>
    </w:p>
    <w:p w14:paraId="1DDFE470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5819F8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5819F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14B4E11" w14:textId="362795FB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</w:t>
      </w:r>
      <w:r>
        <w:rPr>
          <w:rFonts w:ascii="Calibri" w:eastAsia="Calibri" w:hAnsi="Calibri" w:cs="Arial"/>
          <w:sz w:val="20"/>
          <w:szCs w:val="20"/>
          <w:lang w:bidi="ar-SA"/>
        </w:rPr>
        <w:t xml:space="preserve">                             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 xml:space="preserve"> zaproponowanym przez Zamawiającego,  nie później jednak niż do końca terminu związania ofertą.</w:t>
      </w:r>
    </w:p>
    <w:p w14:paraId="30FEB08D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lastRenderedPageBreak/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14:paraId="35C7EAEA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518BD6BE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25.13 SWZ.</w:t>
      </w:r>
    </w:p>
    <w:p w14:paraId="7CBA18A7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0A50B283" w14:textId="77777777" w:rsidR="005819F8" w:rsidRPr="005819F8" w:rsidRDefault="005819F8" w:rsidP="005819F8">
      <w:pPr>
        <w:widowControl/>
        <w:numPr>
          <w:ilvl w:val="0"/>
          <w:numId w:val="15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Calibri" w:hAnsi="Calibri" w:cs="Arial"/>
          <w:bCs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i/>
          <w:sz w:val="20"/>
          <w:szCs w:val="20"/>
          <w:lang w:bidi="ar-SA"/>
        </w:rPr>
        <w:t>Przewidujemy powierzenie / Nie przewidujemy powierzenia</w:t>
      </w:r>
      <w:r w:rsidRPr="005819F8">
        <w:rPr>
          <w:rFonts w:ascii="Calibri" w:eastAsia="Calibri" w:hAnsi="Calibri" w:cs="Arial"/>
          <w:sz w:val="16"/>
          <w:szCs w:val="16"/>
          <w:lang w:bidi="ar-SA"/>
        </w:rPr>
        <w:t xml:space="preserve">* </w:t>
      </w:r>
      <w:r w:rsidRPr="005819F8">
        <w:rPr>
          <w:rFonts w:ascii="Calibri" w:eastAsia="Calibri" w:hAnsi="Calibri" w:cs="Arial"/>
          <w:bCs/>
          <w:sz w:val="16"/>
          <w:szCs w:val="16"/>
          <w:lang w:bidi="ar-SA"/>
        </w:rPr>
        <w:t xml:space="preserve">(niewłaściwe skreślić lub właściwe wskazać/podkreślić)                  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wykonania następującej części zamówienia podwykonawcom w zakresie (</w:t>
      </w:r>
      <w:r w:rsidRPr="005819F8">
        <w:rPr>
          <w:rFonts w:ascii="Calibri" w:eastAsia="Calibri" w:hAnsi="Calibri" w:cs="Arial"/>
          <w:bCs/>
          <w:sz w:val="20"/>
          <w:szCs w:val="22"/>
          <w:lang w:bidi="ar-SA"/>
        </w:rPr>
        <w:t>wskazać zakres oraz nazwy (firmy)                 Podwykonawców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):</w:t>
      </w:r>
    </w:p>
    <w:p w14:paraId="54DCF82C" w14:textId="77777777" w:rsidR="005819F8" w:rsidRP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3C298CBF" w14:textId="77777777" w:rsidR="005819F8" w:rsidRP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1095048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7D59AC46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432FCA0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6312886C" w14:textId="77777777"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5819F8" w:rsidRPr="005819F8" w14:paraId="07E3A3D0" w14:textId="77777777" w:rsidTr="00CD3E4F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92A4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7DA3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AACF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14:paraId="3274EE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2985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ADA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C84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4B31C0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0EC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B370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B37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29C9CD8B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5654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AE34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EAF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35F67ED3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1AF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9541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AD71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A477D26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3606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680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E62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12EDB6E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F4DF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CF3A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11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0DA4F284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53803CD2" w14:textId="3FA9F90D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9AA30B5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11B8997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687A26D1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1300C46" w14:textId="77777777" w:rsidR="005819F8" w:rsidRPr="005819F8" w:rsidRDefault="005819F8" w:rsidP="005819F8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748FCBE2" w14:textId="2D476561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sectPr w:rsidR="00A42587" w:rsidRPr="00A42587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5A00" w16cex:dateUtc="2022-05-02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176805" w16cid:durableId="261A5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3FE34" w14:textId="77777777" w:rsidR="000C333B" w:rsidRDefault="000C333B">
      <w:r>
        <w:separator/>
      </w:r>
    </w:p>
  </w:endnote>
  <w:endnote w:type="continuationSeparator" w:id="0">
    <w:p w14:paraId="1BEC1080" w14:textId="77777777" w:rsidR="000C333B" w:rsidRDefault="000C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584002D0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F29C0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F29C0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40F9BECD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F29C0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F29C0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F75F6" w14:textId="77777777" w:rsidR="000C333B" w:rsidRDefault="000C333B">
      <w:r>
        <w:rPr>
          <w:color w:val="000000"/>
        </w:rPr>
        <w:separator/>
      </w:r>
    </w:p>
  </w:footnote>
  <w:footnote w:type="continuationSeparator" w:id="0">
    <w:p w14:paraId="131FD88B" w14:textId="77777777" w:rsidR="000C333B" w:rsidRDefault="000C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4FD1303A" w:rsidR="00D41648" w:rsidRDefault="00A42587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F80E67">
      <w:rPr>
        <w:rFonts w:ascii="Calibri" w:hAnsi="Calibri" w:cs="Calibri"/>
        <w:b/>
        <w:bCs/>
        <w:sz w:val="16"/>
        <w:szCs w:val="18"/>
        <w:u w:val="single"/>
      </w:rPr>
      <w:t>43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CD0A5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0B703C8F" w:rsidR="00D41648" w:rsidRDefault="00F52BF4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635C5A">
      <w:rPr>
        <w:rFonts w:ascii="Calibri" w:hAnsi="Calibri" w:cs="Calibri"/>
        <w:b/>
        <w:bCs/>
        <w:sz w:val="16"/>
        <w:szCs w:val="18"/>
        <w:u w:val="single"/>
      </w:rPr>
      <w:t>43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</w:r>
    <w:r w:rsidR="00CD0A5A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23"/>
    <w:rsid w:val="000832E4"/>
    <w:rsid w:val="00083F55"/>
    <w:rsid w:val="00091DD1"/>
    <w:rsid w:val="000A2E3B"/>
    <w:rsid w:val="000C333B"/>
    <w:rsid w:val="000E2994"/>
    <w:rsid w:val="00124B8C"/>
    <w:rsid w:val="00145378"/>
    <w:rsid w:val="00166EB6"/>
    <w:rsid w:val="0019548E"/>
    <w:rsid w:val="001C61CC"/>
    <w:rsid w:val="001F59F4"/>
    <w:rsid w:val="00210C8D"/>
    <w:rsid w:val="00212660"/>
    <w:rsid w:val="00253836"/>
    <w:rsid w:val="00262A03"/>
    <w:rsid w:val="002B4B45"/>
    <w:rsid w:val="002C2362"/>
    <w:rsid w:val="002C2BC1"/>
    <w:rsid w:val="002C2FAA"/>
    <w:rsid w:val="002D53D6"/>
    <w:rsid w:val="002F6874"/>
    <w:rsid w:val="00327B97"/>
    <w:rsid w:val="00363CDB"/>
    <w:rsid w:val="00371257"/>
    <w:rsid w:val="003D23A2"/>
    <w:rsid w:val="00437ADD"/>
    <w:rsid w:val="00483C3B"/>
    <w:rsid w:val="004A7552"/>
    <w:rsid w:val="004B3380"/>
    <w:rsid w:val="004D6377"/>
    <w:rsid w:val="004E7F35"/>
    <w:rsid w:val="00524E47"/>
    <w:rsid w:val="0058003B"/>
    <w:rsid w:val="005819F8"/>
    <w:rsid w:val="00581E8B"/>
    <w:rsid w:val="00596F18"/>
    <w:rsid w:val="005C029A"/>
    <w:rsid w:val="00607634"/>
    <w:rsid w:val="00634FDA"/>
    <w:rsid w:val="00635C5A"/>
    <w:rsid w:val="00643223"/>
    <w:rsid w:val="00663656"/>
    <w:rsid w:val="00683AC4"/>
    <w:rsid w:val="006A1883"/>
    <w:rsid w:val="006B375D"/>
    <w:rsid w:val="007E12A8"/>
    <w:rsid w:val="00822742"/>
    <w:rsid w:val="00832E2C"/>
    <w:rsid w:val="00836C11"/>
    <w:rsid w:val="008C38F6"/>
    <w:rsid w:val="008E0754"/>
    <w:rsid w:val="008E0B1C"/>
    <w:rsid w:val="008F29C0"/>
    <w:rsid w:val="008F699E"/>
    <w:rsid w:val="00920ED0"/>
    <w:rsid w:val="00925D47"/>
    <w:rsid w:val="00936378"/>
    <w:rsid w:val="009568FA"/>
    <w:rsid w:val="00970339"/>
    <w:rsid w:val="00970C7F"/>
    <w:rsid w:val="009932DE"/>
    <w:rsid w:val="009B65E7"/>
    <w:rsid w:val="009E2C2B"/>
    <w:rsid w:val="00A1331E"/>
    <w:rsid w:val="00A37D8F"/>
    <w:rsid w:val="00A42587"/>
    <w:rsid w:val="00A46981"/>
    <w:rsid w:val="00A54143"/>
    <w:rsid w:val="00A64296"/>
    <w:rsid w:val="00AB465B"/>
    <w:rsid w:val="00AC50D4"/>
    <w:rsid w:val="00AD2B9E"/>
    <w:rsid w:val="00B0511C"/>
    <w:rsid w:val="00B66B25"/>
    <w:rsid w:val="00C6149E"/>
    <w:rsid w:val="00C760AA"/>
    <w:rsid w:val="00CC74C8"/>
    <w:rsid w:val="00CD0A5A"/>
    <w:rsid w:val="00D229F2"/>
    <w:rsid w:val="00D304C1"/>
    <w:rsid w:val="00D329F9"/>
    <w:rsid w:val="00D41648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F1E85"/>
    <w:rsid w:val="00E826C8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80E67"/>
    <w:rsid w:val="00FC47C3"/>
    <w:rsid w:val="00FD115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D66B4-6CAE-4CE5-B16D-6B7BBFBA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4</cp:revision>
  <cp:lastPrinted>2022-10-19T11:14:00Z</cp:lastPrinted>
  <dcterms:created xsi:type="dcterms:W3CDTF">2022-10-19T10:27:00Z</dcterms:created>
  <dcterms:modified xsi:type="dcterms:W3CDTF">2022-10-19T11:14:00Z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