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435D34D" w14:textId="1FBC67AB" w:rsidR="00011D64" w:rsidRPr="00011D64" w:rsidRDefault="00011D64" w:rsidP="00011D64">
      <w:pPr>
        <w:jc w:val="center"/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</w:pPr>
      <w:r w:rsidRPr="00011D64"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 xml:space="preserve">Kompleksowa organizacja i obsługa wydarzenia konferencyjnego </w:t>
      </w:r>
    </w:p>
    <w:p w14:paraId="66876DC2" w14:textId="0FF7F7C8" w:rsidR="00203ADB" w:rsidRPr="00011D64" w:rsidRDefault="00011D64" w:rsidP="00011D64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011D64"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>pn. 12. Forum Rozwoju Mazowsza</w:t>
      </w:r>
    </w:p>
    <w:p w14:paraId="4A52FBFD" w14:textId="1E3E6823" w:rsidR="00BD5824" w:rsidRPr="008364B0" w:rsidRDefault="00BD5824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FAC3361" w:rsidR="005A347E" w:rsidRPr="00011D64" w:rsidRDefault="005A347E" w:rsidP="008364B0">
      <w:pPr>
        <w:jc w:val="both"/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5F68" w:rsidRPr="00525F68"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12. Forum Rozwoju Mazowsza</w:t>
      </w:r>
      <w:r w:rsidR="00011D64"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6454A0F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525F68" w:rsidRPr="00525F68">
        <w:rPr>
          <w:rFonts w:asciiTheme="minorHAnsi" w:hAnsiTheme="minorHAnsi" w:cstheme="minorHAnsi"/>
          <w:b/>
          <w:szCs w:val="20"/>
        </w:rPr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12. Forum Rozwoju Mazowsza</w:t>
      </w:r>
      <w:r w:rsidR="00BD5824" w:rsidRPr="00BD5824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F426A75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12. Forum Rozwoju Mazowsza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AAD8" w14:textId="77777777" w:rsidR="004C0CE6" w:rsidRDefault="004C0CE6" w:rsidP="0038231F">
      <w:pPr>
        <w:spacing w:line="240" w:lineRule="auto"/>
      </w:pPr>
      <w:r>
        <w:separator/>
      </w:r>
    </w:p>
  </w:endnote>
  <w:endnote w:type="continuationSeparator" w:id="0">
    <w:p w14:paraId="6351A2B8" w14:textId="77777777" w:rsidR="004C0CE6" w:rsidRDefault="004C0CE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0DCCC60C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2719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2719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7A01D0C2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2719F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2719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0221" w14:textId="77777777" w:rsidR="004C0CE6" w:rsidRDefault="004C0CE6" w:rsidP="0038231F">
      <w:pPr>
        <w:spacing w:line="240" w:lineRule="auto"/>
      </w:pPr>
      <w:r>
        <w:separator/>
      </w:r>
    </w:p>
  </w:footnote>
  <w:footnote w:type="continuationSeparator" w:id="0">
    <w:p w14:paraId="0CBAEDC9" w14:textId="77777777" w:rsidR="004C0CE6" w:rsidRDefault="004C0CE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AB933DF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BD5824">
      <w:rPr>
        <w:rFonts w:ascii="Calibri" w:hAnsi="Calibri"/>
        <w:b/>
        <w:bCs/>
        <w:sz w:val="16"/>
        <w:szCs w:val="18"/>
        <w:u w:val="single"/>
      </w:rPr>
      <w:t>WI</w:t>
    </w:r>
    <w:r w:rsidR="00DD535B">
      <w:rPr>
        <w:rFonts w:ascii="Calibri" w:hAnsi="Calibri"/>
        <w:b/>
        <w:bCs/>
        <w:sz w:val="16"/>
        <w:szCs w:val="18"/>
        <w:u w:val="single"/>
      </w:rPr>
      <w:t>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DD535B">
      <w:rPr>
        <w:rFonts w:ascii="Calibri" w:hAnsi="Calibri"/>
        <w:b/>
        <w:bCs/>
        <w:sz w:val="16"/>
        <w:szCs w:val="18"/>
        <w:u w:val="single"/>
      </w:rPr>
      <w:t>45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DD535B">
      <w:rPr>
        <w:rFonts w:ascii="Calibri" w:hAnsi="Calibri"/>
        <w:b/>
        <w:bCs/>
        <w:sz w:val="16"/>
        <w:szCs w:val="18"/>
        <w:u w:val="single"/>
      </w:rPr>
      <w:t xml:space="preserve">___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6F7BFA6E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DD535B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DD535B">
      <w:rPr>
        <w:rFonts w:ascii="Calibri" w:hAnsi="Calibri"/>
        <w:b/>
        <w:bCs/>
        <w:sz w:val="16"/>
        <w:szCs w:val="18"/>
        <w:u w:val="single"/>
      </w:rPr>
      <w:t>45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D535B">
      <w:rPr>
        <w:rFonts w:ascii="Calibri" w:hAnsi="Calibri"/>
        <w:b/>
        <w:bCs/>
        <w:sz w:val="16"/>
        <w:szCs w:val="18"/>
        <w:u w:val="single"/>
      </w:rPr>
      <w:t xml:space="preserve">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D64"/>
    <w:rsid w:val="00031DFB"/>
    <w:rsid w:val="00035966"/>
    <w:rsid w:val="00035B11"/>
    <w:rsid w:val="0004617A"/>
    <w:rsid w:val="000537A0"/>
    <w:rsid w:val="0005404F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2972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2F61E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1BC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0CE6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2719F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C39D8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D5824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D535B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37DB9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5E3C0-E930-4133-9818-4440A4B0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8</cp:revision>
  <cp:lastPrinted>2022-10-12T12:09:00Z</cp:lastPrinted>
  <dcterms:created xsi:type="dcterms:W3CDTF">2022-08-23T13:33:00Z</dcterms:created>
  <dcterms:modified xsi:type="dcterms:W3CDTF">2022-10-12T12:09:00Z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