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5DB063D4" w14:textId="77777777" w:rsidR="00D134F7" w:rsidRPr="009C0202" w:rsidRDefault="00D134F7" w:rsidP="00D134F7">
      <w:pPr>
        <w:jc w:val="center"/>
        <w:rPr>
          <w:rFonts w:ascii="Calibri" w:hAnsi="Calibri"/>
          <w:b/>
          <w:iCs/>
          <w:color w:val="000000"/>
          <w:sz w:val="28"/>
          <w:szCs w:val="28"/>
        </w:rPr>
      </w:pPr>
      <w:r w:rsidRPr="009C0202">
        <w:rPr>
          <w:rFonts w:ascii="Calibri" w:hAnsi="Calibri"/>
          <w:b/>
          <w:iCs/>
          <w:color w:val="000000"/>
          <w:sz w:val="28"/>
          <w:szCs w:val="28"/>
        </w:rPr>
        <w:t xml:space="preserve">Świadczenie usług sportowo-rekreacyjnych dla pracowników </w:t>
      </w:r>
    </w:p>
    <w:p w14:paraId="3DF813B9" w14:textId="52F2B420" w:rsidR="00DA37B1" w:rsidRPr="0037525E" w:rsidRDefault="00D134F7" w:rsidP="00D134F7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202">
        <w:rPr>
          <w:rFonts w:ascii="Calibri" w:hAnsi="Calibri"/>
          <w:b/>
          <w:iCs/>
          <w:color w:val="000000"/>
          <w:sz w:val="28"/>
          <w:szCs w:val="28"/>
        </w:rPr>
        <w:t>Mazowieckiej Jednostki Wdrażania Programów Unijnych</w:t>
      </w:r>
      <w:r>
        <w:rPr>
          <w:rFonts w:ascii="Calibri" w:hAnsi="Calibri"/>
          <w:b/>
          <w:iCs/>
          <w:color w:val="000000"/>
          <w:sz w:val="28"/>
          <w:szCs w:val="28"/>
        </w:rPr>
        <w:t xml:space="preserve"> w 2023 r.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B9592E4" w:rsidR="005A347E" w:rsidRPr="00D134F7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D134F7">
        <w:rPr>
          <w:rFonts w:asciiTheme="minorHAnsi" w:hAnsiTheme="minorHAnsi" w:cstheme="minorHAnsi"/>
          <w:szCs w:val="20"/>
        </w:rPr>
        <w:t>Na potrzeby postępowania o udzie</w:t>
      </w:r>
      <w:r w:rsidR="00DA37B1" w:rsidRPr="00D134F7">
        <w:rPr>
          <w:rFonts w:asciiTheme="minorHAnsi" w:hAnsiTheme="minorHAnsi" w:cstheme="minorHAnsi"/>
          <w:szCs w:val="20"/>
        </w:rPr>
        <w:t xml:space="preserve">lenie zamówienia publicznego na </w:t>
      </w:r>
      <w:r w:rsidR="00D134F7" w:rsidRPr="00D134F7">
        <w:rPr>
          <w:rFonts w:ascii="Calibri" w:hAnsi="Calibri"/>
          <w:b/>
          <w:bCs/>
          <w:szCs w:val="20"/>
        </w:rPr>
        <w:t>Świadczenie usług sportowo-rekreacyjnych dla pracowników Mazowieckiej Jednostki Wdrażania Programów Unijnych</w:t>
      </w:r>
      <w:r w:rsidR="00D134F7" w:rsidRPr="00D134F7">
        <w:rPr>
          <w:rFonts w:ascii="Calibri" w:hAnsi="Calibri"/>
          <w:szCs w:val="20"/>
        </w:rPr>
        <w:t xml:space="preserve"> </w:t>
      </w:r>
      <w:r w:rsidR="00D134F7" w:rsidRPr="00D134F7">
        <w:rPr>
          <w:rFonts w:ascii="Calibri" w:hAnsi="Calibri"/>
          <w:b/>
          <w:bCs/>
          <w:szCs w:val="20"/>
        </w:rPr>
        <w:t>w 2023 r</w:t>
      </w:r>
      <w:r w:rsidR="00D134F7">
        <w:rPr>
          <w:rFonts w:ascii="Calibri" w:hAnsi="Calibri"/>
          <w:b/>
          <w:bCs/>
          <w:szCs w:val="20"/>
        </w:rPr>
        <w:t>.</w:t>
      </w:r>
      <w:r w:rsidR="00780CAF" w:rsidRPr="00D134F7">
        <w:rPr>
          <w:rFonts w:asciiTheme="minorHAnsi" w:hAnsiTheme="minorHAnsi" w:cstheme="minorHAnsi"/>
          <w:szCs w:val="20"/>
        </w:rPr>
        <w:t xml:space="preserve"> </w:t>
      </w:r>
      <w:r w:rsidR="008364B0" w:rsidRPr="00D134F7">
        <w:rPr>
          <w:rFonts w:ascii="Calibri" w:hAnsi="Calibri"/>
          <w:bCs/>
          <w:szCs w:val="20"/>
        </w:rPr>
        <w:t>o</w:t>
      </w:r>
      <w:r w:rsidR="00EA1F1B" w:rsidRPr="00D134F7">
        <w:rPr>
          <w:rFonts w:asciiTheme="minorHAnsi" w:hAnsiTheme="minorHAnsi" w:cstheme="minorHAnsi"/>
          <w:szCs w:val="20"/>
        </w:rPr>
        <w:t>świadczam,</w:t>
      </w:r>
      <w:r w:rsidR="00780CAF" w:rsidRPr="00D134F7">
        <w:rPr>
          <w:rFonts w:asciiTheme="minorHAnsi" w:hAnsiTheme="minorHAnsi" w:cstheme="minorHAnsi"/>
          <w:szCs w:val="20"/>
        </w:rPr>
        <w:t xml:space="preserve"> </w:t>
      </w:r>
      <w:r w:rsidR="00EA1F1B" w:rsidRPr="00D134F7">
        <w:rPr>
          <w:rFonts w:asciiTheme="minorHAnsi" w:hAnsiTheme="minorHAnsi" w:cstheme="minorHAnsi"/>
          <w:szCs w:val="20"/>
        </w:rPr>
        <w:t>że spełniam warunki</w:t>
      </w:r>
      <w:r w:rsidRPr="00D134F7">
        <w:rPr>
          <w:rFonts w:asciiTheme="minorHAnsi" w:hAnsiTheme="minorHAnsi" w:cstheme="minorHAnsi"/>
          <w:szCs w:val="20"/>
        </w:rPr>
        <w:t xml:space="preserve"> udzi</w:t>
      </w:r>
      <w:r w:rsidR="00EA1F1B" w:rsidRPr="00D134F7">
        <w:rPr>
          <w:rFonts w:asciiTheme="minorHAnsi" w:hAnsiTheme="minorHAnsi" w:cstheme="minorHAnsi"/>
          <w:szCs w:val="20"/>
        </w:rPr>
        <w:t>ału w postępowaniu określone</w:t>
      </w:r>
      <w:r w:rsidRPr="00D134F7">
        <w:rPr>
          <w:rFonts w:asciiTheme="minorHAnsi" w:hAnsiTheme="minorHAnsi" w:cstheme="minorHAnsi"/>
          <w:szCs w:val="20"/>
        </w:rPr>
        <w:t xml:space="preserve"> p</w:t>
      </w:r>
      <w:r w:rsidR="00EA1F1B" w:rsidRPr="00D134F7">
        <w:rPr>
          <w:rFonts w:asciiTheme="minorHAnsi" w:hAnsiTheme="minorHAnsi" w:cstheme="minorHAnsi"/>
          <w:szCs w:val="20"/>
        </w:rPr>
        <w:t>rzez Zamawiającego</w:t>
      </w:r>
      <w:r w:rsidR="00780CAF" w:rsidRPr="00D134F7">
        <w:rPr>
          <w:rFonts w:asciiTheme="minorHAnsi" w:hAnsiTheme="minorHAnsi" w:cstheme="minorHAnsi"/>
          <w:szCs w:val="20"/>
        </w:rPr>
        <w:t xml:space="preserve"> </w:t>
      </w:r>
      <w:r w:rsidR="00EA1F1B" w:rsidRPr="00D134F7">
        <w:rPr>
          <w:rFonts w:asciiTheme="minorHAnsi" w:hAnsiTheme="minorHAnsi" w:cstheme="minorHAnsi"/>
          <w:szCs w:val="20"/>
        </w:rPr>
        <w:t xml:space="preserve">w </w:t>
      </w:r>
      <w:r w:rsidR="00780CAF" w:rsidRPr="00D134F7">
        <w:rPr>
          <w:rFonts w:asciiTheme="minorHAnsi" w:hAnsiTheme="minorHAnsi" w:cstheme="minorHAnsi"/>
          <w:szCs w:val="20"/>
        </w:rPr>
        <w:t>pkt 16.1</w:t>
      </w:r>
      <w:r w:rsidR="008364B0" w:rsidRPr="00D134F7">
        <w:rPr>
          <w:rFonts w:asciiTheme="minorHAnsi" w:hAnsiTheme="minorHAnsi" w:cstheme="minorHAnsi"/>
          <w:szCs w:val="20"/>
        </w:rPr>
        <w:t xml:space="preserve"> S</w:t>
      </w:r>
      <w:r w:rsidRPr="00D134F7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A2AF720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D134F7" w:rsidRPr="00D134F7">
        <w:rPr>
          <w:rFonts w:ascii="Calibri" w:hAnsi="Calibri"/>
          <w:b/>
          <w:bCs/>
          <w:szCs w:val="20"/>
        </w:rPr>
        <w:t>Świadczenie usług sportowo-rekreacyjnych dla pracowników Mazowieckiej Jednostki Wdrażania Programów Unijnych</w:t>
      </w:r>
      <w:r w:rsidR="00D134F7" w:rsidRPr="00D134F7">
        <w:rPr>
          <w:rFonts w:ascii="Calibri" w:hAnsi="Calibri"/>
          <w:szCs w:val="20"/>
        </w:rPr>
        <w:t xml:space="preserve"> </w:t>
      </w:r>
      <w:r w:rsidR="00D134F7" w:rsidRPr="00D134F7">
        <w:rPr>
          <w:rFonts w:ascii="Calibri" w:hAnsi="Calibri"/>
          <w:b/>
          <w:bCs/>
          <w:szCs w:val="20"/>
        </w:rPr>
        <w:t>w 2023 r</w:t>
      </w:r>
      <w:r w:rsidR="00D134F7">
        <w:rPr>
          <w:rFonts w:ascii="Calibri" w:hAnsi="Calibri"/>
          <w:b/>
          <w:bCs/>
          <w:szCs w:val="20"/>
        </w:rPr>
        <w:t>.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72BF70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D134F7" w:rsidRPr="00D134F7">
        <w:rPr>
          <w:rFonts w:ascii="Calibri" w:hAnsi="Calibri"/>
          <w:b/>
          <w:bCs/>
          <w:szCs w:val="20"/>
        </w:rPr>
        <w:t>Świadczenie usług sportowo-rekreacyjnych dla pracowników Mazowieckiej Jednostki Wdrażania Programów Unijnych</w:t>
      </w:r>
      <w:r w:rsidR="00D134F7" w:rsidRPr="00D134F7">
        <w:rPr>
          <w:rFonts w:ascii="Calibri" w:hAnsi="Calibri"/>
          <w:szCs w:val="20"/>
        </w:rPr>
        <w:t xml:space="preserve"> </w:t>
      </w:r>
      <w:r w:rsidR="00D134F7" w:rsidRPr="00D134F7">
        <w:rPr>
          <w:rFonts w:ascii="Calibri" w:hAnsi="Calibri"/>
          <w:b/>
          <w:bCs/>
          <w:szCs w:val="20"/>
        </w:rPr>
        <w:t>w 2023 r</w:t>
      </w:r>
      <w:r w:rsidR="00D134F7">
        <w:rPr>
          <w:rFonts w:ascii="Calibri" w:hAnsi="Calibri"/>
          <w:b/>
          <w:bCs/>
          <w:szCs w:val="20"/>
        </w:rPr>
        <w:t>.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</w:t>
      </w:r>
      <w:r w:rsidR="00EF282D">
        <w:rPr>
          <w:rFonts w:asciiTheme="minorHAnsi" w:hAnsiTheme="minorHAnsi" w:cstheme="minorHAnsi"/>
          <w:szCs w:val="20"/>
        </w:rPr>
        <w:br/>
      </w:r>
      <w:r w:rsidR="007840F2" w:rsidRPr="008364B0">
        <w:rPr>
          <w:rFonts w:asciiTheme="minorHAnsi" w:hAnsiTheme="minorHAnsi" w:cstheme="minorHAnsi"/>
          <w:szCs w:val="20"/>
        </w:rPr>
        <w:lastRenderedPageBreak/>
        <w:t xml:space="preserve">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447203">
        <w:rPr>
          <w:rFonts w:asciiTheme="minorHAnsi" w:hAnsiTheme="minorHAnsi" w:cstheme="minorHAnsi"/>
          <w:szCs w:val="20"/>
        </w:rPr>
        <w:t>……</w:t>
      </w:r>
      <w:r w:rsidR="00EF282D">
        <w:rPr>
          <w:rFonts w:asciiTheme="minorHAnsi" w:hAnsiTheme="minorHAnsi" w:cstheme="minorHAnsi"/>
          <w:szCs w:val="20"/>
        </w:rPr>
        <w:t>…….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58F40F37" w:rsidR="00677541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5F89204" w14:textId="13D97ADB" w:rsidR="00D134F7" w:rsidRDefault="00D134F7" w:rsidP="00677541">
      <w:pPr>
        <w:jc w:val="center"/>
        <w:rPr>
          <w:rFonts w:asciiTheme="minorHAnsi" w:hAnsiTheme="minorHAnsi" w:cstheme="minorHAnsi"/>
          <w:b/>
          <w:szCs w:val="20"/>
        </w:rPr>
      </w:pPr>
    </w:p>
    <w:p w14:paraId="2AFACBF2" w14:textId="67AEB83A" w:rsidR="00D134F7" w:rsidRPr="00C30293" w:rsidRDefault="00D134F7" w:rsidP="00D134F7">
      <w:pP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duże przedsiębiorstwo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6CE1044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50D3830" w14:textId="77777777" w:rsidR="00D134F7" w:rsidRDefault="0004617A" w:rsidP="00D134F7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</w:t>
      </w:r>
      <w:r w:rsidR="00D134F7">
        <w:rPr>
          <w:rFonts w:asciiTheme="minorHAnsi" w:hAnsiTheme="minorHAnsi" w:cstheme="minorHAnsi"/>
          <w:szCs w:val="20"/>
        </w:rPr>
        <w:t xml:space="preserve"> nie przekracza 43 milionów EUR;</w:t>
      </w:r>
    </w:p>
    <w:p w14:paraId="6428AFC2" w14:textId="7DE92A6B" w:rsidR="00D134F7" w:rsidRPr="00D134F7" w:rsidRDefault="00D134F7" w:rsidP="00D134F7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D134F7">
        <w:rPr>
          <w:rFonts w:ascii="Calibri" w:hAnsi="Calibri"/>
          <w:b/>
          <w:bCs/>
          <w:szCs w:val="20"/>
        </w:rPr>
        <w:t>Duże przedsiębiorstwa</w:t>
      </w:r>
      <w:r w:rsidRPr="00D134F7">
        <w:rPr>
          <w:rFonts w:ascii="Calibri" w:hAnsi="Calibri"/>
          <w:szCs w:val="20"/>
        </w:rPr>
        <w:t>: przedsiębiorstwa, które nie są mikroprzedsiębiorstwami ani małymi przedsiębiorstwami, ani średnim przedsiębiorstwem i które zatrudniają więcej niż 250 osób i których roczny obrót przekracza 50 milionów EURO lub roczna suma bilansowa przekracza 43 miliony EURO.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1933F23C" w:rsidR="0004617A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p w14:paraId="78E09F8A" w14:textId="0D7DE9F5" w:rsidR="00D134F7" w:rsidRDefault="00D134F7" w:rsidP="0004617A">
      <w:pPr>
        <w:rPr>
          <w:rFonts w:asciiTheme="minorHAnsi" w:hAnsiTheme="minorHAnsi" w:cstheme="minorHAnsi"/>
          <w:b/>
          <w:sz w:val="16"/>
          <w:szCs w:val="20"/>
        </w:rPr>
      </w:pPr>
    </w:p>
    <w:p w14:paraId="32850391" w14:textId="41993C59" w:rsidR="00D134F7" w:rsidRDefault="00D134F7" w:rsidP="0004617A">
      <w:pPr>
        <w:rPr>
          <w:rFonts w:asciiTheme="minorHAnsi" w:hAnsiTheme="minorHAnsi" w:cstheme="minorHAnsi"/>
          <w:b/>
          <w:sz w:val="16"/>
          <w:szCs w:val="20"/>
        </w:rPr>
      </w:pPr>
    </w:p>
    <w:p w14:paraId="2EACF4AE" w14:textId="7CD5AD8D" w:rsidR="00D134F7" w:rsidRDefault="00D134F7" w:rsidP="0004617A">
      <w:pPr>
        <w:rPr>
          <w:rFonts w:asciiTheme="minorHAnsi" w:hAnsiTheme="minorHAnsi" w:cstheme="minorHAnsi"/>
          <w:b/>
          <w:sz w:val="16"/>
          <w:szCs w:val="20"/>
        </w:rPr>
      </w:pPr>
    </w:p>
    <w:p w14:paraId="2C6FFCFA" w14:textId="77777777" w:rsidR="00D134F7" w:rsidRDefault="00D134F7" w:rsidP="0004617A">
      <w:pPr>
        <w:rPr>
          <w:rFonts w:asciiTheme="minorHAnsi" w:hAnsiTheme="minorHAnsi" w:cstheme="minorHAnsi"/>
          <w:b/>
          <w:sz w:val="16"/>
          <w:szCs w:val="20"/>
        </w:rPr>
      </w:pPr>
    </w:p>
    <w:p w14:paraId="5DD38EEE" w14:textId="77777777" w:rsidR="00D134F7" w:rsidRPr="007E31ED" w:rsidRDefault="00D134F7" w:rsidP="00D134F7">
      <w:pPr>
        <w:tabs>
          <w:tab w:val="left" w:pos="0"/>
        </w:tabs>
        <w:jc w:val="right"/>
        <w:rPr>
          <w:rFonts w:ascii="Calibri" w:hAnsi="Calibri"/>
          <w:i/>
          <w:szCs w:val="20"/>
        </w:rPr>
      </w:pPr>
      <w:r w:rsidRPr="007E31ED">
        <w:rPr>
          <w:rFonts w:ascii="Calibri" w:hAnsi="Calibri"/>
          <w:szCs w:val="20"/>
        </w:rPr>
        <w:t>.........................................................................</w:t>
      </w:r>
    </w:p>
    <w:p w14:paraId="3B20E4BF" w14:textId="5CFF192E" w:rsidR="00D134F7" w:rsidRDefault="00D134F7" w:rsidP="00D134F7">
      <w:pPr>
        <w:ind w:left="5100" w:firstLine="340"/>
        <w:jc w:val="both"/>
        <w:rPr>
          <w:rFonts w:ascii="Calibri" w:hAnsi="Calibri"/>
          <w:sz w:val="16"/>
          <w:szCs w:val="20"/>
        </w:rPr>
      </w:pPr>
      <w:r>
        <w:rPr>
          <w:rFonts w:ascii="Calibri" w:hAnsi="Calibri"/>
          <w:szCs w:val="20"/>
        </w:rPr>
        <w:t xml:space="preserve">  </w:t>
      </w:r>
      <w:r w:rsidRPr="00D134F7">
        <w:rPr>
          <w:rFonts w:ascii="Calibri" w:hAnsi="Calibri"/>
          <w:sz w:val="16"/>
          <w:szCs w:val="20"/>
        </w:rPr>
        <w:t xml:space="preserve">Podpis Wykonawcy lub przedstawiciela Wykonawcy </w:t>
      </w:r>
    </w:p>
    <w:p w14:paraId="2368D33C" w14:textId="1F72A1CC" w:rsidR="00D134F7" w:rsidRPr="00D134F7" w:rsidRDefault="00D134F7" w:rsidP="00D134F7">
      <w:pPr>
        <w:ind w:left="5440" w:firstLine="340"/>
        <w:jc w:val="both"/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</w:rPr>
        <w:t xml:space="preserve">   </w:t>
      </w:r>
      <w:r w:rsidRPr="00D134F7">
        <w:rPr>
          <w:rFonts w:ascii="Calibri" w:hAnsi="Calibri"/>
          <w:sz w:val="16"/>
          <w:szCs w:val="20"/>
        </w:rPr>
        <w:t>upoważnionego do jego reprezentowania</w:t>
      </w:r>
    </w:p>
    <w:p w14:paraId="0C88D5EC" w14:textId="77777777" w:rsidR="00D134F7" w:rsidRPr="00605302" w:rsidRDefault="00D134F7" w:rsidP="0004617A">
      <w:pPr>
        <w:rPr>
          <w:rFonts w:asciiTheme="minorHAnsi" w:hAnsiTheme="minorHAnsi" w:cstheme="minorHAnsi"/>
          <w:b/>
          <w:sz w:val="16"/>
          <w:szCs w:val="20"/>
        </w:rPr>
      </w:pPr>
    </w:p>
    <w:sectPr w:rsidR="00D134F7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0B0C" w14:textId="77777777" w:rsidR="00023A8E" w:rsidRDefault="00023A8E" w:rsidP="0038231F">
      <w:pPr>
        <w:spacing w:line="240" w:lineRule="auto"/>
      </w:pPr>
      <w:r>
        <w:separator/>
      </w:r>
    </w:p>
  </w:endnote>
  <w:endnote w:type="continuationSeparator" w:id="0">
    <w:p w14:paraId="56155EEC" w14:textId="77777777" w:rsidR="00023A8E" w:rsidRDefault="00023A8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4517F3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134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134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4D1163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134F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134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C590" w14:textId="77777777" w:rsidR="00023A8E" w:rsidRDefault="00023A8E" w:rsidP="0038231F">
      <w:pPr>
        <w:spacing w:line="240" w:lineRule="auto"/>
      </w:pPr>
      <w:r>
        <w:separator/>
      </w:r>
    </w:p>
  </w:footnote>
  <w:footnote w:type="continuationSeparator" w:id="0">
    <w:p w14:paraId="47BC36F2" w14:textId="77777777" w:rsidR="00023A8E" w:rsidRDefault="00023A8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FB2" w14:textId="7C51AEBD" w:rsidR="008364B0" w:rsidRPr="008364B0" w:rsidRDefault="00F74527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WZP/WKR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52</w:t>
    </w:r>
    <w:r w:rsidR="00D134F7">
      <w:rPr>
        <w:rFonts w:ascii="Calibri" w:hAnsi="Calibri"/>
        <w:b/>
        <w:bCs/>
        <w:sz w:val="16"/>
        <w:szCs w:val="18"/>
        <w:u w:val="single"/>
      </w:rPr>
      <w:t xml:space="preserve">/22 </w:t>
    </w:r>
    <w:r w:rsidR="00D134F7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120" w14:textId="0FC763E1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F74527">
      <w:rPr>
        <w:rFonts w:ascii="Calibri" w:hAnsi="Calibri"/>
        <w:b/>
        <w:bCs/>
        <w:sz w:val="16"/>
        <w:szCs w:val="18"/>
        <w:u w:val="single"/>
      </w:rPr>
      <w:t>KR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F74527">
      <w:rPr>
        <w:rFonts w:ascii="Calibri" w:hAnsi="Calibri"/>
        <w:b/>
        <w:bCs/>
        <w:sz w:val="16"/>
        <w:szCs w:val="18"/>
        <w:u w:val="single"/>
      </w:rPr>
      <w:t>52</w:t>
    </w:r>
    <w:r w:rsidR="00D134F7"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51DD6"/>
    <w:multiLevelType w:val="hybridMultilevel"/>
    <w:tmpl w:val="1850F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387E"/>
    <w:multiLevelType w:val="hybridMultilevel"/>
    <w:tmpl w:val="9A82DA06"/>
    <w:lvl w:ilvl="0" w:tplc="1BA62DB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72522642">
    <w:abstractNumId w:val="18"/>
  </w:num>
  <w:num w:numId="2" w16cid:durableId="303968572">
    <w:abstractNumId w:val="0"/>
  </w:num>
  <w:num w:numId="3" w16cid:durableId="1906867413">
    <w:abstractNumId w:val="16"/>
  </w:num>
  <w:num w:numId="4" w16cid:durableId="903488870">
    <w:abstractNumId w:val="22"/>
  </w:num>
  <w:num w:numId="5" w16cid:durableId="1978294787">
    <w:abstractNumId w:val="19"/>
  </w:num>
  <w:num w:numId="6" w16cid:durableId="315382373">
    <w:abstractNumId w:val="15"/>
  </w:num>
  <w:num w:numId="7" w16cid:durableId="1862234067">
    <w:abstractNumId w:val="1"/>
  </w:num>
  <w:num w:numId="8" w16cid:durableId="2005626400">
    <w:abstractNumId w:val="5"/>
  </w:num>
  <w:num w:numId="9" w16cid:durableId="810558829">
    <w:abstractNumId w:val="3"/>
  </w:num>
  <w:num w:numId="10" w16cid:durableId="484904415">
    <w:abstractNumId w:val="21"/>
  </w:num>
  <w:num w:numId="11" w16cid:durableId="1662657487">
    <w:abstractNumId w:val="11"/>
  </w:num>
  <w:num w:numId="12" w16cid:durableId="1583484800">
    <w:abstractNumId w:val="14"/>
  </w:num>
  <w:num w:numId="13" w16cid:durableId="1268150859">
    <w:abstractNumId w:val="13"/>
  </w:num>
  <w:num w:numId="14" w16cid:durableId="279335445">
    <w:abstractNumId w:val="9"/>
  </w:num>
  <w:num w:numId="15" w16cid:durableId="904219818">
    <w:abstractNumId w:val="17"/>
  </w:num>
  <w:num w:numId="16" w16cid:durableId="72968204">
    <w:abstractNumId w:val="25"/>
  </w:num>
  <w:num w:numId="17" w16cid:durableId="1378776577">
    <w:abstractNumId w:val="23"/>
  </w:num>
  <w:num w:numId="18" w16cid:durableId="2006472114">
    <w:abstractNumId w:val="24"/>
  </w:num>
  <w:num w:numId="19" w16cid:durableId="1586305213">
    <w:abstractNumId w:val="12"/>
  </w:num>
  <w:num w:numId="20" w16cid:durableId="380521294">
    <w:abstractNumId w:val="6"/>
  </w:num>
  <w:num w:numId="21" w16cid:durableId="865367268">
    <w:abstractNumId w:val="8"/>
  </w:num>
  <w:num w:numId="22" w16cid:durableId="782653487">
    <w:abstractNumId w:val="7"/>
  </w:num>
  <w:num w:numId="23" w16cid:durableId="1153178893">
    <w:abstractNumId w:val="20"/>
  </w:num>
  <w:num w:numId="24" w16cid:durableId="1367176510">
    <w:abstractNumId w:val="10"/>
  </w:num>
  <w:num w:numId="25" w16cid:durableId="941761269">
    <w:abstractNumId w:val="4"/>
  </w:num>
  <w:num w:numId="26" w16cid:durableId="42872384">
    <w:abstractNumId w:val="2"/>
  </w:num>
  <w:num w:numId="27" w16cid:durableId="238098659">
    <w:abstractNumId w:val="27"/>
  </w:num>
  <w:num w:numId="28" w16cid:durableId="394740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A8E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56F4C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134F7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28F6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94DC0-0B9E-466C-9A6C-FE907E5B8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Garbarczyk Beata</cp:lastModifiedBy>
  <cp:revision>4</cp:revision>
  <cp:lastPrinted>2022-11-28T11:25:00Z</cp:lastPrinted>
  <dcterms:created xsi:type="dcterms:W3CDTF">2022-11-23T14:44:00Z</dcterms:created>
  <dcterms:modified xsi:type="dcterms:W3CDTF">2022-11-28T11:25:00Z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