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3D592F02" w:rsidR="000708DC" w:rsidRPr="000708DC" w:rsidRDefault="00DC7839" w:rsidP="0011216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W</w:t>
      </w:r>
      <w:r w:rsidRPr="00861BA6">
        <w:rPr>
          <w:rFonts w:asciiTheme="minorHAnsi" w:hAnsiTheme="minorHAnsi" w:cstheme="minorHAnsi"/>
          <w:b/>
        </w:rPr>
        <w:t>ykonanie i dostawę materiałów promocyjnych na potr</w:t>
      </w:r>
      <w:r>
        <w:rPr>
          <w:rFonts w:asciiTheme="minorHAnsi" w:hAnsiTheme="minorHAnsi" w:cstheme="minorHAnsi"/>
          <w:b/>
        </w:rPr>
        <w:t>zeby cyklicznego wydarzenia pn.</w:t>
      </w:r>
      <w:r w:rsidRPr="00861BA6">
        <w:rPr>
          <w:rFonts w:asciiTheme="minorHAnsi" w:hAnsiTheme="minorHAnsi" w:cstheme="minorHAnsi"/>
          <w:b/>
        </w:rPr>
        <w:t xml:space="preserve"> Dni Otwarte Funduszy Europejskich, w ramach Regionalnego Programu Operacyjnego Województwa Mazowieckiego 2014-2020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11153EB" w:rsidR="005A347E" w:rsidRPr="00112160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12160">
        <w:rPr>
          <w:rFonts w:asciiTheme="minorHAnsi" w:hAnsiTheme="minorHAnsi" w:cstheme="minorHAnsi"/>
          <w:szCs w:val="20"/>
        </w:rPr>
        <w:t>Na potrzeby postępowania o udzie</w:t>
      </w:r>
      <w:r w:rsidR="00DA37B1" w:rsidRPr="00112160">
        <w:rPr>
          <w:rFonts w:asciiTheme="minorHAnsi" w:hAnsiTheme="minorHAnsi" w:cstheme="minorHAnsi"/>
          <w:szCs w:val="20"/>
        </w:rPr>
        <w:t>lenie zamówienia publicznego na</w:t>
      </w:r>
      <w:r w:rsidR="000708DC" w:rsidRPr="00112160">
        <w:rPr>
          <w:rFonts w:asciiTheme="minorHAnsi" w:hAnsiTheme="minorHAnsi" w:cstheme="minorHAnsi"/>
          <w:szCs w:val="20"/>
        </w:rPr>
        <w:t xml:space="preserve"> </w:t>
      </w:r>
      <w:r w:rsidR="00DC7839" w:rsidRPr="00DC7839">
        <w:rPr>
          <w:rFonts w:asciiTheme="minorHAnsi" w:hAnsiTheme="minorHAnsi" w:cstheme="minorHAnsi"/>
          <w:b/>
          <w:szCs w:val="20"/>
        </w:rPr>
        <w:t>W</w:t>
      </w:r>
      <w:r w:rsidR="00DC7839" w:rsidRPr="00861BA6">
        <w:rPr>
          <w:rFonts w:asciiTheme="minorHAnsi" w:hAnsiTheme="minorHAnsi" w:cstheme="minorHAnsi"/>
          <w:b/>
        </w:rPr>
        <w:t>ykonanie i dostawę materiałów promocyjnych na potr</w:t>
      </w:r>
      <w:r w:rsidR="00DC7839">
        <w:rPr>
          <w:rFonts w:asciiTheme="minorHAnsi" w:hAnsiTheme="minorHAnsi" w:cstheme="minorHAnsi"/>
          <w:b/>
        </w:rPr>
        <w:t>zeby cyklicznego wydarzenia pn.</w:t>
      </w:r>
      <w:r w:rsidR="00DC7839" w:rsidRPr="00861BA6">
        <w:rPr>
          <w:rFonts w:asciiTheme="minorHAnsi" w:hAnsiTheme="minorHAnsi" w:cstheme="minorHAnsi"/>
          <w:b/>
        </w:rPr>
        <w:t xml:space="preserve"> Dni Otwarte Funduszy Europejskich, w ramach Regionalnego Programu Operacyjnego Województwa Mazowieckiego 2014-2020</w:t>
      </w:r>
      <w:r w:rsidR="003A4229" w:rsidRPr="00112160">
        <w:rPr>
          <w:rFonts w:ascii="Calibri" w:hAnsi="Calibri" w:cs="Calibri"/>
          <w:b/>
          <w:bCs/>
          <w:szCs w:val="20"/>
        </w:rPr>
        <w:t xml:space="preserve"> </w:t>
      </w:r>
      <w:r w:rsidR="008364B0" w:rsidRPr="00112160">
        <w:rPr>
          <w:rFonts w:ascii="Calibri" w:hAnsi="Calibri"/>
          <w:bCs/>
          <w:szCs w:val="20"/>
        </w:rPr>
        <w:t>o</w:t>
      </w:r>
      <w:r w:rsidR="00EA1F1B" w:rsidRPr="00112160">
        <w:rPr>
          <w:rFonts w:asciiTheme="minorHAnsi" w:hAnsiTheme="minorHAnsi" w:cstheme="minorHAnsi"/>
          <w:szCs w:val="20"/>
        </w:rPr>
        <w:t>świadczam,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że spełniam warunki</w:t>
      </w:r>
      <w:r w:rsidRPr="00112160">
        <w:rPr>
          <w:rFonts w:asciiTheme="minorHAnsi" w:hAnsiTheme="minorHAnsi" w:cstheme="minorHAnsi"/>
          <w:szCs w:val="20"/>
        </w:rPr>
        <w:t xml:space="preserve"> udzi</w:t>
      </w:r>
      <w:r w:rsidR="00EA1F1B" w:rsidRPr="00112160">
        <w:rPr>
          <w:rFonts w:asciiTheme="minorHAnsi" w:hAnsiTheme="minorHAnsi" w:cstheme="minorHAnsi"/>
          <w:szCs w:val="20"/>
        </w:rPr>
        <w:t xml:space="preserve">ału </w:t>
      </w:r>
      <w:r w:rsidR="003A4229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w postępowaniu określone</w:t>
      </w:r>
      <w:r w:rsidRPr="00112160">
        <w:rPr>
          <w:rFonts w:asciiTheme="minorHAnsi" w:hAnsiTheme="minorHAnsi" w:cstheme="minorHAnsi"/>
          <w:szCs w:val="20"/>
        </w:rPr>
        <w:t xml:space="preserve"> p</w:t>
      </w:r>
      <w:r w:rsidR="00EA1F1B" w:rsidRPr="00112160">
        <w:rPr>
          <w:rFonts w:asciiTheme="minorHAnsi" w:hAnsiTheme="minorHAnsi" w:cstheme="minorHAnsi"/>
          <w:szCs w:val="20"/>
        </w:rPr>
        <w:t>rzez Zamawiającego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 xml:space="preserve">w </w:t>
      </w:r>
      <w:r w:rsidR="00780CAF" w:rsidRPr="00112160">
        <w:rPr>
          <w:rFonts w:asciiTheme="minorHAnsi" w:hAnsiTheme="minorHAnsi" w:cstheme="minorHAnsi"/>
          <w:szCs w:val="20"/>
        </w:rPr>
        <w:t>pkt 16.1</w:t>
      </w:r>
      <w:r w:rsidR="008364B0" w:rsidRPr="00112160">
        <w:rPr>
          <w:rFonts w:asciiTheme="minorHAnsi" w:hAnsiTheme="minorHAnsi" w:cstheme="minorHAnsi"/>
          <w:szCs w:val="20"/>
        </w:rPr>
        <w:t xml:space="preserve"> S</w:t>
      </w:r>
      <w:r w:rsidRPr="00112160">
        <w:rPr>
          <w:rFonts w:asciiTheme="minorHAnsi" w:hAnsiTheme="minorHAnsi" w:cstheme="minorHAnsi"/>
          <w:szCs w:val="20"/>
        </w:rPr>
        <w:t xml:space="preserve">pecyfikacji </w:t>
      </w:r>
      <w:r w:rsidR="0019790C" w:rsidRPr="00112160">
        <w:rPr>
          <w:rFonts w:asciiTheme="minorHAnsi" w:hAnsiTheme="minorHAnsi" w:cstheme="minorHAnsi"/>
          <w:szCs w:val="20"/>
        </w:rPr>
        <w:t>W</w:t>
      </w:r>
      <w:r w:rsidRPr="00112160">
        <w:rPr>
          <w:rFonts w:asciiTheme="minorHAnsi" w:hAnsiTheme="minorHAnsi" w:cstheme="minorHAnsi"/>
          <w:szCs w:val="20"/>
        </w:rPr>
        <w:t xml:space="preserve">arunków </w:t>
      </w:r>
      <w:r w:rsidR="0019790C" w:rsidRPr="00112160">
        <w:rPr>
          <w:rFonts w:asciiTheme="minorHAnsi" w:hAnsiTheme="minorHAnsi" w:cstheme="minorHAnsi"/>
          <w:szCs w:val="20"/>
        </w:rPr>
        <w:t>Z</w:t>
      </w:r>
      <w:r w:rsidRPr="0011216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114DF8A9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DC7839" w:rsidRPr="00DC7839">
        <w:rPr>
          <w:rFonts w:asciiTheme="minorHAnsi" w:hAnsiTheme="minorHAnsi" w:cstheme="minorHAnsi"/>
          <w:b/>
          <w:szCs w:val="20"/>
        </w:rPr>
        <w:t>W</w:t>
      </w:r>
      <w:r w:rsidR="00DC7839" w:rsidRPr="00861BA6">
        <w:rPr>
          <w:rFonts w:asciiTheme="minorHAnsi" w:hAnsiTheme="minorHAnsi" w:cstheme="minorHAnsi"/>
          <w:b/>
        </w:rPr>
        <w:t>ykonanie i dostawę materiałów promocyjnych na potr</w:t>
      </w:r>
      <w:r w:rsidR="00DC7839">
        <w:rPr>
          <w:rFonts w:asciiTheme="minorHAnsi" w:hAnsiTheme="minorHAnsi" w:cstheme="minorHAnsi"/>
          <w:b/>
        </w:rPr>
        <w:t>zeby cyklicznego wydarzenia pn.</w:t>
      </w:r>
      <w:r w:rsidR="00DC7839" w:rsidRPr="00861BA6">
        <w:rPr>
          <w:rFonts w:asciiTheme="minorHAnsi" w:hAnsiTheme="minorHAnsi" w:cstheme="minorHAnsi"/>
          <w:b/>
        </w:rPr>
        <w:t xml:space="preserve"> Dni Otwarte Funduszy Europejskich, w ramach Regionalnego Programu Operacyjnego Województwa Mazowieckiego 2014-2020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4013505C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DC7839" w:rsidRPr="00DC7839">
        <w:rPr>
          <w:rFonts w:asciiTheme="minorHAnsi" w:hAnsiTheme="minorHAnsi" w:cstheme="minorHAnsi"/>
          <w:b/>
          <w:szCs w:val="20"/>
        </w:rPr>
        <w:t>W</w:t>
      </w:r>
      <w:r w:rsidR="00DC7839" w:rsidRPr="00861BA6">
        <w:rPr>
          <w:rFonts w:asciiTheme="minorHAnsi" w:hAnsiTheme="minorHAnsi" w:cstheme="minorHAnsi"/>
          <w:b/>
        </w:rPr>
        <w:t>ykonanie i dostawę materiałów promocyjnych na potr</w:t>
      </w:r>
      <w:r w:rsidR="00DC7839">
        <w:rPr>
          <w:rFonts w:asciiTheme="minorHAnsi" w:hAnsiTheme="minorHAnsi" w:cstheme="minorHAnsi"/>
          <w:b/>
        </w:rPr>
        <w:t>zeby cyklicznego wydarzenia pn.</w:t>
      </w:r>
      <w:r w:rsidR="00DC7839" w:rsidRPr="00861BA6">
        <w:rPr>
          <w:rFonts w:asciiTheme="minorHAnsi" w:hAnsiTheme="minorHAnsi" w:cstheme="minorHAnsi"/>
          <w:b/>
        </w:rPr>
        <w:t xml:space="preserve"> Dni Otwarte Funduszy Europejskich, w ramach Regionalnego Programu Operacyjnego Województwa Mazowieckiego 2014-2020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</w:t>
      </w:r>
      <w:r w:rsidR="00112160">
        <w:rPr>
          <w:rFonts w:asciiTheme="minorHAnsi" w:hAnsiTheme="minorHAnsi" w:cstheme="minorHAnsi"/>
          <w:szCs w:val="20"/>
        </w:rPr>
        <w:br/>
      </w:r>
      <w:r w:rsidR="007840F2" w:rsidRPr="008364B0">
        <w:rPr>
          <w:rFonts w:asciiTheme="minorHAnsi" w:hAnsiTheme="minorHAnsi" w:cstheme="minorHAnsi"/>
          <w:szCs w:val="20"/>
        </w:rPr>
        <w:t xml:space="preserve">w stosunku do mnie </w:t>
      </w:r>
      <w:r w:rsidR="005031A7" w:rsidRPr="008364B0">
        <w:rPr>
          <w:rFonts w:asciiTheme="minorHAnsi" w:hAnsiTheme="minorHAnsi" w:cstheme="minorHAnsi"/>
          <w:szCs w:val="20"/>
        </w:rPr>
        <w:t>podstawy wyk</w:t>
      </w:r>
      <w:bookmarkStart w:id="0" w:name="_GoBack"/>
      <w:bookmarkEnd w:id="0"/>
      <w:r w:rsidR="005031A7" w:rsidRPr="008364B0">
        <w:rPr>
          <w:rFonts w:asciiTheme="minorHAnsi" w:hAnsiTheme="minorHAnsi" w:cstheme="minorHAnsi"/>
          <w:szCs w:val="20"/>
        </w:rPr>
        <w:t>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D9946" w14:textId="77777777" w:rsidR="003C4A76" w:rsidRDefault="003C4A76" w:rsidP="0038231F">
      <w:pPr>
        <w:spacing w:line="240" w:lineRule="auto"/>
      </w:pPr>
      <w:r>
        <w:separator/>
      </w:r>
    </w:p>
  </w:endnote>
  <w:endnote w:type="continuationSeparator" w:id="0">
    <w:p w14:paraId="487908F3" w14:textId="77777777" w:rsidR="003C4A76" w:rsidRDefault="003C4A7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5DEA585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C783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C783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906FA12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C7839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C783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AB92" w14:textId="77777777" w:rsidR="003C4A76" w:rsidRDefault="003C4A76" w:rsidP="0038231F">
      <w:pPr>
        <w:spacing w:line="240" w:lineRule="auto"/>
      </w:pPr>
      <w:r>
        <w:separator/>
      </w:r>
    </w:p>
  </w:footnote>
  <w:footnote w:type="continuationSeparator" w:id="0">
    <w:p w14:paraId="0EA4D17B" w14:textId="77777777" w:rsidR="003C4A76" w:rsidRDefault="003C4A7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36B66CBC" w:rsidR="008364B0" w:rsidRPr="008364B0" w:rsidRDefault="00DC783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WZP.331-1-9/23.D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B2ECA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D38D40B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DC7839">
      <w:rPr>
        <w:rFonts w:ascii="Calibri" w:hAnsi="Calibri"/>
        <w:b/>
        <w:bCs/>
        <w:sz w:val="16"/>
        <w:szCs w:val="18"/>
        <w:u w:val="single"/>
      </w:rPr>
      <w:t>9/23.D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A76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C7839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D159F-624B-4BEE-9330-E62C328C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11</cp:revision>
  <cp:lastPrinted>2022-08-26T09:43:00Z</cp:lastPrinted>
  <dcterms:created xsi:type="dcterms:W3CDTF">2022-10-11T11:52:00Z</dcterms:created>
  <dcterms:modified xsi:type="dcterms:W3CDTF">2023-03-02T08:35:00Z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