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520CC5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912E86" w:rsidRPr="00F11DE8" w:rsidRDefault="00100B15" w:rsidP="00912E86">
      <w:pPr>
        <w:jc w:val="center"/>
        <w:rPr>
          <w:rFonts w:asciiTheme="minorHAnsi" w:hAnsiTheme="minorHAnsi" w:cstheme="minorHAnsi"/>
          <w:b/>
          <w:szCs w:val="20"/>
        </w:rPr>
      </w:pPr>
      <w:r w:rsidRPr="0070602E">
        <w:rPr>
          <w:rFonts w:ascii="Calibri" w:eastAsia="Calibri" w:hAnsi="Calibri" w:cs="Calibri"/>
          <w:b/>
          <w:bCs/>
          <w:color w:val="000000"/>
          <w:kern w:val="3"/>
          <w:sz w:val="22"/>
          <w:szCs w:val="20"/>
        </w:rPr>
        <w:t>Usługę przeprowadzenia kampanii informacyjno–promocyjnej dotyczącej uruchomienia nowej strony internetowej Funduszy Europejskich na Mazowszu 2021-2027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CF5827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CF5827">
        <w:rPr>
          <w:rFonts w:asciiTheme="minorHAnsi" w:hAnsiTheme="minorHAnsi" w:cstheme="minorHAnsi"/>
          <w:szCs w:val="20"/>
        </w:rPr>
        <w:t>Na potrzeby postępowania o udzie</w:t>
      </w:r>
      <w:r w:rsidR="00DA37B1" w:rsidRPr="00CF5827">
        <w:rPr>
          <w:rFonts w:asciiTheme="minorHAnsi" w:hAnsiTheme="minorHAnsi" w:cstheme="minorHAnsi"/>
          <w:szCs w:val="20"/>
        </w:rPr>
        <w:t>lenie zamówienia publicznego na</w:t>
      </w:r>
      <w:r w:rsidR="000708DC" w:rsidRPr="00CF5827">
        <w:rPr>
          <w:rFonts w:asciiTheme="minorHAnsi" w:hAnsiTheme="minorHAnsi" w:cstheme="minorHAnsi"/>
          <w:szCs w:val="20"/>
        </w:rPr>
        <w:t xml:space="preserve"> </w:t>
      </w:r>
      <w:r w:rsidR="00100B15" w:rsidRPr="00100B15">
        <w:rPr>
          <w:rFonts w:ascii="Calibri" w:eastAsia="Calibri" w:hAnsi="Calibri" w:cs="Calibri"/>
          <w:b/>
          <w:bCs/>
          <w:color w:val="000000"/>
          <w:kern w:val="3"/>
          <w:szCs w:val="20"/>
        </w:rPr>
        <w:t>Usługę przeprowadzenia kampanii informacyjno–promocyjnej dotyczącej uruchomienia nowej strony internetowej Funduszy Europejskich na Mazowszu 2021-2027</w:t>
      </w:r>
      <w:r w:rsidR="003A4229" w:rsidRPr="00CF5827">
        <w:rPr>
          <w:rFonts w:ascii="Calibri" w:hAnsi="Calibri" w:cs="Calibri"/>
          <w:b/>
          <w:bCs/>
          <w:szCs w:val="20"/>
        </w:rPr>
        <w:t xml:space="preserve"> </w:t>
      </w:r>
      <w:r w:rsidR="008364B0" w:rsidRPr="00CF5827">
        <w:rPr>
          <w:rFonts w:ascii="Calibri" w:hAnsi="Calibri"/>
          <w:bCs/>
          <w:szCs w:val="20"/>
        </w:rPr>
        <w:t>o</w:t>
      </w:r>
      <w:r w:rsidR="00EA1F1B" w:rsidRPr="00CF5827">
        <w:rPr>
          <w:rFonts w:asciiTheme="minorHAnsi" w:hAnsiTheme="minorHAnsi" w:cstheme="minorHAnsi"/>
          <w:szCs w:val="20"/>
        </w:rPr>
        <w:t>świadczam,</w:t>
      </w:r>
      <w:r w:rsidR="00780CAF" w:rsidRPr="00CF5827">
        <w:rPr>
          <w:rFonts w:asciiTheme="minorHAnsi" w:hAnsiTheme="minorHAnsi" w:cstheme="minorHAnsi"/>
          <w:szCs w:val="20"/>
        </w:rPr>
        <w:t xml:space="preserve"> </w:t>
      </w:r>
      <w:r w:rsidR="00EA1F1B" w:rsidRPr="00CF5827">
        <w:rPr>
          <w:rFonts w:asciiTheme="minorHAnsi" w:hAnsiTheme="minorHAnsi" w:cstheme="minorHAnsi"/>
          <w:szCs w:val="20"/>
        </w:rPr>
        <w:t>że spełniam warunki</w:t>
      </w:r>
      <w:r w:rsidRPr="00CF5827">
        <w:rPr>
          <w:rFonts w:asciiTheme="minorHAnsi" w:hAnsiTheme="minorHAnsi" w:cstheme="minorHAnsi"/>
          <w:szCs w:val="20"/>
        </w:rPr>
        <w:t xml:space="preserve"> udzi</w:t>
      </w:r>
      <w:r w:rsidR="00EA1F1B" w:rsidRPr="00CF5827">
        <w:rPr>
          <w:rFonts w:asciiTheme="minorHAnsi" w:hAnsiTheme="minorHAnsi" w:cstheme="minorHAnsi"/>
          <w:szCs w:val="20"/>
        </w:rPr>
        <w:t>ału w postępowaniu określone</w:t>
      </w:r>
      <w:r w:rsidRPr="00CF5827">
        <w:rPr>
          <w:rFonts w:asciiTheme="minorHAnsi" w:hAnsiTheme="minorHAnsi" w:cstheme="minorHAnsi"/>
          <w:szCs w:val="20"/>
        </w:rPr>
        <w:t xml:space="preserve"> p</w:t>
      </w:r>
      <w:r w:rsidR="00EA1F1B" w:rsidRPr="00CF5827">
        <w:rPr>
          <w:rFonts w:asciiTheme="minorHAnsi" w:hAnsiTheme="minorHAnsi" w:cstheme="minorHAnsi"/>
          <w:szCs w:val="20"/>
        </w:rPr>
        <w:t>rzez Zamawiającego</w:t>
      </w:r>
      <w:r w:rsidR="00780CAF" w:rsidRPr="00CF5827">
        <w:rPr>
          <w:rFonts w:asciiTheme="minorHAnsi" w:hAnsiTheme="minorHAnsi" w:cstheme="minorHAnsi"/>
          <w:szCs w:val="20"/>
        </w:rPr>
        <w:t xml:space="preserve"> </w:t>
      </w:r>
      <w:r w:rsidR="00EA1F1B" w:rsidRPr="00CF5827">
        <w:rPr>
          <w:rFonts w:asciiTheme="minorHAnsi" w:hAnsiTheme="minorHAnsi" w:cstheme="minorHAnsi"/>
          <w:szCs w:val="20"/>
        </w:rPr>
        <w:t xml:space="preserve">w </w:t>
      </w:r>
      <w:r w:rsidR="00780CAF" w:rsidRPr="00CF5827">
        <w:rPr>
          <w:rFonts w:asciiTheme="minorHAnsi" w:hAnsiTheme="minorHAnsi" w:cstheme="minorHAnsi"/>
          <w:szCs w:val="20"/>
        </w:rPr>
        <w:t>pkt 16.1</w:t>
      </w:r>
      <w:r w:rsidR="008364B0" w:rsidRPr="00CF5827">
        <w:rPr>
          <w:rFonts w:asciiTheme="minorHAnsi" w:hAnsiTheme="minorHAnsi" w:cstheme="minorHAnsi"/>
          <w:szCs w:val="20"/>
        </w:rPr>
        <w:t xml:space="preserve"> S</w:t>
      </w:r>
      <w:r w:rsidRPr="00CF5827">
        <w:rPr>
          <w:rFonts w:asciiTheme="minorHAnsi" w:hAnsiTheme="minorHAnsi" w:cstheme="minorHAnsi"/>
          <w:szCs w:val="20"/>
        </w:rPr>
        <w:t xml:space="preserve">pecyfikacji </w:t>
      </w:r>
      <w:r w:rsidR="0019790C" w:rsidRPr="00CF5827">
        <w:rPr>
          <w:rFonts w:asciiTheme="minorHAnsi" w:hAnsiTheme="minorHAnsi" w:cstheme="minorHAnsi"/>
          <w:szCs w:val="20"/>
        </w:rPr>
        <w:t>W</w:t>
      </w:r>
      <w:r w:rsidRPr="00CF5827">
        <w:rPr>
          <w:rFonts w:asciiTheme="minorHAnsi" w:hAnsiTheme="minorHAnsi" w:cstheme="minorHAnsi"/>
          <w:szCs w:val="20"/>
        </w:rPr>
        <w:t xml:space="preserve">arunków </w:t>
      </w:r>
      <w:r w:rsidR="0019790C" w:rsidRPr="00CF5827">
        <w:rPr>
          <w:rFonts w:asciiTheme="minorHAnsi" w:hAnsiTheme="minorHAnsi" w:cstheme="minorHAnsi"/>
          <w:szCs w:val="20"/>
        </w:rPr>
        <w:t>Z</w:t>
      </w:r>
      <w:r w:rsidRPr="00CF5827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100B15" w:rsidRPr="00100B15">
        <w:rPr>
          <w:rFonts w:ascii="Calibri" w:eastAsia="Calibri" w:hAnsi="Calibri" w:cs="Calibri"/>
          <w:b/>
          <w:bCs/>
          <w:color w:val="000000"/>
          <w:kern w:val="3"/>
          <w:szCs w:val="20"/>
        </w:rPr>
        <w:t>Usługę przeprowadzenia kampanii informacyjno–promocyjnej dotyczącej uruchomienia nowej strony internetowej Funduszy Europejskich na Mazowszu 2021-2027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 xml:space="preserve">oraz wskazuję, że dokumenty na potwierdzenie tych faktów, znajdują się </w:t>
      </w:r>
      <w:r w:rsidR="00100B15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CF5827" w:rsidRPr="008364B0" w:rsidRDefault="00CF5827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100B15" w:rsidRPr="00100B15">
        <w:rPr>
          <w:rFonts w:ascii="Calibri" w:eastAsia="Calibri" w:hAnsi="Calibri" w:cs="Calibri"/>
          <w:b/>
          <w:bCs/>
          <w:color w:val="000000"/>
          <w:kern w:val="3"/>
          <w:szCs w:val="20"/>
        </w:rPr>
        <w:t>Usługę przeprowadzenia kampanii informacyjno–promocyjnej dotyczącej uruchomienia nowej strony internetowej Funduszy Europejskich na Mazowszu 2021-2027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100B15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</w:t>
      </w:r>
      <w:r w:rsidR="00100B15">
        <w:rPr>
          <w:rFonts w:asciiTheme="minorHAnsi" w:hAnsiTheme="minorHAnsi" w:cstheme="minorHAnsi"/>
          <w:szCs w:val="20"/>
        </w:rPr>
        <w:br/>
      </w:r>
      <w:bookmarkStart w:id="0" w:name="_GoBack"/>
      <w:bookmarkEnd w:id="0"/>
      <w:r w:rsidR="00434CC2" w:rsidRPr="008364B0">
        <w:rPr>
          <w:rFonts w:asciiTheme="minorHAnsi" w:hAnsiTheme="minorHAnsi" w:cstheme="minorHAnsi"/>
          <w:szCs w:val="20"/>
        </w:rPr>
        <w:t xml:space="preserve">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40" w:rsidRDefault="00312840" w:rsidP="0038231F">
      <w:pPr>
        <w:spacing w:line="240" w:lineRule="auto"/>
      </w:pPr>
      <w:r>
        <w:separator/>
      </w:r>
    </w:p>
  </w:endnote>
  <w:endnote w:type="continuationSeparator" w:id="0">
    <w:p w:rsidR="00312840" w:rsidRDefault="0031284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912E86">
      <w:rPr>
        <w:rFonts w:ascii="Calibri" w:hAnsi="Calibri"/>
        <w:b/>
        <w:sz w:val="16"/>
        <w:szCs w:val="16"/>
      </w:rPr>
      <w:t>Inflancka 4</w:t>
    </w:r>
    <w:r w:rsidRPr="007E31ED">
      <w:rPr>
        <w:rFonts w:ascii="Calibri" w:hAnsi="Calibri"/>
        <w:b/>
        <w:sz w:val="16"/>
        <w:szCs w:val="16"/>
      </w:rPr>
      <w:t>, 0</w:t>
    </w:r>
    <w:r w:rsidR="00912E86">
      <w:rPr>
        <w:rFonts w:ascii="Calibri" w:hAnsi="Calibri"/>
        <w:b/>
        <w:sz w:val="16"/>
        <w:szCs w:val="16"/>
      </w:rPr>
      <w:t>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100B15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100B15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063CF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100B15">
      <w:rPr>
        <w:rFonts w:ascii="Calibri" w:hAnsi="Calibri"/>
        <w:b/>
        <w:noProof/>
        <w:sz w:val="16"/>
        <w:szCs w:val="16"/>
      </w:rPr>
      <w:t>1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100B15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40" w:rsidRDefault="00312840" w:rsidP="0038231F">
      <w:pPr>
        <w:spacing w:line="240" w:lineRule="auto"/>
      </w:pPr>
      <w:r>
        <w:separator/>
      </w:r>
    </w:p>
  </w:footnote>
  <w:footnote w:type="continuationSeparator" w:id="0">
    <w:p w:rsidR="00312840" w:rsidRDefault="0031284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9913AB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100B15">
      <w:rPr>
        <w:rFonts w:ascii="Calibri" w:hAnsi="Calibri"/>
        <w:b/>
        <w:bCs/>
        <w:sz w:val="16"/>
        <w:szCs w:val="18"/>
        <w:u w:val="single"/>
      </w:rPr>
      <w:t>47</w:t>
    </w:r>
    <w:r w:rsidR="00CF5827">
      <w:rPr>
        <w:rFonts w:ascii="Calibri" w:hAnsi="Calibri"/>
        <w:b/>
        <w:bCs/>
        <w:sz w:val="16"/>
        <w:szCs w:val="18"/>
        <w:u w:val="single"/>
      </w:rPr>
      <w:t>/23.U.WIPFE</w:t>
    </w:r>
    <w:r w:rsidR="005063CF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100B15">
      <w:rPr>
        <w:rFonts w:ascii="Calibri" w:hAnsi="Calibri"/>
        <w:b/>
        <w:bCs/>
        <w:sz w:val="16"/>
        <w:szCs w:val="18"/>
        <w:u w:val="single"/>
      </w:rPr>
      <w:t>47</w:t>
    </w:r>
    <w:r w:rsidR="00CF5827">
      <w:rPr>
        <w:rFonts w:ascii="Calibri" w:hAnsi="Calibri"/>
        <w:b/>
        <w:bCs/>
        <w:sz w:val="16"/>
        <w:szCs w:val="18"/>
        <w:u w:val="single"/>
      </w:rPr>
      <w:t>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CF5827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0B15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2840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5B5F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063CF"/>
    <w:rsid w:val="005172A2"/>
    <w:rsid w:val="00520174"/>
    <w:rsid w:val="00520592"/>
    <w:rsid w:val="00520CC5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12E86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074F"/>
    <w:rsid w:val="00A1401D"/>
    <w:rsid w:val="00A1471A"/>
    <w:rsid w:val="00A1685D"/>
    <w:rsid w:val="00A22006"/>
    <w:rsid w:val="00A2319D"/>
    <w:rsid w:val="00A314B4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87EE1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CF5827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D901"/>
  <w15:docId w15:val="{93CD40F1-4372-4EEA-AC47-C1D2482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30777-C772-4D65-B28E-7575815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5</cp:revision>
  <cp:lastPrinted>2022-08-26T09:43:00Z</cp:lastPrinted>
  <dcterms:created xsi:type="dcterms:W3CDTF">2023-08-28T12:06:00Z</dcterms:created>
  <dcterms:modified xsi:type="dcterms:W3CDTF">2023-09-15T13:54:00Z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