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4B1F" w14:textId="74BC620D" w:rsidR="00160DAB" w:rsidRPr="00926F6A" w:rsidRDefault="003A4046" w:rsidP="00537A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A0A87D4" wp14:editId="0109BAA5">
            <wp:extent cx="5756912" cy="540385"/>
            <wp:effectExtent l="0" t="0" r="0" b="0"/>
            <wp:docPr id="1" name="Obraz 1" descr="4a8557aeb6e0f1d1abe83e8a398ab9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2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A2D4" w14:textId="77777777" w:rsidR="00C766C6" w:rsidRPr="00926F6A" w:rsidRDefault="00C766C6" w:rsidP="00537ABE">
      <w:pPr>
        <w:jc w:val="center"/>
        <w:rPr>
          <w:rFonts w:asciiTheme="minorHAnsi" w:hAnsiTheme="minorHAnsi" w:cstheme="minorHAnsi"/>
          <w:b/>
        </w:rPr>
      </w:pPr>
      <w:r w:rsidRPr="00926F6A">
        <w:rPr>
          <w:rFonts w:asciiTheme="minorHAnsi" w:hAnsiTheme="minorHAnsi" w:cstheme="minorHAnsi"/>
          <w:b/>
        </w:rPr>
        <w:t>OPIS PRZEDMIOTU ZAMÓWIENIA</w:t>
      </w:r>
    </w:p>
    <w:p w14:paraId="384E6C31" w14:textId="77777777" w:rsidR="00CB00BD" w:rsidRPr="00926F6A" w:rsidRDefault="00CB00BD" w:rsidP="00537AB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3997116" w14:textId="77777777" w:rsidR="00160DAB" w:rsidRPr="00926F6A" w:rsidRDefault="00160DAB" w:rsidP="00537AB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8FDB12" w14:textId="40F3C5AE" w:rsidR="00D659F1" w:rsidRPr="00F50783" w:rsidRDefault="0052037F" w:rsidP="00D659F1">
      <w:pPr>
        <w:pStyle w:val="BodyText21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0783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586B22" w:rsidRPr="00F50783">
        <w:rPr>
          <w:rFonts w:asciiTheme="minorHAnsi" w:hAnsiTheme="minorHAnsi" w:cstheme="minorHAnsi"/>
          <w:sz w:val="24"/>
          <w:szCs w:val="24"/>
        </w:rPr>
        <w:t xml:space="preserve">jest </w:t>
      </w:r>
      <w:bookmarkStart w:id="0" w:name="OLE_LINK1"/>
      <w:bookmarkStart w:id="1" w:name="OLE_LINK2"/>
      <w:r w:rsidR="007C764A" w:rsidRPr="00F50783">
        <w:rPr>
          <w:rFonts w:asciiTheme="minorHAnsi" w:hAnsiTheme="minorHAnsi" w:cstheme="minorHAnsi"/>
          <w:sz w:val="24"/>
          <w:szCs w:val="24"/>
        </w:rPr>
        <w:t xml:space="preserve">sporządzenie opinii prawnej obejmującej ocenę prawidłowości wykonania umowy </w:t>
      </w:r>
      <w:r w:rsidR="00071D64" w:rsidRPr="00F50783">
        <w:rPr>
          <w:rFonts w:asciiTheme="minorHAnsi" w:hAnsiTheme="minorHAnsi" w:cstheme="minorHAnsi"/>
          <w:sz w:val="24"/>
          <w:szCs w:val="24"/>
        </w:rPr>
        <w:t>cywilnoprawnej</w:t>
      </w:r>
      <w:r w:rsidR="00F97753" w:rsidRPr="00F50783">
        <w:rPr>
          <w:rFonts w:asciiTheme="minorHAnsi" w:hAnsiTheme="minorHAnsi" w:cstheme="minorHAnsi"/>
          <w:sz w:val="24"/>
          <w:szCs w:val="24"/>
        </w:rPr>
        <w:t>,</w:t>
      </w:r>
      <w:r w:rsidR="00071D64" w:rsidRPr="00F50783">
        <w:rPr>
          <w:rFonts w:asciiTheme="minorHAnsi" w:hAnsiTheme="minorHAnsi" w:cstheme="minorHAnsi"/>
          <w:sz w:val="24"/>
          <w:szCs w:val="24"/>
        </w:rPr>
        <w:t xml:space="preserve"> w </w:t>
      </w:r>
      <w:r w:rsidR="007C764A" w:rsidRPr="00F50783">
        <w:rPr>
          <w:rFonts w:asciiTheme="minorHAnsi" w:hAnsiTheme="minorHAnsi" w:cstheme="minorHAnsi"/>
          <w:sz w:val="24"/>
          <w:szCs w:val="24"/>
        </w:rPr>
        <w:t xml:space="preserve">ramach jednego z projektów </w:t>
      </w:r>
      <w:r w:rsidR="00071D64" w:rsidRPr="00F50783">
        <w:rPr>
          <w:rFonts w:asciiTheme="minorHAnsi" w:hAnsiTheme="minorHAnsi" w:cstheme="minorHAnsi"/>
          <w:sz w:val="24"/>
          <w:szCs w:val="24"/>
        </w:rPr>
        <w:t xml:space="preserve">nadzorowanych  </w:t>
      </w:r>
      <w:r w:rsidR="007C764A" w:rsidRPr="00F50783">
        <w:rPr>
          <w:rFonts w:asciiTheme="minorHAnsi" w:hAnsiTheme="minorHAnsi" w:cstheme="minorHAnsi"/>
          <w:sz w:val="24"/>
          <w:szCs w:val="24"/>
        </w:rPr>
        <w:t xml:space="preserve">przez Mazowiecką Jednostkę Wdrażania Programów Unijnych. </w:t>
      </w:r>
    </w:p>
    <w:p w14:paraId="0E096E90" w14:textId="77777777" w:rsidR="00DF0304" w:rsidRPr="00F50783" w:rsidRDefault="00071D64" w:rsidP="00DF0304">
      <w:pPr>
        <w:pStyle w:val="BodyText21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0783">
        <w:rPr>
          <w:rFonts w:asciiTheme="minorHAnsi" w:hAnsiTheme="minorHAnsi" w:cstheme="minorHAnsi"/>
          <w:sz w:val="24"/>
          <w:szCs w:val="24"/>
        </w:rPr>
        <w:t xml:space="preserve">Umowa została zawarta pomiędzy Projektodawcą a wyłonionym </w:t>
      </w:r>
      <w:r w:rsidR="00D659F1" w:rsidRPr="00F50783">
        <w:rPr>
          <w:rFonts w:asciiTheme="minorHAnsi" w:hAnsiTheme="minorHAnsi" w:cstheme="minorHAnsi"/>
          <w:sz w:val="24"/>
          <w:szCs w:val="24"/>
        </w:rPr>
        <w:t xml:space="preserve">w 2019  r. </w:t>
      </w:r>
      <w:r w:rsidRPr="00F50783">
        <w:rPr>
          <w:rFonts w:asciiTheme="minorHAnsi" w:hAnsiTheme="minorHAnsi" w:cstheme="minorHAnsi"/>
          <w:sz w:val="24"/>
          <w:szCs w:val="24"/>
        </w:rPr>
        <w:t>wykonawcą</w:t>
      </w:r>
      <w:r w:rsidR="00D659F1" w:rsidRPr="00F50783">
        <w:rPr>
          <w:rFonts w:asciiTheme="minorHAnsi" w:hAnsiTheme="minorHAnsi" w:cstheme="minorHAnsi"/>
          <w:sz w:val="24"/>
          <w:szCs w:val="24"/>
        </w:rPr>
        <w:t xml:space="preserve">.  Wybór wykonawcy nastąpił w trybie przetargu nieograniczonego o którym mowa w ustawie Prawo zamówień publicznych (dalej ustawa </w:t>
      </w:r>
      <w:proofErr w:type="spellStart"/>
      <w:r w:rsidR="00D659F1" w:rsidRPr="00F50783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="00D659F1" w:rsidRPr="00F50783">
        <w:rPr>
          <w:rFonts w:asciiTheme="minorHAnsi" w:hAnsiTheme="minorHAnsi" w:cstheme="minorHAnsi"/>
          <w:sz w:val="24"/>
          <w:szCs w:val="24"/>
        </w:rPr>
        <w:t xml:space="preserve">.). </w:t>
      </w:r>
    </w:p>
    <w:p w14:paraId="02AB307B" w14:textId="1594E290" w:rsidR="007C764A" w:rsidRPr="00F50783" w:rsidRDefault="00DF0304" w:rsidP="00DF0304">
      <w:pPr>
        <w:pStyle w:val="BodyText21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0783">
        <w:rPr>
          <w:rFonts w:asciiTheme="minorHAnsi" w:hAnsiTheme="minorHAnsi" w:cstheme="minorHAnsi"/>
          <w:sz w:val="24"/>
          <w:szCs w:val="24"/>
        </w:rPr>
        <w:t>U</w:t>
      </w:r>
      <w:r w:rsidR="00D659F1" w:rsidRPr="00F50783">
        <w:rPr>
          <w:rFonts w:asciiTheme="minorHAnsi" w:hAnsiTheme="minorHAnsi" w:cstheme="minorHAnsi"/>
          <w:sz w:val="24"/>
          <w:szCs w:val="24"/>
        </w:rPr>
        <w:t>mow</w:t>
      </w:r>
      <w:r w:rsidRPr="00F50783">
        <w:rPr>
          <w:rFonts w:asciiTheme="minorHAnsi" w:hAnsiTheme="minorHAnsi" w:cstheme="minorHAnsi"/>
          <w:sz w:val="24"/>
          <w:szCs w:val="24"/>
        </w:rPr>
        <w:t xml:space="preserve">a obejmowała </w:t>
      </w:r>
      <w:r w:rsidR="00D659F1" w:rsidRPr="00F50783">
        <w:rPr>
          <w:rFonts w:asciiTheme="minorHAnsi" w:hAnsiTheme="minorHAnsi" w:cstheme="minorHAnsi"/>
          <w:sz w:val="24"/>
          <w:szCs w:val="24"/>
        </w:rPr>
        <w:t xml:space="preserve"> </w:t>
      </w:r>
      <w:r w:rsidR="00071D64" w:rsidRPr="00F50783">
        <w:rPr>
          <w:rFonts w:asciiTheme="minorHAnsi" w:hAnsiTheme="minorHAnsi" w:cstheme="minorHAnsi"/>
          <w:sz w:val="24"/>
          <w:szCs w:val="24"/>
        </w:rPr>
        <w:t>opracowanie i wdrożenie innowacji pedagogicznej w szkołach wspieranych w proje</w:t>
      </w:r>
      <w:r w:rsidR="00D659F1" w:rsidRPr="00F50783">
        <w:rPr>
          <w:rFonts w:asciiTheme="minorHAnsi" w:hAnsiTheme="minorHAnsi" w:cstheme="minorHAnsi"/>
          <w:sz w:val="24"/>
          <w:szCs w:val="24"/>
        </w:rPr>
        <w:t>kcie</w:t>
      </w:r>
      <w:r w:rsidRPr="00F50783">
        <w:rPr>
          <w:rFonts w:asciiTheme="minorHAnsi" w:hAnsiTheme="minorHAnsi" w:cstheme="minorHAnsi"/>
          <w:sz w:val="24"/>
          <w:szCs w:val="24"/>
        </w:rPr>
        <w:t xml:space="preserve">. </w:t>
      </w:r>
      <w:r w:rsidR="00071D64" w:rsidRPr="00F50783">
        <w:rPr>
          <w:rFonts w:asciiTheme="minorHAnsi" w:hAnsiTheme="minorHAnsi" w:cstheme="minorHAnsi"/>
          <w:sz w:val="24"/>
          <w:szCs w:val="24"/>
        </w:rPr>
        <w:t xml:space="preserve">Opiniowaniu ma podlegać część jej wykonania tj. wsparcie eksperckie towarzyszące wdrażaniu innowacji.  </w:t>
      </w:r>
      <w:r w:rsidRPr="00F50783">
        <w:rPr>
          <w:rFonts w:asciiTheme="minorHAnsi" w:hAnsiTheme="minorHAnsi" w:cstheme="minorHAnsi"/>
          <w:sz w:val="24"/>
          <w:szCs w:val="24"/>
        </w:rPr>
        <w:t xml:space="preserve">Wsparcie to </w:t>
      </w:r>
      <w:r w:rsidR="007C764A" w:rsidRPr="00F50783">
        <w:rPr>
          <w:rFonts w:asciiTheme="minorHAnsi" w:hAnsiTheme="minorHAnsi" w:cstheme="minorHAnsi"/>
          <w:sz w:val="24"/>
          <w:szCs w:val="24"/>
        </w:rPr>
        <w:t xml:space="preserve">było realizowane w latach 2021/2022.  </w:t>
      </w:r>
    </w:p>
    <w:p w14:paraId="7D0F32F2" w14:textId="291CCA08" w:rsidR="00F97753" w:rsidRPr="00F50783" w:rsidRDefault="00DF0304" w:rsidP="00F97753">
      <w:pPr>
        <w:pStyle w:val="BodyText21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0783">
        <w:rPr>
          <w:rFonts w:asciiTheme="minorHAnsi" w:hAnsiTheme="minorHAnsi" w:cstheme="minorHAnsi"/>
          <w:sz w:val="24"/>
          <w:szCs w:val="24"/>
        </w:rPr>
        <w:t xml:space="preserve">Opinia ma na celu udzielenie odpowiedzi na pytania </w:t>
      </w:r>
      <w:r w:rsidR="00D5159C" w:rsidRPr="00F50783">
        <w:rPr>
          <w:rFonts w:asciiTheme="minorHAnsi" w:hAnsiTheme="minorHAnsi" w:cstheme="minorHAnsi"/>
          <w:sz w:val="24"/>
          <w:szCs w:val="24"/>
        </w:rPr>
        <w:t xml:space="preserve">co do </w:t>
      </w:r>
      <w:r w:rsidRPr="00F50783">
        <w:rPr>
          <w:rFonts w:asciiTheme="minorHAnsi" w:hAnsiTheme="minorHAnsi" w:cstheme="minorHAnsi"/>
          <w:sz w:val="24"/>
          <w:szCs w:val="24"/>
        </w:rPr>
        <w:t xml:space="preserve">prawidłowości realizacji wsparcia eksperckiego w świetle </w:t>
      </w:r>
      <w:r w:rsidR="00D5159C" w:rsidRPr="00F50783">
        <w:rPr>
          <w:rFonts w:asciiTheme="minorHAnsi" w:hAnsiTheme="minorHAnsi" w:cstheme="minorHAnsi"/>
          <w:sz w:val="24"/>
          <w:szCs w:val="24"/>
        </w:rPr>
        <w:t xml:space="preserve">regulacji ustawy </w:t>
      </w:r>
      <w:proofErr w:type="spellStart"/>
      <w:r w:rsidR="00D5159C" w:rsidRPr="00F50783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="00D5159C" w:rsidRPr="00F50783">
        <w:rPr>
          <w:rFonts w:asciiTheme="minorHAnsi" w:hAnsiTheme="minorHAnsi" w:cstheme="minorHAnsi"/>
          <w:sz w:val="24"/>
          <w:szCs w:val="24"/>
        </w:rPr>
        <w:t xml:space="preserve">.,  </w:t>
      </w:r>
      <w:r w:rsidRPr="00F50783">
        <w:rPr>
          <w:rFonts w:asciiTheme="minorHAnsi" w:hAnsiTheme="minorHAnsi" w:cstheme="minorHAnsi"/>
          <w:sz w:val="24"/>
          <w:szCs w:val="24"/>
        </w:rPr>
        <w:t xml:space="preserve">zapisów dokumentacji przetargowej </w:t>
      </w:r>
      <w:r w:rsidR="00D5159C" w:rsidRPr="00F50783">
        <w:rPr>
          <w:rFonts w:asciiTheme="minorHAnsi" w:hAnsiTheme="minorHAnsi" w:cstheme="minorHAnsi"/>
          <w:sz w:val="24"/>
          <w:szCs w:val="24"/>
        </w:rPr>
        <w:t xml:space="preserve">i </w:t>
      </w:r>
      <w:r w:rsidRPr="00F50783">
        <w:rPr>
          <w:rFonts w:asciiTheme="minorHAnsi" w:hAnsiTheme="minorHAnsi" w:cstheme="minorHAnsi"/>
          <w:sz w:val="24"/>
          <w:szCs w:val="24"/>
        </w:rPr>
        <w:t xml:space="preserve"> zawartej z wykonawcą umowy</w:t>
      </w:r>
      <w:r w:rsidR="00F536E8" w:rsidRPr="00F50783">
        <w:rPr>
          <w:rFonts w:asciiTheme="minorHAnsi" w:hAnsiTheme="minorHAnsi" w:cstheme="minorHAnsi"/>
          <w:sz w:val="24"/>
          <w:szCs w:val="24"/>
        </w:rPr>
        <w:t xml:space="preserve">. </w:t>
      </w:r>
      <w:r w:rsidR="00D5159C" w:rsidRPr="00F50783">
        <w:rPr>
          <w:rFonts w:asciiTheme="minorHAnsi" w:hAnsiTheme="minorHAnsi" w:cstheme="minorHAnsi"/>
          <w:sz w:val="24"/>
          <w:szCs w:val="24"/>
        </w:rPr>
        <w:t>Istotnym jej elementem będzi</w:t>
      </w:r>
      <w:r w:rsidR="00F97753" w:rsidRPr="00F50783">
        <w:rPr>
          <w:rFonts w:asciiTheme="minorHAnsi" w:hAnsiTheme="minorHAnsi" w:cstheme="minorHAnsi"/>
          <w:sz w:val="24"/>
          <w:szCs w:val="24"/>
        </w:rPr>
        <w:t xml:space="preserve">e zdefiniowanie określonego na etapie postępowania wsparcia eksperckiego i porównanie go z faktycznie zrealizowanym  zakresem. </w:t>
      </w:r>
      <w:r w:rsidR="00F536E8" w:rsidRPr="00F50783">
        <w:rPr>
          <w:rFonts w:asciiTheme="minorHAnsi" w:hAnsiTheme="minorHAnsi" w:cstheme="minorHAnsi"/>
          <w:sz w:val="24"/>
          <w:szCs w:val="24"/>
        </w:rPr>
        <w:t xml:space="preserve">Opiniujący   zobowiązany będzie również odnieść się do  złożonych dotychczas </w:t>
      </w:r>
      <w:r w:rsidR="004E18F0">
        <w:rPr>
          <w:rFonts w:asciiTheme="minorHAnsi" w:hAnsiTheme="minorHAnsi" w:cstheme="minorHAnsi"/>
          <w:sz w:val="24"/>
          <w:szCs w:val="24"/>
        </w:rPr>
        <w:t xml:space="preserve">w sprawie </w:t>
      </w:r>
      <w:r w:rsidR="00F536E8" w:rsidRPr="00F50783">
        <w:rPr>
          <w:rFonts w:asciiTheme="minorHAnsi" w:hAnsiTheme="minorHAnsi" w:cstheme="minorHAnsi"/>
          <w:sz w:val="24"/>
          <w:szCs w:val="24"/>
        </w:rPr>
        <w:t>wyjaśnień</w:t>
      </w:r>
      <w:r w:rsidR="004E18F0">
        <w:rPr>
          <w:rFonts w:asciiTheme="minorHAnsi" w:hAnsiTheme="minorHAnsi" w:cstheme="minorHAnsi"/>
          <w:sz w:val="24"/>
          <w:szCs w:val="24"/>
        </w:rPr>
        <w:t xml:space="preserve"> Projektodawcy</w:t>
      </w:r>
      <w:r w:rsidR="00F536E8" w:rsidRPr="00F50783">
        <w:rPr>
          <w:rFonts w:asciiTheme="minorHAnsi" w:hAnsiTheme="minorHAnsi" w:cstheme="minorHAnsi"/>
          <w:sz w:val="24"/>
          <w:szCs w:val="24"/>
        </w:rPr>
        <w:t>.</w:t>
      </w:r>
    </w:p>
    <w:p w14:paraId="3EFD1FEC" w14:textId="77777777" w:rsidR="00F97753" w:rsidRPr="00F50783" w:rsidRDefault="00F97753" w:rsidP="00F97753">
      <w:pPr>
        <w:pStyle w:val="BodyText21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0783">
        <w:rPr>
          <w:rFonts w:asciiTheme="minorHAnsi" w:hAnsiTheme="minorHAnsi" w:cstheme="minorHAnsi"/>
          <w:sz w:val="24"/>
          <w:szCs w:val="24"/>
        </w:rPr>
        <w:t xml:space="preserve">W przypadku stwierdzenia naruszenia </w:t>
      </w:r>
      <w:r w:rsidR="007C764A" w:rsidRPr="00F50783">
        <w:rPr>
          <w:rFonts w:asciiTheme="minorHAnsi" w:hAnsiTheme="minorHAnsi" w:cstheme="minorHAnsi"/>
          <w:sz w:val="24"/>
          <w:szCs w:val="24"/>
        </w:rPr>
        <w:t xml:space="preserve">przepisów </w:t>
      </w:r>
      <w:proofErr w:type="spellStart"/>
      <w:r w:rsidR="007C764A" w:rsidRPr="00F50783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="007C764A" w:rsidRPr="00F50783">
        <w:rPr>
          <w:rFonts w:asciiTheme="minorHAnsi" w:hAnsiTheme="minorHAnsi" w:cstheme="minorHAnsi"/>
          <w:sz w:val="24"/>
          <w:szCs w:val="24"/>
        </w:rPr>
        <w:t>.</w:t>
      </w:r>
      <w:r w:rsidRPr="00F50783">
        <w:rPr>
          <w:rFonts w:asciiTheme="minorHAnsi" w:hAnsiTheme="minorHAnsi" w:cstheme="minorHAnsi"/>
          <w:sz w:val="24"/>
          <w:szCs w:val="24"/>
        </w:rPr>
        <w:t xml:space="preserve">, </w:t>
      </w:r>
      <w:r w:rsidR="007C764A" w:rsidRPr="00F50783">
        <w:rPr>
          <w:rFonts w:asciiTheme="minorHAnsi" w:hAnsiTheme="minorHAnsi" w:cstheme="minorHAnsi"/>
          <w:sz w:val="24"/>
          <w:szCs w:val="24"/>
        </w:rPr>
        <w:t xml:space="preserve"> </w:t>
      </w:r>
      <w:r w:rsidRPr="00F50783">
        <w:rPr>
          <w:rFonts w:asciiTheme="minorHAnsi" w:hAnsiTheme="minorHAnsi" w:cstheme="minorHAnsi"/>
          <w:sz w:val="24"/>
          <w:szCs w:val="24"/>
        </w:rPr>
        <w:t xml:space="preserve">opiniujący zobowiązany jest dokonać </w:t>
      </w:r>
      <w:r w:rsidR="007C764A" w:rsidRPr="00F50783">
        <w:rPr>
          <w:rFonts w:asciiTheme="minorHAnsi" w:hAnsiTheme="minorHAnsi" w:cstheme="minorHAnsi"/>
          <w:sz w:val="24"/>
          <w:szCs w:val="24"/>
        </w:rPr>
        <w:t>ocen</w:t>
      </w:r>
      <w:r w:rsidRPr="00F50783">
        <w:rPr>
          <w:rFonts w:asciiTheme="minorHAnsi" w:hAnsiTheme="minorHAnsi" w:cstheme="minorHAnsi"/>
          <w:sz w:val="24"/>
          <w:szCs w:val="24"/>
        </w:rPr>
        <w:t>y</w:t>
      </w:r>
      <w:r w:rsidR="007C764A" w:rsidRPr="00F50783">
        <w:rPr>
          <w:rFonts w:asciiTheme="minorHAnsi" w:hAnsiTheme="minorHAnsi" w:cstheme="minorHAnsi"/>
          <w:sz w:val="24"/>
          <w:szCs w:val="24"/>
        </w:rPr>
        <w:t xml:space="preserve"> skutków naruszenia, z uwzględnieniem rozporządzenia Ministra Rozwoju z dnia 29 stycznia 2016 r. w sprawie warunków obniżenia wartości korekt finansowych i wydatków poniesionych nieprawidłowo związanych z udzieleniem zamówień. </w:t>
      </w:r>
    </w:p>
    <w:p w14:paraId="1671AD9B" w14:textId="77777777" w:rsidR="00F97753" w:rsidRPr="00F50783" w:rsidRDefault="00F97753" w:rsidP="00F97753">
      <w:pPr>
        <w:pStyle w:val="BodyText21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BB6E921" w14:textId="0FBE6692" w:rsidR="00434E85" w:rsidRPr="00F50783" w:rsidRDefault="00901D7C" w:rsidP="00F97753">
      <w:pPr>
        <w:pStyle w:val="BodyText21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0783">
        <w:rPr>
          <w:rFonts w:asciiTheme="minorHAnsi" w:hAnsiTheme="minorHAnsi" w:cstheme="minorHAnsi"/>
          <w:sz w:val="24"/>
          <w:szCs w:val="24"/>
        </w:rPr>
        <w:t>Usługa będz</w:t>
      </w:r>
      <w:r w:rsidR="0052037F" w:rsidRPr="00F50783">
        <w:rPr>
          <w:rFonts w:asciiTheme="minorHAnsi" w:hAnsiTheme="minorHAnsi" w:cstheme="minorHAnsi"/>
          <w:sz w:val="24"/>
          <w:szCs w:val="24"/>
        </w:rPr>
        <w:t>ie świadc</w:t>
      </w:r>
      <w:r w:rsidR="002D07FA" w:rsidRPr="00F50783">
        <w:rPr>
          <w:rFonts w:asciiTheme="minorHAnsi" w:hAnsiTheme="minorHAnsi" w:cstheme="minorHAnsi"/>
          <w:sz w:val="24"/>
          <w:szCs w:val="24"/>
        </w:rPr>
        <w:t xml:space="preserve">zona </w:t>
      </w:r>
      <w:r w:rsidR="00E82DBA" w:rsidRPr="00F50783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926F6A" w:rsidRPr="00F50783">
        <w:rPr>
          <w:rFonts w:asciiTheme="minorHAnsi" w:hAnsiTheme="minorHAnsi" w:cstheme="minorHAnsi"/>
          <w:sz w:val="24"/>
          <w:szCs w:val="24"/>
        </w:rPr>
        <w:t>7</w:t>
      </w:r>
      <w:r w:rsidR="00E82DBA" w:rsidRPr="00F50783">
        <w:rPr>
          <w:rFonts w:asciiTheme="minorHAnsi" w:hAnsiTheme="minorHAnsi" w:cstheme="minorHAnsi"/>
          <w:sz w:val="24"/>
          <w:szCs w:val="24"/>
        </w:rPr>
        <w:t xml:space="preserve"> dni </w:t>
      </w:r>
      <w:r w:rsidR="002D07FA" w:rsidRPr="00F50783">
        <w:rPr>
          <w:rFonts w:asciiTheme="minorHAnsi" w:hAnsiTheme="minorHAnsi" w:cstheme="minorHAnsi"/>
          <w:sz w:val="24"/>
          <w:szCs w:val="24"/>
        </w:rPr>
        <w:t>od dnia</w:t>
      </w:r>
      <w:r w:rsidR="0052037F" w:rsidRPr="00F50783">
        <w:rPr>
          <w:rFonts w:asciiTheme="minorHAnsi" w:hAnsiTheme="minorHAnsi" w:cstheme="minorHAnsi"/>
          <w:sz w:val="24"/>
          <w:szCs w:val="24"/>
        </w:rPr>
        <w:t xml:space="preserve"> zawarcia </w:t>
      </w:r>
      <w:r w:rsidR="002D07FA" w:rsidRPr="00F50783">
        <w:rPr>
          <w:rFonts w:asciiTheme="minorHAnsi" w:hAnsiTheme="minorHAnsi" w:cstheme="minorHAnsi"/>
          <w:sz w:val="24"/>
          <w:szCs w:val="24"/>
        </w:rPr>
        <w:t>umowy o udzielenie zamówienia publicznego</w:t>
      </w:r>
      <w:r w:rsidR="00E82DBA" w:rsidRPr="00F50783">
        <w:rPr>
          <w:rFonts w:asciiTheme="minorHAnsi" w:hAnsiTheme="minorHAnsi" w:cstheme="minorHAnsi"/>
          <w:sz w:val="24"/>
          <w:szCs w:val="24"/>
        </w:rPr>
        <w:t>.</w:t>
      </w:r>
      <w:r w:rsidR="002D07FA" w:rsidRPr="00F50783">
        <w:rPr>
          <w:rFonts w:asciiTheme="minorHAnsi" w:hAnsiTheme="minorHAnsi" w:cstheme="minorHAnsi"/>
          <w:sz w:val="24"/>
          <w:szCs w:val="24"/>
        </w:rPr>
        <w:t xml:space="preserve"> </w:t>
      </w:r>
      <w:r w:rsidR="004B7A96" w:rsidRPr="00F50783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bookmarkEnd w:id="0"/>
      <w:bookmarkEnd w:id="1"/>
    </w:p>
    <w:p w14:paraId="42DC848E" w14:textId="77777777" w:rsidR="00926F6A" w:rsidRPr="00F50783" w:rsidRDefault="00FC4F3D" w:rsidP="00E82DBA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398" w:line="384" w:lineRule="exact"/>
        <w:jc w:val="both"/>
        <w:rPr>
          <w:rFonts w:asciiTheme="minorHAnsi" w:hAnsiTheme="minorHAnsi" w:cstheme="minorHAnsi"/>
          <w:color w:val="000000"/>
          <w:spacing w:val="-25"/>
        </w:rPr>
      </w:pPr>
      <w:r w:rsidRPr="00F50783">
        <w:rPr>
          <w:rFonts w:asciiTheme="minorHAnsi" w:hAnsiTheme="minorHAnsi" w:cstheme="minorHAnsi"/>
          <w:b/>
        </w:rPr>
        <w:t>Przedmiot zamówienia obejmować będzie</w:t>
      </w:r>
      <w:r w:rsidR="00926F6A" w:rsidRPr="00F50783">
        <w:rPr>
          <w:rFonts w:asciiTheme="minorHAnsi" w:hAnsiTheme="minorHAnsi" w:cstheme="minorHAnsi"/>
          <w:b/>
        </w:rPr>
        <w:t>:</w:t>
      </w:r>
    </w:p>
    <w:p w14:paraId="2B6E9EEE" w14:textId="77777777" w:rsidR="00926F6A" w:rsidRPr="00F50783" w:rsidRDefault="00581E9D" w:rsidP="00926F6A">
      <w:pPr>
        <w:pStyle w:val="Akapitzlist"/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before="398" w:line="384" w:lineRule="exact"/>
        <w:jc w:val="both"/>
        <w:rPr>
          <w:rFonts w:asciiTheme="minorHAnsi" w:hAnsiTheme="minorHAnsi" w:cstheme="minorHAnsi"/>
          <w:color w:val="000000"/>
          <w:spacing w:val="-25"/>
        </w:rPr>
      </w:pPr>
      <w:r w:rsidRPr="00F50783">
        <w:rPr>
          <w:rFonts w:asciiTheme="minorHAnsi" w:hAnsiTheme="minorHAnsi" w:cstheme="minorHAnsi"/>
          <w:color w:val="000000"/>
        </w:rPr>
        <w:t>sporządzanie opinii prawn</w:t>
      </w:r>
      <w:r w:rsidR="00926F6A" w:rsidRPr="00F50783">
        <w:rPr>
          <w:rFonts w:asciiTheme="minorHAnsi" w:hAnsiTheme="minorHAnsi" w:cstheme="minorHAnsi"/>
          <w:color w:val="000000"/>
        </w:rPr>
        <w:t>ej</w:t>
      </w:r>
      <w:r w:rsidRPr="00F50783">
        <w:rPr>
          <w:rFonts w:asciiTheme="minorHAnsi" w:hAnsiTheme="minorHAnsi" w:cstheme="minorHAnsi"/>
          <w:color w:val="000000"/>
        </w:rPr>
        <w:t xml:space="preserve"> na podstawie udostępnionych Wykonawcy dokumentów</w:t>
      </w:r>
    </w:p>
    <w:p w14:paraId="7AC8AB44" w14:textId="77777777" w:rsidR="00B50C8C" w:rsidRPr="00F50783" w:rsidRDefault="00B50C8C" w:rsidP="00B50C8C">
      <w:pPr>
        <w:spacing w:line="360" w:lineRule="auto"/>
        <w:ind w:left="60"/>
        <w:jc w:val="both"/>
        <w:rPr>
          <w:rFonts w:asciiTheme="minorHAnsi" w:hAnsiTheme="minorHAnsi" w:cstheme="minorHAnsi"/>
        </w:rPr>
      </w:pPr>
    </w:p>
    <w:p w14:paraId="7F5F5825" w14:textId="77777777" w:rsidR="00BE2091" w:rsidRPr="00F50783" w:rsidRDefault="00BE2091" w:rsidP="00BE2091">
      <w:pPr>
        <w:spacing w:line="360" w:lineRule="auto"/>
        <w:ind w:left="1560" w:hanging="1566"/>
        <w:jc w:val="both"/>
        <w:rPr>
          <w:rFonts w:asciiTheme="minorHAnsi" w:hAnsiTheme="minorHAnsi" w:cstheme="minorHAnsi"/>
        </w:rPr>
      </w:pPr>
    </w:p>
    <w:p w14:paraId="07C57ACE" w14:textId="77777777" w:rsidR="00AF091B" w:rsidRPr="00F50783" w:rsidRDefault="00AF091B" w:rsidP="00926F6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F50783">
        <w:rPr>
          <w:rFonts w:asciiTheme="minorHAnsi" w:hAnsiTheme="minorHAnsi" w:cstheme="minorHAnsi"/>
          <w:b/>
        </w:rPr>
        <w:t>Wymagania dotyczące współpracy między Zamawiającym, a Wykonawcą.</w:t>
      </w:r>
    </w:p>
    <w:p w14:paraId="3E04F1F3" w14:textId="77777777" w:rsidR="00AF091B" w:rsidRPr="00F50783" w:rsidRDefault="00AF091B" w:rsidP="00B50C8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EC2CB32" w14:textId="507F5F3C" w:rsidR="00646D48" w:rsidRPr="00F50783" w:rsidRDefault="00840A92" w:rsidP="00CF7064">
      <w:pPr>
        <w:numPr>
          <w:ilvl w:val="0"/>
          <w:numId w:val="17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50783">
        <w:rPr>
          <w:rFonts w:asciiTheme="minorHAnsi" w:hAnsiTheme="minorHAnsi" w:cstheme="minorHAnsi"/>
        </w:rPr>
        <w:t xml:space="preserve">Zamawiający </w:t>
      </w:r>
      <w:r w:rsidR="00E82DBA" w:rsidRPr="00F50783">
        <w:rPr>
          <w:rFonts w:asciiTheme="minorHAnsi" w:hAnsiTheme="minorHAnsi" w:cstheme="minorHAnsi"/>
        </w:rPr>
        <w:t>przekaże</w:t>
      </w:r>
      <w:r w:rsidRPr="00F50783">
        <w:rPr>
          <w:rFonts w:asciiTheme="minorHAnsi" w:hAnsiTheme="minorHAnsi" w:cstheme="minorHAnsi"/>
        </w:rPr>
        <w:t xml:space="preserve"> Wykonawcy pisemną  prośbę o sporządzenie opinii</w:t>
      </w:r>
      <w:r w:rsidR="004E18F0">
        <w:rPr>
          <w:rFonts w:asciiTheme="minorHAnsi" w:hAnsiTheme="minorHAnsi" w:cstheme="minorHAnsi"/>
        </w:rPr>
        <w:t>,</w:t>
      </w:r>
      <w:r w:rsidRPr="00F50783">
        <w:rPr>
          <w:rFonts w:asciiTheme="minorHAnsi" w:hAnsiTheme="minorHAnsi" w:cstheme="minorHAnsi"/>
        </w:rPr>
        <w:t xml:space="preserve"> opisując stan faktyczny sprawy</w:t>
      </w:r>
      <w:r w:rsidR="002D07FA" w:rsidRPr="00F50783">
        <w:rPr>
          <w:rFonts w:asciiTheme="minorHAnsi" w:hAnsiTheme="minorHAnsi" w:cstheme="minorHAnsi"/>
        </w:rPr>
        <w:t>,</w:t>
      </w:r>
      <w:r w:rsidRPr="00F50783">
        <w:rPr>
          <w:rFonts w:asciiTheme="minorHAnsi" w:hAnsiTheme="minorHAnsi" w:cstheme="minorHAnsi"/>
        </w:rPr>
        <w:t xml:space="preserve"> wraz z podaniem zakresu problemu, nazwy Beneficjenta </w:t>
      </w:r>
      <w:r w:rsidR="00F536E8" w:rsidRPr="00F50783">
        <w:rPr>
          <w:rFonts w:asciiTheme="minorHAnsi" w:hAnsiTheme="minorHAnsi" w:cstheme="minorHAnsi"/>
        </w:rPr>
        <w:t xml:space="preserve">jego stanowisko w sprawie </w:t>
      </w:r>
      <w:r w:rsidRPr="00F50783">
        <w:rPr>
          <w:rFonts w:asciiTheme="minorHAnsi" w:hAnsiTheme="minorHAnsi" w:cstheme="minorHAnsi"/>
        </w:rPr>
        <w:t>oraz adresu pod którym Wykonawca będzie mógł zapoznać się z dokumentacją dotyczą</w:t>
      </w:r>
      <w:r w:rsidR="00C6177C" w:rsidRPr="00F50783">
        <w:rPr>
          <w:rFonts w:asciiTheme="minorHAnsi" w:hAnsiTheme="minorHAnsi" w:cstheme="minorHAnsi"/>
        </w:rPr>
        <w:t>cą sprawy</w:t>
      </w:r>
      <w:r w:rsidR="00646D48" w:rsidRPr="00F50783">
        <w:rPr>
          <w:rFonts w:asciiTheme="minorHAnsi" w:hAnsiTheme="minorHAnsi" w:cstheme="minorHAnsi"/>
        </w:rPr>
        <w:t>. Zamawiający przekaże wszelkie dane i materiały niezbędne do realizacji przedmiotu zamówienia w terminach umożliwiających jego realizację.</w:t>
      </w:r>
    </w:p>
    <w:p w14:paraId="71FA27C9" w14:textId="77777777" w:rsidR="00FA44F9" w:rsidRPr="00F50783" w:rsidRDefault="00FA44F9" w:rsidP="00CF7064">
      <w:pPr>
        <w:numPr>
          <w:ilvl w:val="0"/>
          <w:numId w:val="17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50783">
        <w:rPr>
          <w:rFonts w:asciiTheme="minorHAnsi" w:hAnsiTheme="minorHAnsi" w:cstheme="minorHAnsi"/>
        </w:rPr>
        <w:t>Wykonawca zobowiązany będzie do zapoznania się z dokumentacją niezbędną w zakresie wydania opinii prawnej w miejscu i terminie uzgodnionym z Zamawiającym.</w:t>
      </w:r>
    </w:p>
    <w:p w14:paraId="24D53611" w14:textId="77777777" w:rsidR="00E82DBA" w:rsidRPr="00F50783" w:rsidRDefault="00FA44F9" w:rsidP="00CF706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50783">
        <w:rPr>
          <w:rFonts w:asciiTheme="minorHAnsi" w:hAnsiTheme="minorHAnsi" w:cstheme="minorHAnsi"/>
        </w:rPr>
        <w:t xml:space="preserve">Termin opracowywania opinii </w:t>
      </w:r>
      <w:r w:rsidR="00E82DBA" w:rsidRPr="00F50783">
        <w:rPr>
          <w:rFonts w:asciiTheme="minorHAnsi" w:hAnsiTheme="minorHAnsi" w:cstheme="minorHAnsi"/>
        </w:rPr>
        <w:t>zostanie określony w zawartej umowie o świadczenie usługi.</w:t>
      </w:r>
    </w:p>
    <w:p w14:paraId="22880152" w14:textId="3874AE9A" w:rsidR="00FA44F9" w:rsidRPr="00F50783" w:rsidRDefault="00FA44F9" w:rsidP="00CF706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50783">
        <w:rPr>
          <w:rFonts w:asciiTheme="minorHAnsi" w:hAnsiTheme="minorHAnsi" w:cstheme="minorHAnsi"/>
        </w:rPr>
        <w:t xml:space="preserve">Strony dopuszczają możliwość przekazywania opinii pocztą elektroniczną </w:t>
      </w:r>
      <w:r w:rsidR="00926F6A" w:rsidRPr="00F50783">
        <w:rPr>
          <w:rFonts w:asciiTheme="minorHAnsi" w:hAnsiTheme="minorHAnsi" w:cstheme="minorHAnsi"/>
        </w:rPr>
        <w:t>w formac</w:t>
      </w:r>
      <w:r w:rsidR="00A43DEE">
        <w:rPr>
          <w:rFonts w:asciiTheme="minorHAnsi" w:hAnsiTheme="minorHAnsi" w:cstheme="minorHAnsi"/>
        </w:rPr>
        <w:t>ie</w:t>
      </w:r>
      <w:r w:rsidR="00926F6A" w:rsidRPr="00F50783">
        <w:rPr>
          <w:rFonts w:asciiTheme="minorHAnsi" w:hAnsiTheme="minorHAnsi" w:cstheme="minorHAnsi"/>
        </w:rPr>
        <w:t xml:space="preserve"> WORD</w:t>
      </w:r>
      <w:r w:rsidR="00CF7064" w:rsidRPr="00F50783">
        <w:rPr>
          <w:rFonts w:asciiTheme="minorHAnsi" w:hAnsiTheme="minorHAnsi" w:cstheme="minorHAnsi"/>
        </w:rPr>
        <w:t xml:space="preserve">  </w:t>
      </w:r>
      <w:r w:rsidRPr="00F50783">
        <w:rPr>
          <w:rFonts w:asciiTheme="minorHAnsi" w:hAnsiTheme="minorHAnsi" w:cstheme="minorHAnsi"/>
        </w:rPr>
        <w:t>z tym, że  Wykonawca  po  przekazaniu  opinii,  zobowiązany jest niezwłocznie  przekazać ją podpisaną w wersji pisemnej.</w:t>
      </w:r>
    </w:p>
    <w:p w14:paraId="4DD4514E" w14:textId="6A564DE9" w:rsidR="00F536E8" w:rsidRDefault="00F536E8" w:rsidP="00CF706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50783">
        <w:rPr>
          <w:rFonts w:asciiTheme="minorHAnsi" w:hAnsiTheme="minorHAnsi" w:cstheme="minorHAnsi"/>
        </w:rPr>
        <w:t>Zamawiający zastrzega możliwość unieważnienia postępowania bez podania przyczyny.</w:t>
      </w:r>
    </w:p>
    <w:p w14:paraId="3B66619F" w14:textId="77777777" w:rsidR="00F536E8" w:rsidRPr="00F50783" w:rsidRDefault="00F536E8" w:rsidP="00F536E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795FDC4" w14:textId="76A12D05" w:rsidR="00F536E8" w:rsidRPr="00F50783" w:rsidRDefault="00F536E8" w:rsidP="00F536E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50783">
        <w:rPr>
          <w:rFonts w:asciiTheme="minorHAnsi" w:hAnsiTheme="minorHAnsi" w:cstheme="minorHAnsi"/>
          <w:b/>
          <w:bCs/>
        </w:rPr>
        <w:t xml:space="preserve">Opis kryteriów oceny oferty, wraz z podaniem wag tych kryteriów i sposobu oceny ofert </w:t>
      </w:r>
    </w:p>
    <w:p w14:paraId="4A7462E9" w14:textId="21A0E04E" w:rsidR="00F536E8" w:rsidRPr="00F50783" w:rsidRDefault="00F536E8" w:rsidP="00F536E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50783">
        <w:rPr>
          <w:rFonts w:asciiTheme="minorHAnsi" w:hAnsiTheme="minorHAnsi" w:cstheme="minorHAnsi"/>
        </w:rPr>
        <w:t xml:space="preserve">Cena – </w:t>
      </w:r>
      <w:r w:rsidRPr="004871FA">
        <w:rPr>
          <w:rFonts w:asciiTheme="minorHAnsi" w:hAnsiTheme="minorHAnsi" w:cstheme="minorHAnsi"/>
          <w:b/>
          <w:bCs/>
        </w:rPr>
        <w:t>60%;</w:t>
      </w:r>
    </w:p>
    <w:p w14:paraId="61F62B5E" w14:textId="2F8E62E7" w:rsidR="00F536E8" w:rsidRPr="00F50783" w:rsidRDefault="00F536E8" w:rsidP="00F536E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50783">
        <w:rPr>
          <w:rFonts w:asciiTheme="minorHAnsi" w:hAnsiTheme="minorHAnsi" w:cstheme="minorHAnsi"/>
        </w:rPr>
        <w:t xml:space="preserve">Maksymalna liczba punktów jaką oferta może uzyskać w tym kryterium wynosi </w:t>
      </w:r>
      <w:r w:rsidRPr="004871FA">
        <w:rPr>
          <w:rFonts w:asciiTheme="minorHAnsi" w:hAnsiTheme="minorHAnsi" w:cstheme="minorHAnsi"/>
          <w:b/>
          <w:bCs/>
        </w:rPr>
        <w:t>60 p</w:t>
      </w:r>
      <w:r w:rsidR="004871FA" w:rsidRPr="004871FA">
        <w:rPr>
          <w:rFonts w:asciiTheme="minorHAnsi" w:hAnsiTheme="minorHAnsi" w:cstheme="minorHAnsi"/>
          <w:b/>
          <w:bCs/>
        </w:rPr>
        <w:t>kt.</w:t>
      </w:r>
    </w:p>
    <w:p w14:paraId="30C5F0EA" w14:textId="77777777" w:rsidR="00F536E8" w:rsidRPr="00F50783" w:rsidRDefault="00F536E8" w:rsidP="00F536E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355A640" w14:textId="30115AC4" w:rsidR="00F536E8" w:rsidRPr="00F50783" w:rsidRDefault="00F536E8" w:rsidP="00F536E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50783">
        <w:rPr>
          <w:rFonts w:asciiTheme="minorHAnsi" w:hAnsiTheme="minorHAnsi" w:cstheme="minorHAnsi"/>
        </w:rPr>
        <w:t>Opis kryterium cena „Cena-C”:</w:t>
      </w:r>
    </w:p>
    <w:p w14:paraId="6CCB0642" w14:textId="6D01B132" w:rsidR="00F536E8" w:rsidRPr="00F50783" w:rsidRDefault="00F536E8" w:rsidP="00F536E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50783">
        <w:rPr>
          <w:rFonts w:asciiTheme="minorHAnsi" w:hAnsiTheme="minorHAnsi" w:cstheme="minorHAnsi"/>
        </w:rPr>
        <w:t xml:space="preserve">Kryterium rozpatrywane będzie na podstawie ceny brutto podanej przez Wykonawcę. Wykonawca, który przedstawi najniższą cenę w ofercie otrzyma max 60 pkt, a inni </w:t>
      </w:r>
      <w:r w:rsidR="00F50783" w:rsidRPr="00F50783">
        <w:rPr>
          <w:rFonts w:asciiTheme="minorHAnsi" w:hAnsiTheme="minorHAnsi" w:cstheme="minorHAnsi"/>
        </w:rPr>
        <w:t>odpowiednio mniej, stosowanie do przedstawionego poniżej wzoru:</w:t>
      </w:r>
    </w:p>
    <w:p w14:paraId="5CF7984C" w14:textId="77777777" w:rsidR="00F50783" w:rsidRPr="00F50783" w:rsidRDefault="00F50783" w:rsidP="00F536E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EC940BE" w14:textId="690055A0" w:rsidR="00F50783" w:rsidRPr="004E18F0" w:rsidRDefault="00F50783" w:rsidP="00F5078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E18F0">
        <w:rPr>
          <w:rFonts w:asciiTheme="minorHAnsi" w:hAnsiTheme="minorHAnsi" w:cstheme="minorHAnsi"/>
          <w:b/>
          <w:bCs/>
          <w:sz w:val="28"/>
          <w:szCs w:val="28"/>
        </w:rPr>
        <w:t>C=(</w:t>
      </w:r>
      <w:proofErr w:type="spellStart"/>
      <w:r w:rsidRPr="004E18F0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Pr="004E18F0">
        <w:rPr>
          <w:rFonts w:asciiTheme="minorHAnsi" w:hAnsiTheme="minorHAnsi" w:cstheme="minorHAnsi"/>
          <w:b/>
          <w:bCs/>
          <w:sz w:val="28"/>
          <w:szCs w:val="28"/>
          <w:vertAlign w:val="subscript"/>
        </w:rPr>
        <w:t>min</w:t>
      </w:r>
      <w:r w:rsidRPr="004E18F0">
        <w:rPr>
          <w:rFonts w:asciiTheme="minorHAnsi" w:hAnsiTheme="minorHAnsi" w:cstheme="minorHAnsi"/>
          <w:b/>
          <w:bCs/>
          <w:sz w:val="28"/>
          <w:szCs w:val="28"/>
        </w:rPr>
        <w:t>:C</w:t>
      </w:r>
      <w:r w:rsidRPr="004E18F0">
        <w:rPr>
          <w:rFonts w:asciiTheme="minorHAnsi" w:hAnsiTheme="minorHAnsi" w:cstheme="minorHAnsi"/>
          <w:b/>
          <w:bCs/>
          <w:sz w:val="28"/>
          <w:szCs w:val="28"/>
          <w:vertAlign w:val="subscript"/>
        </w:rPr>
        <w:t>x</w:t>
      </w:r>
      <w:proofErr w:type="spellEnd"/>
      <w:r w:rsidRPr="004E18F0">
        <w:rPr>
          <w:rFonts w:asciiTheme="minorHAnsi" w:hAnsiTheme="minorHAnsi" w:cstheme="minorHAnsi"/>
          <w:b/>
          <w:bCs/>
          <w:sz w:val="28"/>
          <w:szCs w:val="28"/>
        </w:rPr>
        <w:t>) X 60</w:t>
      </w:r>
    </w:p>
    <w:p w14:paraId="2494F990" w14:textId="6A50BF90" w:rsidR="00F50783" w:rsidRPr="00F50783" w:rsidRDefault="00F50783" w:rsidP="00F507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50783">
        <w:rPr>
          <w:rFonts w:asciiTheme="minorHAnsi" w:hAnsiTheme="minorHAnsi" w:cstheme="minorHAnsi"/>
        </w:rPr>
        <w:t>gdzie:</w:t>
      </w:r>
    </w:p>
    <w:p w14:paraId="2CE0F95B" w14:textId="1056846A" w:rsidR="00F50783" w:rsidRPr="00F50783" w:rsidRDefault="00F50783" w:rsidP="00F507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50783">
        <w:rPr>
          <w:rFonts w:asciiTheme="minorHAnsi" w:hAnsiTheme="minorHAnsi" w:cstheme="minorHAnsi"/>
          <w:b/>
          <w:bCs/>
        </w:rPr>
        <w:t>C</w:t>
      </w:r>
      <w:r w:rsidRPr="00F50783">
        <w:rPr>
          <w:rFonts w:asciiTheme="minorHAnsi" w:hAnsiTheme="minorHAnsi" w:cstheme="minorHAnsi"/>
        </w:rPr>
        <w:t xml:space="preserve"> – liczba punktów przyznanych danej ofercie,</w:t>
      </w:r>
    </w:p>
    <w:p w14:paraId="61CF5D52" w14:textId="28A76111" w:rsidR="00F50783" w:rsidRPr="00F50783" w:rsidRDefault="00F50783" w:rsidP="00F507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50783">
        <w:rPr>
          <w:rFonts w:asciiTheme="minorHAnsi" w:hAnsiTheme="minorHAnsi" w:cstheme="minorHAnsi"/>
        </w:rPr>
        <w:t>Przyznane punkty zostaną zaokrąglone do dwóch miejsc po przecinku.</w:t>
      </w:r>
    </w:p>
    <w:p w14:paraId="124276A0" w14:textId="21C67DEF" w:rsidR="00F50783" w:rsidRDefault="00F50783" w:rsidP="00F507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50783">
        <w:rPr>
          <w:rFonts w:asciiTheme="minorHAnsi" w:hAnsiTheme="minorHAnsi" w:cstheme="minorHAnsi"/>
          <w:b/>
          <w:bCs/>
        </w:rPr>
        <w:t>C</w:t>
      </w:r>
      <w:r w:rsidRPr="00F50783">
        <w:rPr>
          <w:rFonts w:asciiTheme="minorHAnsi" w:hAnsiTheme="minorHAnsi" w:cstheme="minorHAnsi"/>
          <w:b/>
          <w:bCs/>
          <w:vertAlign w:val="subscript"/>
        </w:rPr>
        <w:t>min</w:t>
      </w:r>
      <w:proofErr w:type="spellEnd"/>
      <w:r>
        <w:rPr>
          <w:rFonts w:asciiTheme="minorHAnsi" w:hAnsiTheme="minorHAnsi" w:cstheme="minorHAnsi"/>
          <w:b/>
          <w:bCs/>
          <w:vertAlign w:val="subscript"/>
        </w:rPr>
        <w:t xml:space="preserve"> – </w:t>
      </w:r>
      <w:r>
        <w:rPr>
          <w:rFonts w:asciiTheme="minorHAnsi" w:hAnsiTheme="minorHAnsi" w:cstheme="minorHAnsi"/>
        </w:rPr>
        <w:t>najniższa cena brutto zaoferowana w przetargu,</w:t>
      </w:r>
    </w:p>
    <w:p w14:paraId="049C102E" w14:textId="1A4E6EC7" w:rsidR="00F50783" w:rsidRDefault="00F50783" w:rsidP="00F507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  <w:vertAlign w:val="subscript"/>
        </w:rPr>
        <w:t>x</w:t>
      </w:r>
      <w:proofErr w:type="spellEnd"/>
      <w:r>
        <w:rPr>
          <w:rFonts w:asciiTheme="minorHAnsi" w:hAnsiTheme="minorHAnsi" w:cstheme="minorHAnsi"/>
          <w:b/>
          <w:bCs/>
          <w:vertAlign w:val="subscript"/>
        </w:rPr>
        <w:t xml:space="preserve"> – </w:t>
      </w:r>
      <w:r>
        <w:rPr>
          <w:rFonts w:asciiTheme="minorHAnsi" w:hAnsiTheme="minorHAnsi" w:cstheme="minorHAnsi"/>
        </w:rPr>
        <w:t>cena brutto podana przez Wykonawcę, dla którego wynik jest obliczany.</w:t>
      </w:r>
    </w:p>
    <w:p w14:paraId="6A5E9AA7" w14:textId="77777777" w:rsidR="00F50783" w:rsidRDefault="00F50783" w:rsidP="00F507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C93CEEF" w14:textId="7C4E429A" w:rsidR="00F50783" w:rsidRDefault="00F50783" w:rsidP="00F507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Doświadczenie osób wyznaczonych do realizacji zamówienia dot. przedmiotu zamówienia </w:t>
      </w:r>
      <w:r w:rsidR="004871FA">
        <w:rPr>
          <w:rFonts w:asciiTheme="minorHAnsi" w:hAnsiTheme="minorHAnsi" w:cstheme="minorHAnsi"/>
        </w:rPr>
        <w:t xml:space="preserve">tj. </w:t>
      </w:r>
      <w:r>
        <w:rPr>
          <w:rFonts w:asciiTheme="minorHAnsi" w:hAnsiTheme="minorHAnsi" w:cstheme="minorHAnsi"/>
        </w:rPr>
        <w:t xml:space="preserve"> usługi sporządzenia opinii prawnej </w:t>
      </w:r>
      <w:r w:rsidR="004871FA">
        <w:rPr>
          <w:rFonts w:asciiTheme="minorHAnsi" w:hAnsiTheme="minorHAnsi" w:cstheme="minorHAnsi"/>
        </w:rPr>
        <w:t xml:space="preserve">co do </w:t>
      </w:r>
      <w:r w:rsidR="007C346A">
        <w:rPr>
          <w:rFonts w:asciiTheme="minorHAnsi" w:hAnsiTheme="minorHAnsi" w:cstheme="minorHAnsi"/>
        </w:rPr>
        <w:t xml:space="preserve">oceny </w:t>
      </w:r>
      <w:r w:rsidR="004871FA">
        <w:rPr>
          <w:rFonts w:asciiTheme="minorHAnsi" w:hAnsiTheme="minorHAnsi" w:cstheme="minorHAnsi"/>
        </w:rPr>
        <w:t xml:space="preserve">należytego wykonania umowy przez wykonawcę wyłonionego w trybach podstawowych ustawy </w:t>
      </w:r>
      <w:proofErr w:type="spellStart"/>
      <w:r w:rsidR="004871FA">
        <w:rPr>
          <w:rFonts w:asciiTheme="minorHAnsi" w:hAnsiTheme="minorHAnsi" w:cstheme="minorHAnsi"/>
        </w:rPr>
        <w:t>P.z.p</w:t>
      </w:r>
      <w:proofErr w:type="spellEnd"/>
      <w:r w:rsidR="004871FA">
        <w:rPr>
          <w:rFonts w:asciiTheme="minorHAnsi" w:hAnsiTheme="minorHAnsi" w:cstheme="minorHAnsi"/>
        </w:rPr>
        <w:t xml:space="preserve"> – </w:t>
      </w:r>
      <w:r w:rsidR="004871FA" w:rsidRPr="004871FA">
        <w:rPr>
          <w:rFonts w:asciiTheme="minorHAnsi" w:hAnsiTheme="minorHAnsi" w:cstheme="minorHAnsi"/>
          <w:b/>
          <w:bCs/>
        </w:rPr>
        <w:t>40%.</w:t>
      </w:r>
    </w:p>
    <w:p w14:paraId="2262E946" w14:textId="77777777" w:rsidR="004871FA" w:rsidRDefault="004871FA" w:rsidP="004871F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111C62E7" w14:textId="379650BE" w:rsidR="004871FA" w:rsidRDefault="004871FA" w:rsidP="004871F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Maksymalna liczba punktów jaką oferta może uzyskać w tym kryterium wynosi </w:t>
      </w:r>
      <w:r w:rsidRPr="004871FA">
        <w:rPr>
          <w:rFonts w:asciiTheme="minorHAnsi" w:hAnsiTheme="minorHAnsi" w:cstheme="minorHAnsi"/>
          <w:b/>
          <w:bCs/>
        </w:rPr>
        <w:t>40 pkt.</w:t>
      </w:r>
    </w:p>
    <w:p w14:paraId="00731054" w14:textId="6F106AF8" w:rsidR="00EE2428" w:rsidRDefault="00EE2428" w:rsidP="007C346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EE2428">
        <w:rPr>
          <w:rFonts w:asciiTheme="minorHAnsi" w:hAnsiTheme="minorHAnsi" w:cstheme="minorHAnsi"/>
        </w:rPr>
        <w:t xml:space="preserve">Opis </w:t>
      </w:r>
      <w:r>
        <w:rPr>
          <w:rFonts w:asciiTheme="minorHAnsi" w:hAnsiTheme="minorHAnsi" w:cstheme="minorHAnsi"/>
        </w:rPr>
        <w:t>kryterium „Doświadczenie osób wyznaczonych do realizacji zamówienia w zakresie</w:t>
      </w:r>
      <w:r w:rsidR="004E18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sporządzenia opinii prawn</w:t>
      </w:r>
      <w:r w:rsidR="004E18F0">
        <w:rPr>
          <w:rFonts w:asciiTheme="minorHAnsi" w:hAnsiTheme="minorHAnsi" w:cstheme="minorHAnsi"/>
        </w:rPr>
        <w:t>ych</w:t>
      </w:r>
      <w:r w:rsidR="00D314E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C346A" w:rsidRPr="00D314E2">
        <w:rPr>
          <w:rFonts w:asciiTheme="minorHAnsi" w:hAnsiTheme="minorHAnsi" w:cstheme="minorHAnsi"/>
          <w:i/>
          <w:iCs/>
        </w:rPr>
        <w:t>co do</w:t>
      </w:r>
      <w:r w:rsidRPr="00D314E2">
        <w:rPr>
          <w:rFonts w:asciiTheme="minorHAnsi" w:hAnsiTheme="minorHAnsi" w:cstheme="minorHAnsi"/>
          <w:i/>
          <w:iCs/>
        </w:rPr>
        <w:t xml:space="preserve"> należytego wykonania umowy przez wykonawcę wyłonionego w trybach podstawowych ustawy </w:t>
      </w:r>
      <w:proofErr w:type="spellStart"/>
      <w:r w:rsidRPr="00D314E2">
        <w:rPr>
          <w:rFonts w:asciiTheme="minorHAnsi" w:hAnsiTheme="minorHAnsi" w:cstheme="minorHAnsi"/>
          <w:i/>
          <w:iCs/>
        </w:rPr>
        <w:t>P.z.p</w:t>
      </w:r>
      <w:proofErr w:type="spellEnd"/>
      <w:r w:rsidR="00DF6D20">
        <w:rPr>
          <w:rFonts w:asciiTheme="minorHAnsi" w:hAnsiTheme="minorHAnsi" w:cstheme="minorHAnsi"/>
        </w:rPr>
        <w:t>”</w:t>
      </w:r>
      <w:r w:rsidR="007C346A" w:rsidRPr="007C346A">
        <w:rPr>
          <w:rFonts w:asciiTheme="minorHAnsi" w:hAnsiTheme="minorHAnsi" w:cstheme="minorHAnsi"/>
          <w:b/>
          <w:bCs/>
        </w:rPr>
        <w:t>-D</w:t>
      </w:r>
    </w:p>
    <w:p w14:paraId="044AD9C7" w14:textId="772F5D04" w:rsidR="007C346A" w:rsidRDefault="001B1289" w:rsidP="007C346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E18F0">
        <w:rPr>
          <w:rFonts w:asciiTheme="minorHAnsi" w:hAnsiTheme="minorHAnsi" w:cstheme="minorHAnsi"/>
        </w:rPr>
        <w:t>K</w:t>
      </w:r>
      <w:r w:rsidR="007C346A" w:rsidRPr="007C346A">
        <w:rPr>
          <w:rFonts w:asciiTheme="minorHAnsi" w:hAnsiTheme="minorHAnsi" w:cstheme="minorHAnsi"/>
        </w:rPr>
        <w:t xml:space="preserve">ryterium </w:t>
      </w:r>
      <w:r w:rsidR="007C346A">
        <w:rPr>
          <w:rFonts w:asciiTheme="minorHAnsi" w:hAnsiTheme="minorHAnsi" w:cstheme="minorHAnsi"/>
        </w:rPr>
        <w:t xml:space="preserve">to rozpatrywane będzie na podstawie informacji dotyczących doświadczenia osób, skierowanych przez Wykonawcę do realizacji zamówienia publicznego podanej przez niego w </w:t>
      </w:r>
      <w:r w:rsidR="00D314E2">
        <w:rPr>
          <w:rFonts w:asciiTheme="minorHAnsi" w:hAnsiTheme="minorHAnsi" w:cstheme="minorHAnsi"/>
        </w:rPr>
        <w:t>FORMULARZU</w:t>
      </w:r>
      <w:r w:rsidR="007C346A">
        <w:rPr>
          <w:rFonts w:asciiTheme="minorHAnsi" w:hAnsiTheme="minorHAnsi" w:cstheme="minorHAnsi"/>
        </w:rPr>
        <w:t xml:space="preserve"> OFERT</w:t>
      </w:r>
      <w:r w:rsidR="00D314E2">
        <w:rPr>
          <w:rFonts w:asciiTheme="minorHAnsi" w:hAnsiTheme="minorHAnsi" w:cstheme="minorHAnsi"/>
        </w:rPr>
        <w:t>Y</w:t>
      </w:r>
      <w:r w:rsidR="007C346A">
        <w:rPr>
          <w:rFonts w:asciiTheme="minorHAnsi" w:hAnsiTheme="minorHAnsi" w:cstheme="minorHAnsi"/>
        </w:rPr>
        <w:t>:</w:t>
      </w:r>
    </w:p>
    <w:p w14:paraId="2549259C" w14:textId="77777777" w:rsidR="007C346A" w:rsidRDefault="007C346A" w:rsidP="007C346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7D5C715" w14:textId="78751FAF" w:rsidR="007C346A" w:rsidRPr="007C346A" w:rsidRDefault="007C346A" w:rsidP="007C346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kryterium nastąpi zgodnie z następującymi założeniami: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C346A" w14:paraId="44D20870" w14:textId="77777777" w:rsidTr="007C346A">
        <w:tc>
          <w:tcPr>
            <w:tcW w:w="7366" w:type="dxa"/>
          </w:tcPr>
          <w:p w14:paraId="774A9422" w14:textId="63E4AA7F" w:rsidR="007C346A" w:rsidRPr="007C346A" w:rsidRDefault="007C346A" w:rsidP="00B50C8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C346A">
              <w:rPr>
                <w:rFonts w:asciiTheme="minorHAnsi" w:hAnsiTheme="minorHAnsi" w:cstheme="minorHAnsi"/>
                <w:bCs/>
              </w:rPr>
              <w:t xml:space="preserve">Liczba </w:t>
            </w:r>
            <w:r>
              <w:rPr>
                <w:rFonts w:asciiTheme="minorHAnsi" w:hAnsiTheme="minorHAnsi" w:cstheme="minorHAnsi"/>
                <w:bCs/>
              </w:rPr>
              <w:t>punktów możliwa do uzyskania w kryterium: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18F0">
              <w:rPr>
                <w:rFonts w:asciiTheme="minorHAnsi" w:hAnsiTheme="minorHAnsi" w:cstheme="minorHAnsi"/>
              </w:rPr>
              <w:t>„Doświadczenie osób wyznaczonych do realizacji zamówienia w zakresie sporządzenia opinii prawnych</w:t>
            </w:r>
            <w:r w:rsidR="00D314E2">
              <w:rPr>
                <w:rFonts w:asciiTheme="minorHAnsi" w:hAnsiTheme="minorHAnsi" w:cstheme="minorHAnsi"/>
              </w:rPr>
              <w:t>:</w:t>
            </w:r>
            <w:r w:rsidR="004E18F0">
              <w:rPr>
                <w:rFonts w:asciiTheme="minorHAnsi" w:hAnsiTheme="minorHAnsi" w:cstheme="minorHAnsi"/>
              </w:rPr>
              <w:t xml:space="preserve"> </w:t>
            </w:r>
            <w:r w:rsidR="004E18F0" w:rsidRPr="00D314E2">
              <w:rPr>
                <w:rFonts w:asciiTheme="minorHAnsi" w:hAnsiTheme="minorHAnsi" w:cstheme="minorHAnsi"/>
                <w:i/>
                <w:iCs/>
              </w:rPr>
              <w:t xml:space="preserve">co do należytego wykonania umowy przez wykonawcę wyłonionego w trybach podstawowych ustawy </w:t>
            </w:r>
            <w:proofErr w:type="spellStart"/>
            <w:r w:rsidR="004E18F0" w:rsidRPr="00D314E2">
              <w:rPr>
                <w:rFonts w:asciiTheme="minorHAnsi" w:hAnsiTheme="minorHAnsi" w:cstheme="minorHAnsi"/>
                <w:i/>
                <w:iCs/>
              </w:rPr>
              <w:t>P.z.p</w:t>
            </w:r>
            <w:proofErr w:type="spellEnd"/>
            <w:r w:rsidR="001B1289">
              <w:rPr>
                <w:rFonts w:asciiTheme="minorHAnsi" w:hAnsiTheme="minorHAnsi" w:cstheme="minorHAnsi"/>
              </w:rPr>
              <w:t xml:space="preserve"> „</w:t>
            </w:r>
          </w:p>
        </w:tc>
        <w:tc>
          <w:tcPr>
            <w:tcW w:w="1696" w:type="dxa"/>
          </w:tcPr>
          <w:p w14:paraId="0321DAC2" w14:textId="765247E0" w:rsidR="007C346A" w:rsidRDefault="001B1289" w:rsidP="00B50C8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Liczba punktów </w:t>
            </w:r>
          </w:p>
        </w:tc>
      </w:tr>
      <w:tr w:rsidR="007C346A" w14:paraId="5F211845" w14:textId="77777777" w:rsidTr="007C346A">
        <w:tc>
          <w:tcPr>
            <w:tcW w:w="7366" w:type="dxa"/>
          </w:tcPr>
          <w:p w14:paraId="489A80DD" w14:textId="766DD86C" w:rsidR="007C346A" w:rsidRPr="001B1289" w:rsidRDefault="009F1CBD" w:rsidP="00B50C8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od 1 </w:t>
            </w:r>
            <w:r w:rsidR="001B1289">
              <w:rPr>
                <w:rFonts w:asciiTheme="minorHAnsi" w:hAnsiTheme="minorHAnsi" w:cstheme="minorHAnsi"/>
                <w:bCs/>
              </w:rPr>
              <w:t xml:space="preserve">do 5 włącznie </w:t>
            </w:r>
          </w:p>
        </w:tc>
        <w:tc>
          <w:tcPr>
            <w:tcW w:w="1696" w:type="dxa"/>
          </w:tcPr>
          <w:p w14:paraId="6A4E7666" w14:textId="7410C8B3" w:rsidR="007C346A" w:rsidRDefault="001B1289" w:rsidP="00B50C8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7C346A" w14:paraId="7845E755" w14:textId="77777777" w:rsidTr="007C346A">
        <w:tc>
          <w:tcPr>
            <w:tcW w:w="7366" w:type="dxa"/>
          </w:tcPr>
          <w:p w14:paraId="13ACFA84" w14:textId="768F20A7" w:rsidR="007C346A" w:rsidRPr="001B1289" w:rsidRDefault="001B1289" w:rsidP="00B50C8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B1289">
              <w:rPr>
                <w:rFonts w:asciiTheme="minorHAnsi" w:hAnsiTheme="minorHAnsi" w:cstheme="minorHAnsi"/>
                <w:bCs/>
              </w:rPr>
              <w:t>6 -15</w:t>
            </w:r>
          </w:p>
        </w:tc>
        <w:tc>
          <w:tcPr>
            <w:tcW w:w="1696" w:type="dxa"/>
          </w:tcPr>
          <w:p w14:paraId="6E135F8F" w14:textId="3ED9BFA3" w:rsidR="007C346A" w:rsidRDefault="001B1289" w:rsidP="00B50C8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7C346A" w14:paraId="3B0C3EAC" w14:textId="77777777" w:rsidTr="007C346A">
        <w:tc>
          <w:tcPr>
            <w:tcW w:w="7366" w:type="dxa"/>
          </w:tcPr>
          <w:p w14:paraId="2CC8A7C8" w14:textId="27566804" w:rsidR="007C346A" w:rsidRPr="001B1289" w:rsidRDefault="001B1289" w:rsidP="00B50C8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B1289">
              <w:rPr>
                <w:rFonts w:asciiTheme="minorHAnsi" w:hAnsiTheme="minorHAnsi" w:cstheme="minorHAnsi"/>
                <w:bCs/>
              </w:rPr>
              <w:t xml:space="preserve">powyżej 15 </w:t>
            </w:r>
          </w:p>
        </w:tc>
        <w:tc>
          <w:tcPr>
            <w:tcW w:w="1696" w:type="dxa"/>
          </w:tcPr>
          <w:p w14:paraId="28D97FE5" w14:textId="3646ED86" w:rsidR="007C346A" w:rsidRDefault="001B1289" w:rsidP="00B50C8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</w:tr>
    </w:tbl>
    <w:p w14:paraId="6EABC3F3" w14:textId="77777777" w:rsidR="00FA44F9" w:rsidRDefault="00FA44F9" w:rsidP="00B50C8C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0E67DDD" w14:textId="300A80A4" w:rsidR="001B1289" w:rsidRDefault="001B1289" w:rsidP="001B1289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Jako </w:t>
      </w:r>
      <w:r w:rsidRPr="001B1289">
        <w:rPr>
          <w:rFonts w:asciiTheme="minorHAnsi" w:hAnsiTheme="minorHAnsi" w:cstheme="minorHAnsi"/>
          <w:b/>
        </w:rPr>
        <w:t>„Doświadczenie</w:t>
      </w:r>
      <w:r>
        <w:rPr>
          <w:rFonts w:asciiTheme="minorHAnsi" w:hAnsiTheme="minorHAnsi" w:cstheme="minorHAnsi"/>
          <w:bCs/>
        </w:rPr>
        <w:t xml:space="preserve"> osób wyznaczonych do realizacji zamówienia” </w:t>
      </w:r>
      <w:r>
        <w:rPr>
          <w:rFonts w:asciiTheme="minorHAnsi" w:hAnsiTheme="minorHAnsi" w:cstheme="minorHAnsi"/>
          <w:b/>
        </w:rPr>
        <w:t xml:space="preserve">należy rozumieć sumę </w:t>
      </w:r>
      <w:r w:rsidR="009F1CBD">
        <w:rPr>
          <w:rFonts w:asciiTheme="minorHAnsi" w:hAnsiTheme="minorHAnsi" w:cstheme="minorHAnsi"/>
          <w:b/>
        </w:rPr>
        <w:t xml:space="preserve">sporządzonych opinii prawnych </w:t>
      </w:r>
      <w:r>
        <w:rPr>
          <w:rFonts w:asciiTheme="minorHAnsi" w:hAnsiTheme="minorHAnsi" w:cstheme="minorHAnsi"/>
          <w:b/>
        </w:rPr>
        <w:t>w ramach jednej lub więcej umów (w ramach umów o pracę lub działalności wykonywanej w ramach prowadzonej działalności gospodarczej).</w:t>
      </w:r>
      <w:r w:rsidR="009F1CBD">
        <w:rPr>
          <w:rFonts w:asciiTheme="minorHAnsi" w:hAnsiTheme="minorHAnsi" w:cstheme="minorHAnsi"/>
          <w:b/>
        </w:rPr>
        <w:t xml:space="preserve"> Wykazując liczbę sporządzonych opinii nie należy uwzględniać </w:t>
      </w:r>
      <w:r w:rsidR="00020243">
        <w:rPr>
          <w:rFonts w:asciiTheme="minorHAnsi" w:hAnsiTheme="minorHAnsi" w:cstheme="minorHAnsi"/>
          <w:b/>
        </w:rPr>
        <w:t xml:space="preserve">w niej </w:t>
      </w:r>
      <w:r w:rsidR="009F1CBD">
        <w:rPr>
          <w:rFonts w:asciiTheme="minorHAnsi" w:hAnsiTheme="minorHAnsi" w:cstheme="minorHAnsi"/>
          <w:b/>
        </w:rPr>
        <w:t xml:space="preserve">opinii uzupełniających </w:t>
      </w:r>
      <w:r w:rsidR="00020243">
        <w:rPr>
          <w:rFonts w:asciiTheme="minorHAnsi" w:hAnsiTheme="minorHAnsi" w:cstheme="minorHAnsi"/>
          <w:b/>
        </w:rPr>
        <w:t>(do poprzednio przez daną osobę sporządzonej opinii)</w:t>
      </w:r>
      <w:r w:rsidR="009F1CBD">
        <w:rPr>
          <w:rFonts w:asciiTheme="minorHAnsi" w:hAnsiTheme="minorHAnsi" w:cstheme="minorHAnsi"/>
          <w:b/>
        </w:rPr>
        <w:t xml:space="preserve">. </w:t>
      </w:r>
    </w:p>
    <w:p w14:paraId="23484FCC" w14:textId="77777777" w:rsidR="001B1289" w:rsidRDefault="001B1289" w:rsidP="001B1289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72682827" w14:textId="2BB96166" w:rsidR="001B1289" w:rsidRDefault="001B1289" w:rsidP="001B128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Zamawiający uzna za najkorzystniejszą ofertę, która uzyska łącznie największą liczbę punktów wyliczoną zgodnie z poniższym wzorem:</w:t>
      </w:r>
    </w:p>
    <w:p w14:paraId="37386F8B" w14:textId="49E76CE7" w:rsidR="001B1289" w:rsidRDefault="001B1289" w:rsidP="001B1289">
      <w:pPr>
        <w:pStyle w:val="Akapitzlist"/>
        <w:spacing w:line="360" w:lineRule="auto"/>
        <w:jc w:val="center"/>
        <w:rPr>
          <w:rFonts w:asciiTheme="minorHAnsi" w:hAnsiTheme="minorHAnsi" w:cstheme="minorHAnsi"/>
          <w:b/>
        </w:rPr>
      </w:pPr>
      <w:r w:rsidRPr="001B1289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 = C+D</w:t>
      </w:r>
    </w:p>
    <w:p w14:paraId="7DE09B5E" w14:textId="30835CDE" w:rsidR="001B1289" w:rsidRDefault="001B1289" w:rsidP="001B1289">
      <w:pPr>
        <w:pStyle w:val="Akapitzlist"/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gdzie:</w:t>
      </w:r>
    </w:p>
    <w:p w14:paraId="0558DDA5" w14:textId="0229C0EE" w:rsidR="001B1289" w:rsidRDefault="001B1289" w:rsidP="001B1289">
      <w:pPr>
        <w:pStyle w:val="Akapitzlist"/>
        <w:spacing w:line="360" w:lineRule="auto"/>
        <w:jc w:val="both"/>
        <w:rPr>
          <w:rFonts w:asciiTheme="minorHAnsi" w:hAnsiTheme="minorHAnsi" w:cstheme="minorHAnsi"/>
          <w:bCs/>
        </w:rPr>
      </w:pPr>
      <w:r w:rsidRPr="00DF6D20">
        <w:rPr>
          <w:rFonts w:asciiTheme="minorHAnsi" w:hAnsiTheme="minorHAnsi" w:cstheme="minorHAnsi"/>
          <w:b/>
        </w:rPr>
        <w:lastRenderedPageBreak/>
        <w:t>P-</w:t>
      </w:r>
      <w:r>
        <w:rPr>
          <w:rFonts w:asciiTheme="minorHAnsi" w:hAnsiTheme="minorHAnsi" w:cstheme="minorHAnsi"/>
          <w:bCs/>
        </w:rPr>
        <w:t xml:space="preserve"> </w:t>
      </w:r>
      <w:r w:rsidR="00DF6D20">
        <w:rPr>
          <w:rFonts w:asciiTheme="minorHAnsi" w:hAnsiTheme="minorHAnsi" w:cstheme="minorHAnsi"/>
          <w:bCs/>
        </w:rPr>
        <w:t>łączna</w:t>
      </w:r>
      <w:r>
        <w:rPr>
          <w:rFonts w:asciiTheme="minorHAnsi" w:hAnsiTheme="minorHAnsi" w:cstheme="minorHAnsi"/>
          <w:bCs/>
        </w:rPr>
        <w:t xml:space="preserve"> liczba punktów ocenianej oferty</w:t>
      </w:r>
      <w:r w:rsidR="00DF6D20">
        <w:rPr>
          <w:rFonts w:asciiTheme="minorHAnsi" w:hAnsiTheme="minorHAnsi" w:cstheme="minorHAnsi"/>
          <w:bCs/>
        </w:rPr>
        <w:t>,</w:t>
      </w:r>
    </w:p>
    <w:p w14:paraId="7085616F" w14:textId="213C2C63" w:rsidR="00DF6D20" w:rsidRDefault="00DF6D20" w:rsidP="001B1289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C-</w:t>
      </w:r>
      <w:r>
        <w:rPr>
          <w:rFonts w:asciiTheme="minorHAnsi" w:hAnsiTheme="minorHAnsi" w:cstheme="minorHAnsi"/>
        </w:rPr>
        <w:t xml:space="preserve"> liczba punktów uzyskanych w kryterium „Cena”,</w:t>
      </w:r>
    </w:p>
    <w:p w14:paraId="60FE9237" w14:textId="6B49D8FA" w:rsidR="00DF6D20" w:rsidRDefault="00DF6D20" w:rsidP="001B1289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 –</w:t>
      </w:r>
      <w:r>
        <w:rPr>
          <w:rFonts w:asciiTheme="minorHAnsi" w:hAnsiTheme="minorHAnsi" w:cstheme="minorHAnsi"/>
        </w:rPr>
        <w:t xml:space="preserve"> liczba punktów uzyskanych w kryterium „</w:t>
      </w:r>
      <w:r w:rsidR="004E18F0">
        <w:rPr>
          <w:rFonts w:asciiTheme="minorHAnsi" w:hAnsiTheme="minorHAnsi" w:cstheme="minorHAnsi"/>
        </w:rPr>
        <w:t>„Doświadczenie osób wyznaczonych do realizacji zamówienia w zakresie sporządzenia opinii prawnych</w:t>
      </w:r>
      <w:r w:rsidR="00D314E2">
        <w:rPr>
          <w:rFonts w:asciiTheme="minorHAnsi" w:hAnsiTheme="minorHAnsi" w:cstheme="minorHAnsi"/>
        </w:rPr>
        <w:t>:</w:t>
      </w:r>
      <w:r w:rsidR="004E18F0">
        <w:rPr>
          <w:rFonts w:asciiTheme="minorHAnsi" w:hAnsiTheme="minorHAnsi" w:cstheme="minorHAnsi"/>
        </w:rPr>
        <w:t xml:space="preserve"> </w:t>
      </w:r>
      <w:r w:rsidR="004E18F0" w:rsidRPr="00D314E2">
        <w:rPr>
          <w:rFonts w:asciiTheme="minorHAnsi" w:hAnsiTheme="minorHAnsi" w:cstheme="minorHAnsi"/>
          <w:i/>
          <w:iCs/>
        </w:rPr>
        <w:t>co do należytego</w:t>
      </w:r>
      <w:r w:rsidR="00D314E2" w:rsidRPr="00D314E2">
        <w:rPr>
          <w:rFonts w:asciiTheme="minorHAnsi" w:hAnsiTheme="minorHAnsi" w:cstheme="minorHAnsi"/>
          <w:i/>
          <w:iCs/>
        </w:rPr>
        <w:t xml:space="preserve"> </w:t>
      </w:r>
      <w:r w:rsidR="004E18F0" w:rsidRPr="00D314E2">
        <w:rPr>
          <w:rFonts w:asciiTheme="minorHAnsi" w:hAnsiTheme="minorHAnsi" w:cstheme="minorHAnsi"/>
          <w:i/>
          <w:iCs/>
        </w:rPr>
        <w:t xml:space="preserve">wykonania umowy przez wykonawcę wyłonionego w trybach podstawowych ustawy </w:t>
      </w:r>
      <w:proofErr w:type="spellStart"/>
      <w:r w:rsidR="004E18F0" w:rsidRPr="00D314E2">
        <w:rPr>
          <w:rFonts w:asciiTheme="minorHAnsi" w:hAnsiTheme="minorHAnsi" w:cstheme="minorHAnsi"/>
          <w:i/>
          <w:iCs/>
        </w:rPr>
        <w:t>P.z.p</w:t>
      </w:r>
      <w:proofErr w:type="spellEnd"/>
      <w:r w:rsidR="004E18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</w:p>
    <w:sectPr w:rsidR="00DF6D20" w:rsidSect="00DA33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2DDD" w14:textId="77777777" w:rsidR="00C41C37" w:rsidRDefault="00C41C37">
      <w:r>
        <w:separator/>
      </w:r>
    </w:p>
  </w:endnote>
  <w:endnote w:type="continuationSeparator" w:id="0">
    <w:p w14:paraId="76CAC0AB" w14:textId="77777777" w:rsidR="00C41C37" w:rsidRDefault="00C4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8A51" w14:textId="77777777" w:rsidR="00CE6256" w:rsidRDefault="00CE6256" w:rsidP="00CE6256">
    <w:pPr>
      <w:pStyle w:val="Stopka"/>
      <w:pBdr>
        <w:top w:val="single" w:sz="4" w:space="1" w:color="auto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>Mazowiecka Jednostka Wdrażania Programów Unijnych</w:t>
    </w:r>
  </w:p>
  <w:p w14:paraId="5F1642C7" w14:textId="2F904A3D" w:rsidR="00CE6256" w:rsidRDefault="00CE6256" w:rsidP="00CE6256">
    <w:pPr>
      <w:pStyle w:val="Stopka"/>
      <w:pBdr>
        <w:top w:val="single" w:sz="4" w:space="1" w:color="auto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ul. </w:t>
    </w:r>
    <w:r w:rsidR="001B1289">
      <w:rPr>
        <w:b/>
        <w:sz w:val="16"/>
        <w:szCs w:val="16"/>
      </w:rPr>
      <w:t xml:space="preserve">Inflancka </w:t>
    </w:r>
    <w:r>
      <w:rPr>
        <w:b/>
        <w:sz w:val="16"/>
        <w:szCs w:val="16"/>
      </w:rPr>
      <w:t>4, 0</w:t>
    </w:r>
    <w:r w:rsidR="001B1289">
      <w:rPr>
        <w:b/>
        <w:sz w:val="16"/>
        <w:szCs w:val="16"/>
      </w:rPr>
      <w:t>0</w:t>
    </w:r>
    <w:r>
      <w:rPr>
        <w:b/>
        <w:sz w:val="16"/>
        <w:szCs w:val="16"/>
      </w:rPr>
      <w:t>-</w:t>
    </w:r>
    <w:r w:rsidR="001B1289">
      <w:rPr>
        <w:b/>
        <w:sz w:val="16"/>
        <w:szCs w:val="16"/>
      </w:rPr>
      <w:t>189</w:t>
    </w:r>
    <w:r>
      <w:rPr>
        <w:b/>
        <w:sz w:val="16"/>
        <w:szCs w:val="16"/>
      </w:rPr>
      <w:t xml:space="preserve"> Warszawa</w:t>
    </w:r>
  </w:p>
  <w:p w14:paraId="740CC826" w14:textId="77777777" w:rsidR="00CE6256" w:rsidRDefault="00CE6256" w:rsidP="00CE6256">
    <w:pPr>
      <w:pStyle w:val="Stopka"/>
      <w:jc w:val="center"/>
    </w:pPr>
    <w:r>
      <w:rPr>
        <w:b/>
        <w:sz w:val="16"/>
        <w:szCs w:val="16"/>
      </w:rPr>
      <w:t xml:space="preserve">Strona </w:t>
    </w:r>
    <w:r w:rsidR="0018530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185305">
      <w:rPr>
        <w:b/>
        <w:sz w:val="16"/>
        <w:szCs w:val="16"/>
      </w:rPr>
      <w:fldChar w:fldCharType="separate"/>
    </w:r>
    <w:r w:rsidR="007465C6">
      <w:rPr>
        <w:b/>
        <w:noProof/>
        <w:sz w:val="16"/>
        <w:szCs w:val="16"/>
      </w:rPr>
      <w:t>1</w:t>
    </w:r>
    <w:r w:rsidR="00185305"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z </w:t>
    </w:r>
    <w:r w:rsidR="0018530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 w:rsidR="00185305">
      <w:rPr>
        <w:b/>
        <w:sz w:val="16"/>
        <w:szCs w:val="16"/>
      </w:rPr>
      <w:fldChar w:fldCharType="separate"/>
    </w:r>
    <w:r w:rsidR="007465C6">
      <w:rPr>
        <w:b/>
        <w:noProof/>
        <w:sz w:val="16"/>
        <w:szCs w:val="16"/>
      </w:rPr>
      <w:t>1</w:t>
    </w:r>
    <w:r w:rsidR="0018530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14F2" w14:textId="77777777" w:rsidR="00C41C37" w:rsidRDefault="00C41C37">
      <w:r>
        <w:separator/>
      </w:r>
    </w:p>
  </w:footnote>
  <w:footnote w:type="continuationSeparator" w:id="0">
    <w:p w14:paraId="6C956144" w14:textId="77777777" w:rsidR="00C41C37" w:rsidRDefault="00C4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5CD"/>
    <w:multiLevelType w:val="hybridMultilevel"/>
    <w:tmpl w:val="0E24D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1465A"/>
    <w:multiLevelType w:val="hybridMultilevel"/>
    <w:tmpl w:val="1F2AE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18CF"/>
    <w:multiLevelType w:val="hybridMultilevel"/>
    <w:tmpl w:val="9DECD002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B37794"/>
    <w:multiLevelType w:val="hybridMultilevel"/>
    <w:tmpl w:val="522251B4"/>
    <w:lvl w:ilvl="0" w:tplc="EFBCB3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719C"/>
    <w:multiLevelType w:val="hybridMultilevel"/>
    <w:tmpl w:val="7F1480F0"/>
    <w:lvl w:ilvl="0" w:tplc="B9EAC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C369A"/>
    <w:multiLevelType w:val="hybridMultilevel"/>
    <w:tmpl w:val="BAF0F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2007"/>
    <w:multiLevelType w:val="hybridMultilevel"/>
    <w:tmpl w:val="A51005A8"/>
    <w:lvl w:ilvl="0" w:tplc="C54C7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039B5"/>
    <w:multiLevelType w:val="hybridMultilevel"/>
    <w:tmpl w:val="1D7A30C0"/>
    <w:lvl w:ilvl="0" w:tplc="257C91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708AB"/>
    <w:multiLevelType w:val="hybridMultilevel"/>
    <w:tmpl w:val="4F1C3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2F76"/>
    <w:multiLevelType w:val="singleLevel"/>
    <w:tmpl w:val="2116B5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F32251"/>
    <w:multiLevelType w:val="hybridMultilevel"/>
    <w:tmpl w:val="4F1C3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559AF"/>
    <w:multiLevelType w:val="hybridMultilevel"/>
    <w:tmpl w:val="67686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5F0A"/>
    <w:multiLevelType w:val="hybridMultilevel"/>
    <w:tmpl w:val="D1A67330"/>
    <w:lvl w:ilvl="0" w:tplc="F3C6B4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CF7527"/>
    <w:multiLevelType w:val="multilevel"/>
    <w:tmpl w:val="B380BC0E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04036D"/>
    <w:multiLevelType w:val="hybridMultilevel"/>
    <w:tmpl w:val="3CC6E620"/>
    <w:lvl w:ilvl="0" w:tplc="257C91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D944AA0C">
      <w:start w:val="2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A1C4E77"/>
    <w:multiLevelType w:val="hybridMultilevel"/>
    <w:tmpl w:val="13AC043E"/>
    <w:lvl w:ilvl="0" w:tplc="9664E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716309"/>
    <w:multiLevelType w:val="hybridMultilevel"/>
    <w:tmpl w:val="64A0C7F2"/>
    <w:lvl w:ilvl="0" w:tplc="306CE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E33FCB"/>
    <w:multiLevelType w:val="hybridMultilevel"/>
    <w:tmpl w:val="9D14782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65564F39"/>
    <w:multiLevelType w:val="hybridMultilevel"/>
    <w:tmpl w:val="2834C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B357C"/>
    <w:multiLevelType w:val="hybridMultilevel"/>
    <w:tmpl w:val="B1F82144"/>
    <w:lvl w:ilvl="0" w:tplc="3ED25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455BD"/>
    <w:multiLevelType w:val="hybridMultilevel"/>
    <w:tmpl w:val="E4947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AB5D2C"/>
    <w:multiLevelType w:val="hybridMultilevel"/>
    <w:tmpl w:val="3A2E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842E9"/>
    <w:multiLevelType w:val="hybridMultilevel"/>
    <w:tmpl w:val="3C1C7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D8D12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215AC0"/>
    <w:multiLevelType w:val="singleLevel"/>
    <w:tmpl w:val="6DD4CA3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F582533"/>
    <w:multiLevelType w:val="hybridMultilevel"/>
    <w:tmpl w:val="8A5EB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07506">
    <w:abstractNumId w:val="16"/>
  </w:num>
  <w:num w:numId="2" w16cid:durableId="674722906">
    <w:abstractNumId w:val="10"/>
  </w:num>
  <w:num w:numId="3" w16cid:durableId="2092895595">
    <w:abstractNumId w:val="8"/>
  </w:num>
  <w:num w:numId="4" w16cid:durableId="2144806231">
    <w:abstractNumId w:val="0"/>
  </w:num>
  <w:num w:numId="5" w16cid:durableId="1534155149">
    <w:abstractNumId w:val="17"/>
  </w:num>
  <w:num w:numId="6" w16cid:durableId="148058957">
    <w:abstractNumId w:val="6"/>
  </w:num>
  <w:num w:numId="7" w16cid:durableId="203712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6033419">
    <w:abstractNumId w:val="18"/>
  </w:num>
  <w:num w:numId="9" w16cid:durableId="225916281">
    <w:abstractNumId w:val="21"/>
  </w:num>
  <w:num w:numId="10" w16cid:durableId="1009600182">
    <w:abstractNumId w:val="14"/>
  </w:num>
  <w:num w:numId="11" w16cid:durableId="1188446768">
    <w:abstractNumId w:val="12"/>
  </w:num>
  <w:num w:numId="12" w16cid:durableId="1249076214">
    <w:abstractNumId w:val="11"/>
  </w:num>
  <w:num w:numId="13" w16cid:durableId="1135293703">
    <w:abstractNumId w:val="2"/>
  </w:num>
  <w:num w:numId="14" w16cid:durableId="1251817646">
    <w:abstractNumId w:val="4"/>
  </w:num>
  <w:num w:numId="15" w16cid:durableId="2126777398">
    <w:abstractNumId w:val="22"/>
  </w:num>
  <w:num w:numId="16" w16cid:durableId="405419444">
    <w:abstractNumId w:val="1"/>
  </w:num>
  <w:num w:numId="17" w16cid:durableId="517701135">
    <w:abstractNumId w:val="5"/>
  </w:num>
  <w:num w:numId="18" w16cid:durableId="1639215004">
    <w:abstractNumId w:val="7"/>
  </w:num>
  <w:num w:numId="19" w16cid:durableId="1148203284">
    <w:abstractNumId w:val="15"/>
  </w:num>
  <w:num w:numId="20" w16cid:durableId="634913505">
    <w:abstractNumId w:val="9"/>
  </w:num>
  <w:num w:numId="21" w16cid:durableId="911234607">
    <w:abstractNumId w:val="23"/>
  </w:num>
  <w:num w:numId="22" w16cid:durableId="56827613">
    <w:abstractNumId w:val="13"/>
  </w:num>
  <w:num w:numId="23" w16cid:durableId="589775554">
    <w:abstractNumId w:val="20"/>
  </w:num>
  <w:num w:numId="24" w16cid:durableId="832261505">
    <w:abstractNumId w:val="24"/>
  </w:num>
  <w:num w:numId="25" w16cid:durableId="1684553488">
    <w:abstractNumId w:val="19"/>
  </w:num>
  <w:num w:numId="26" w16cid:durableId="1080562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C6"/>
    <w:rsid w:val="00016C3C"/>
    <w:rsid w:val="0001742F"/>
    <w:rsid w:val="00020243"/>
    <w:rsid w:val="0002301D"/>
    <w:rsid w:val="00044862"/>
    <w:rsid w:val="00052547"/>
    <w:rsid w:val="0005557C"/>
    <w:rsid w:val="000558EB"/>
    <w:rsid w:val="00071D64"/>
    <w:rsid w:val="00084D3E"/>
    <w:rsid w:val="000910CC"/>
    <w:rsid w:val="0009609C"/>
    <w:rsid w:val="000A0E73"/>
    <w:rsid w:val="000B40A0"/>
    <w:rsid w:val="000D4682"/>
    <w:rsid w:val="000E02F6"/>
    <w:rsid w:val="000E181C"/>
    <w:rsid w:val="000F54BF"/>
    <w:rsid w:val="00100B5F"/>
    <w:rsid w:val="001050BC"/>
    <w:rsid w:val="00105963"/>
    <w:rsid w:val="00107C7D"/>
    <w:rsid w:val="00111D5E"/>
    <w:rsid w:val="0012329F"/>
    <w:rsid w:val="001252AA"/>
    <w:rsid w:val="00141E02"/>
    <w:rsid w:val="00147F16"/>
    <w:rsid w:val="00160DAB"/>
    <w:rsid w:val="001837B3"/>
    <w:rsid w:val="00185305"/>
    <w:rsid w:val="001954AA"/>
    <w:rsid w:val="001B1289"/>
    <w:rsid w:val="001C2EB7"/>
    <w:rsid w:val="001D2AE4"/>
    <w:rsid w:val="00202301"/>
    <w:rsid w:val="00202BD7"/>
    <w:rsid w:val="002151A3"/>
    <w:rsid w:val="00237C91"/>
    <w:rsid w:val="0025112F"/>
    <w:rsid w:val="002621FD"/>
    <w:rsid w:val="00291AD6"/>
    <w:rsid w:val="00296EE2"/>
    <w:rsid w:val="002C629D"/>
    <w:rsid w:val="002C75A7"/>
    <w:rsid w:val="002D07FA"/>
    <w:rsid w:val="002D140E"/>
    <w:rsid w:val="002D467B"/>
    <w:rsid w:val="002F1BFC"/>
    <w:rsid w:val="00316967"/>
    <w:rsid w:val="0032506D"/>
    <w:rsid w:val="003324B5"/>
    <w:rsid w:val="00343A27"/>
    <w:rsid w:val="0034749E"/>
    <w:rsid w:val="00360F05"/>
    <w:rsid w:val="00364371"/>
    <w:rsid w:val="003738E3"/>
    <w:rsid w:val="00392C6F"/>
    <w:rsid w:val="00396CA5"/>
    <w:rsid w:val="003A0ABD"/>
    <w:rsid w:val="003A1674"/>
    <w:rsid w:val="003A16E5"/>
    <w:rsid w:val="003A4046"/>
    <w:rsid w:val="003B2A39"/>
    <w:rsid w:val="003D110B"/>
    <w:rsid w:val="003D66EE"/>
    <w:rsid w:val="003E23C5"/>
    <w:rsid w:val="003E36F7"/>
    <w:rsid w:val="003F7D73"/>
    <w:rsid w:val="004078D2"/>
    <w:rsid w:val="00414732"/>
    <w:rsid w:val="00434E85"/>
    <w:rsid w:val="00442EEC"/>
    <w:rsid w:val="00445070"/>
    <w:rsid w:val="00456F49"/>
    <w:rsid w:val="00463083"/>
    <w:rsid w:val="00483464"/>
    <w:rsid w:val="004871FA"/>
    <w:rsid w:val="0049570F"/>
    <w:rsid w:val="004959C1"/>
    <w:rsid w:val="004A2D22"/>
    <w:rsid w:val="004B099F"/>
    <w:rsid w:val="004B7A96"/>
    <w:rsid w:val="004C07D3"/>
    <w:rsid w:val="004C628E"/>
    <w:rsid w:val="004C7419"/>
    <w:rsid w:val="004D78E5"/>
    <w:rsid w:val="004E0A0F"/>
    <w:rsid w:val="004E18F0"/>
    <w:rsid w:val="004E560B"/>
    <w:rsid w:val="00500755"/>
    <w:rsid w:val="00503EDF"/>
    <w:rsid w:val="0050614C"/>
    <w:rsid w:val="00515C45"/>
    <w:rsid w:val="0052037F"/>
    <w:rsid w:val="0052490C"/>
    <w:rsid w:val="0053107E"/>
    <w:rsid w:val="00535C12"/>
    <w:rsid w:val="00537ABE"/>
    <w:rsid w:val="00537D09"/>
    <w:rsid w:val="00581E9D"/>
    <w:rsid w:val="00586B22"/>
    <w:rsid w:val="005B6EFE"/>
    <w:rsid w:val="005C56BF"/>
    <w:rsid w:val="005D22C9"/>
    <w:rsid w:val="005D72DE"/>
    <w:rsid w:val="005F1E55"/>
    <w:rsid w:val="005F50E7"/>
    <w:rsid w:val="0061043F"/>
    <w:rsid w:val="0062756F"/>
    <w:rsid w:val="00635A33"/>
    <w:rsid w:val="00642F99"/>
    <w:rsid w:val="0064357B"/>
    <w:rsid w:val="00646D48"/>
    <w:rsid w:val="0066773A"/>
    <w:rsid w:val="00674180"/>
    <w:rsid w:val="006829C3"/>
    <w:rsid w:val="00690E4A"/>
    <w:rsid w:val="00697DB4"/>
    <w:rsid w:val="006B03D6"/>
    <w:rsid w:val="006C0B98"/>
    <w:rsid w:val="006C652B"/>
    <w:rsid w:val="006F1C0C"/>
    <w:rsid w:val="007009CC"/>
    <w:rsid w:val="00707A8A"/>
    <w:rsid w:val="007204F4"/>
    <w:rsid w:val="007465C6"/>
    <w:rsid w:val="007578CD"/>
    <w:rsid w:val="00771A51"/>
    <w:rsid w:val="00773963"/>
    <w:rsid w:val="007C11FB"/>
    <w:rsid w:val="007C346A"/>
    <w:rsid w:val="007C764A"/>
    <w:rsid w:val="007D20D8"/>
    <w:rsid w:val="007E0F8E"/>
    <w:rsid w:val="007E1C98"/>
    <w:rsid w:val="007E317B"/>
    <w:rsid w:val="007E4DD5"/>
    <w:rsid w:val="007F185C"/>
    <w:rsid w:val="007F7796"/>
    <w:rsid w:val="00822630"/>
    <w:rsid w:val="008400A2"/>
    <w:rsid w:val="00840A92"/>
    <w:rsid w:val="00850107"/>
    <w:rsid w:val="008843C2"/>
    <w:rsid w:val="0089341E"/>
    <w:rsid w:val="008A7FA5"/>
    <w:rsid w:val="008C468B"/>
    <w:rsid w:val="008E7915"/>
    <w:rsid w:val="008F2951"/>
    <w:rsid w:val="00901D7C"/>
    <w:rsid w:val="00902BEC"/>
    <w:rsid w:val="009044BA"/>
    <w:rsid w:val="00915219"/>
    <w:rsid w:val="00922D27"/>
    <w:rsid w:val="0092416C"/>
    <w:rsid w:val="00926F6A"/>
    <w:rsid w:val="00955011"/>
    <w:rsid w:val="009667BF"/>
    <w:rsid w:val="00995D36"/>
    <w:rsid w:val="009A2117"/>
    <w:rsid w:val="009A3DF2"/>
    <w:rsid w:val="009E25C4"/>
    <w:rsid w:val="009E6784"/>
    <w:rsid w:val="009F1CBD"/>
    <w:rsid w:val="00A1683A"/>
    <w:rsid w:val="00A21832"/>
    <w:rsid w:val="00A42837"/>
    <w:rsid w:val="00A43984"/>
    <w:rsid w:val="00A43DEE"/>
    <w:rsid w:val="00A4538A"/>
    <w:rsid w:val="00A54B12"/>
    <w:rsid w:val="00A62DC0"/>
    <w:rsid w:val="00A92E3B"/>
    <w:rsid w:val="00AC2A68"/>
    <w:rsid w:val="00AC30C4"/>
    <w:rsid w:val="00AD16A3"/>
    <w:rsid w:val="00AE2577"/>
    <w:rsid w:val="00AE257A"/>
    <w:rsid w:val="00AE7266"/>
    <w:rsid w:val="00AF091B"/>
    <w:rsid w:val="00AF5F1A"/>
    <w:rsid w:val="00B016C9"/>
    <w:rsid w:val="00B10DDA"/>
    <w:rsid w:val="00B33066"/>
    <w:rsid w:val="00B43476"/>
    <w:rsid w:val="00B46CD7"/>
    <w:rsid w:val="00B50C8C"/>
    <w:rsid w:val="00B51F1D"/>
    <w:rsid w:val="00B52CAF"/>
    <w:rsid w:val="00B62ECE"/>
    <w:rsid w:val="00B66638"/>
    <w:rsid w:val="00BA39EB"/>
    <w:rsid w:val="00BA4473"/>
    <w:rsid w:val="00BB305E"/>
    <w:rsid w:val="00BB4E57"/>
    <w:rsid w:val="00BD25CD"/>
    <w:rsid w:val="00BD70D8"/>
    <w:rsid w:val="00BE2091"/>
    <w:rsid w:val="00BE27C6"/>
    <w:rsid w:val="00BE3B50"/>
    <w:rsid w:val="00BE4711"/>
    <w:rsid w:val="00C11498"/>
    <w:rsid w:val="00C13775"/>
    <w:rsid w:val="00C41C37"/>
    <w:rsid w:val="00C51BB1"/>
    <w:rsid w:val="00C52F92"/>
    <w:rsid w:val="00C5309C"/>
    <w:rsid w:val="00C5778A"/>
    <w:rsid w:val="00C57D21"/>
    <w:rsid w:val="00C6177C"/>
    <w:rsid w:val="00C64ACD"/>
    <w:rsid w:val="00C766C6"/>
    <w:rsid w:val="00C80754"/>
    <w:rsid w:val="00C8773E"/>
    <w:rsid w:val="00CA064B"/>
    <w:rsid w:val="00CA4F6A"/>
    <w:rsid w:val="00CA5CAB"/>
    <w:rsid w:val="00CB00BD"/>
    <w:rsid w:val="00CC0C87"/>
    <w:rsid w:val="00CC5BAF"/>
    <w:rsid w:val="00CD1842"/>
    <w:rsid w:val="00CE6256"/>
    <w:rsid w:val="00CE6D4F"/>
    <w:rsid w:val="00CF7064"/>
    <w:rsid w:val="00D02A55"/>
    <w:rsid w:val="00D07E40"/>
    <w:rsid w:val="00D22908"/>
    <w:rsid w:val="00D24AD3"/>
    <w:rsid w:val="00D314E2"/>
    <w:rsid w:val="00D42284"/>
    <w:rsid w:val="00D5159C"/>
    <w:rsid w:val="00D621E0"/>
    <w:rsid w:val="00D659F1"/>
    <w:rsid w:val="00D73961"/>
    <w:rsid w:val="00D7414C"/>
    <w:rsid w:val="00D920E7"/>
    <w:rsid w:val="00D94A3D"/>
    <w:rsid w:val="00D955E5"/>
    <w:rsid w:val="00DA2F41"/>
    <w:rsid w:val="00DA335A"/>
    <w:rsid w:val="00DA5348"/>
    <w:rsid w:val="00DB7FC6"/>
    <w:rsid w:val="00DC12B0"/>
    <w:rsid w:val="00DC3686"/>
    <w:rsid w:val="00DD1FAD"/>
    <w:rsid w:val="00DE0CC8"/>
    <w:rsid w:val="00DE7F11"/>
    <w:rsid w:val="00DF0304"/>
    <w:rsid w:val="00DF6D20"/>
    <w:rsid w:val="00E253F3"/>
    <w:rsid w:val="00E2777E"/>
    <w:rsid w:val="00E76F4F"/>
    <w:rsid w:val="00E80CE5"/>
    <w:rsid w:val="00E812BA"/>
    <w:rsid w:val="00E82DBA"/>
    <w:rsid w:val="00E932E8"/>
    <w:rsid w:val="00EA3DA6"/>
    <w:rsid w:val="00EB7336"/>
    <w:rsid w:val="00ED1134"/>
    <w:rsid w:val="00ED1C3E"/>
    <w:rsid w:val="00EE2428"/>
    <w:rsid w:val="00EE6C97"/>
    <w:rsid w:val="00F335F1"/>
    <w:rsid w:val="00F338F1"/>
    <w:rsid w:val="00F50783"/>
    <w:rsid w:val="00F50B7D"/>
    <w:rsid w:val="00F530A0"/>
    <w:rsid w:val="00F536E8"/>
    <w:rsid w:val="00F64349"/>
    <w:rsid w:val="00F67657"/>
    <w:rsid w:val="00F84F17"/>
    <w:rsid w:val="00F86EB9"/>
    <w:rsid w:val="00F9647B"/>
    <w:rsid w:val="00F97753"/>
    <w:rsid w:val="00FA2A9B"/>
    <w:rsid w:val="00FA43C9"/>
    <w:rsid w:val="00FA44F9"/>
    <w:rsid w:val="00FB06F1"/>
    <w:rsid w:val="00FB2F9D"/>
    <w:rsid w:val="00FB4965"/>
    <w:rsid w:val="00FB55B2"/>
    <w:rsid w:val="00FC4F3D"/>
    <w:rsid w:val="00FE3927"/>
    <w:rsid w:val="00FF6029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D9021"/>
  <w15:docId w15:val="{F1C54909-120A-4E7C-A31F-9D29F17B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33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37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ny"/>
    <w:rsid w:val="00CB00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3A0A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A0ABD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CE6256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3E36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DB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C764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47AF-B87C-41CF-B499-C42BF10C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K.Mioduszewska</dc:creator>
  <cp:lastModifiedBy>Rawa Jacek</cp:lastModifiedBy>
  <cp:revision>7</cp:revision>
  <cp:lastPrinted>2023-09-15T08:41:00Z</cp:lastPrinted>
  <dcterms:created xsi:type="dcterms:W3CDTF">2023-09-11T11:39:00Z</dcterms:created>
  <dcterms:modified xsi:type="dcterms:W3CDTF">2023-09-15T12:24:00Z</dcterms:modified>
</cp:coreProperties>
</file>