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30" w14:textId="77777777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20FB044B" wp14:editId="58E0701C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093E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B24B17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48172658" w14:textId="77777777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Hlk145660739"/>
      <w:r>
        <w:rPr>
          <w:rFonts w:ascii="Calibri" w:hAnsi="Calibri"/>
          <w:sz w:val="22"/>
          <w:szCs w:val="22"/>
        </w:rPr>
        <w:t xml:space="preserve">Szanowni Państwo, </w:t>
      </w:r>
    </w:p>
    <w:p w14:paraId="3B26E479" w14:textId="77777777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E17BC03" w14:textId="414C468E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sz w:val="22"/>
          <w:szCs w:val="22"/>
        </w:rPr>
        <w:t>Mazowiecka Jednostka Wdrażania Programów Unijnych, zwraca się z uprzejmą prośbą o przygotowanie oferty szkolenia dla pracowników z następującego zakresu tematycznego</w:t>
      </w:r>
      <w:r w:rsidRPr="00DD5A1D">
        <w:rPr>
          <w:rFonts w:asciiTheme="minorHAnsi" w:hAnsiTheme="minorHAnsi"/>
          <w:sz w:val="22"/>
        </w:rPr>
        <w:t>:</w:t>
      </w:r>
    </w:p>
    <w:p w14:paraId="263B950C" w14:textId="56D1B092" w:rsidR="00E616AB" w:rsidRDefault="00E616AB" w:rsidP="007E41C8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</w:p>
    <w:p w14:paraId="3FC63E7C" w14:textId="7435130E" w:rsidR="006C2659" w:rsidRDefault="006C2659" w:rsidP="006C2659">
      <w:pPr>
        <w:jc w:val="center"/>
        <w:rPr>
          <w:b/>
          <w:bCs/>
        </w:rPr>
      </w:pPr>
      <w:r>
        <w:rPr>
          <w:b/>
          <w:bCs/>
        </w:rPr>
        <w:t>„</w:t>
      </w:r>
      <w:r w:rsidR="00A47623">
        <w:rPr>
          <w:rFonts w:asciiTheme="minorHAnsi" w:hAnsiTheme="minorHAnsi" w:cstheme="minorHAnsi"/>
          <w:b/>
          <w:bCs/>
          <w:color w:val="212121"/>
        </w:rPr>
        <w:t>Wyłudzanie dofinansowania na projekty współfinansowane</w:t>
      </w:r>
      <w:r w:rsidR="00BC0151">
        <w:rPr>
          <w:rFonts w:asciiTheme="minorHAnsi" w:hAnsiTheme="minorHAnsi" w:cstheme="minorHAnsi"/>
          <w:b/>
          <w:bCs/>
          <w:color w:val="212121"/>
        </w:rPr>
        <w:t xml:space="preserve"> z Europejskiego Funduszu Rozwoju Regionalnego (identyfikacja na etapie oceny oraz na etapie wdrażania projektów)</w:t>
      </w:r>
      <w:r>
        <w:rPr>
          <w:b/>
          <w:bCs/>
        </w:rPr>
        <w:t>”</w:t>
      </w:r>
    </w:p>
    <w:p w14:paraId="3357F9AF" w14:textId="77777777" w:rsidR="006C2659" w:rsidRDefault="006C2659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bookmarkEnd w:id="0"/>
    <w:p w14:paraId="7C742AEA" w14:textId="77777777" w:rsidR="006C2659" w:rsidRDefault="006C2659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511271DC" w14:textId="39869E50" w:rsidR="006C2659" w:rsidRDefault="006C2659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Proponowany program szkolenia:</w:t>
      </w:r>
    </w:p>
    <w:p w14:paraId="16421584" w14:textId="77777777" w:rsidR="002C5A72" w:rsidRDefault="002C5A72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29E7F1B4" w14:textId="77777777" w:rsidR="002C5A72" w:rsidRDefault="002C5A72" w:rsidP="002C5A72">
      <w:pPr>
        <w:pStyle w:val="Akapitzlist"/>
        <w:numPr>
          <w:ilvl w:val="0"/>
          <w:numId w:val="28"/>
        </w:numPr>
        <w:autoSpaceDN w:val="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Tematyka związana z nieprawidłowościami i nadużyciami finansowymi w projektach realizowanych z środków UE:</w:t>
      </w:r>
    </w:p>
    <w:p w14:paraId="42304AE0" w14:textId="77777777" w:rsidR="002C5A72" w:rsidRDefault="002C5A72" w:rsidP="002C5A72">
      <w:pPr>
        <w:pStyle w:val="Akapitzlist"/>
        <w:numPr>
          <w:ilvl w:val="0"/>
          <w:numId w:val="29"/>
        </w:numPr>
        <w:autoSpaceDN w:val="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>sposoby identyfikowania i weryfikowania (różnice pomiędzy nieprawidłowością a nadużyciem finansowym),</w:t>
      </w:r>
    </w:p>
    <w:p w14:paraId="51B54DF6" w14:textId="77777777" w:rsidR="002C5A72" w:rsidRDefault="002C5A72" w:rsidP="002C5A72">
      <w:pPr>
        <w:pStyle w:val="Akapitzlist"/>
        <w:numPr>
          <w:ilvl w:val="0"/>
          <w:numId w:val="29"/>
        </w:numPr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techniki wykrywania znamion naruszenia prawa, związanego z przestępstwami gospodarczymi, nadużyciami finansowymi i nieprawidłowościami (sygnały ostrzegawcze, badanie mechanizmów).</w:t>
      </w:r>
    </w:p>
    <w:p w14:paraId="337CC75C" w14:textId="77777777" w:rsidR="002C5A72" w:rsidRDefault="002C5A72" w:rsidP="002C5A72">
      <w:pPr>
        <w:pStyle w:val="Akapitzlist"/>
        <w:numPr>
          <w:ilvl w:val="0"/>
          <w:numId w:val="28"/>
        </w:numPr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Sposoby wyłudzania środków unijnych:</w:t>
      </w:r>
    </w:p>
    <w:p w14:paraId="54F8EAF7" w14:textId="77777777" w:rsidR="002C5A72" w:rsidRDefault="002C5A72" w:rsidP="002C5A72">
      <w:pPr>
        <w:pStyle w:val="Akapitzlist"/>
        <w:numPr>
          <w:ilvl w:val="1"/>
          <w:numId w:val="30"/>
        </w:numPr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sposoby wyłudzania płatności bezpośrednich,</w:t>
      </w:r>
    </w:p>
    <w:p w14:paraId="6C5AD7B3" w14:textId="77777777" w:rsidR="002C5A72" w:rsidRDefault="002C5A72" w:rsidP="002C5A72">
      <w:pPr>
        <w:pStyle w:val="Akapitzlist"/>
        <w:numPr>
          <w:ilvl w:val="1"/>
          <w:numId w:val="30"/>
        </w:numPr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wprowadzanie w błąd co do spełniania warunków uzyskania pomocy,</w:t>
      </w:r>
    </w:p>
    <w:p w14:paraId="7411E34A" w14:textId="77777777" w:rsidR="002C5A72" w:rsidRDefault="002C5A72" w:rsidP="002C5A72">
      <w:pPr>
        <w:pStyle w:val="Akapitzlist"/>
        <w:numPr>
          <w:ilvl w:val="1"/>
          <w:numId w:val="30"/>
        </w:numPr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wprowadzanie w błąd co do zrealizowania projektu (fikcyjne przedsięwzięcia, zrealizowanie celu niezgodnego z projektem),</w:t>
      </w:r>
    </w:p>
    <w:p w14:paraId="6D49720F" w14:textId="77777777" w:rsidR="002C5A72" w:rsidRDefault="002C5A72" w:rsidP="002C5A72">
      <w:pPr>
        <w:pStyle w:val="Akapitzlist"/>
        <w:numPr>
          <w:ilvl w:val="1"/>
          <w:numId w:val="30"/>
        </w:numPr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podwójne finansowanie tego samego projektu,</w:t>
      </w:r>
    </w:p>
    <w:p w14:paraId="35A9A41C" w14:textId="77777777" w:rsidR="002C5A72" w:rsidRDefault="002C5A72" w:rsidP="002C5A72">
      <w:pPr>
        <w:pStyle w:val="Akapitzlist"/>
        <w:numPr>
          <w:ilvl w:val="1"/>
          <w:numId w:val="30"/>
        </w:numPr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wprowadzanie w błąd co do daty poniesienia wydatków kwalifikowalnych,</w:t>
      </w:r>
    </w:p>
    <w:p w14:paraId="480986FC" w14:textId="77777777" w:rsidR="002C5A72" w:rsidRDefault="002C5A72" w:rsidP="002C5A72">
      <w:pPr>
        <w:pStyle w:val="Akapitzlist"/>
        <w:numPr>
          <w:ilvl w:val="1"/>
          <w:numId w:val="30"/>
        </w:numPr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sprzeniewierzenie pobranych świadczeń,</w:t>
      </w:r>
    </w:p>
    <w:p w14:paraId="308C4FF5" w14:textId="77777777" w:rsidR="002C5A72" w:rsidRDefault="002C5A72" w:rsidP="002C5A72">
      <w:pPr>
        <w:pStyle w:val="Akapitzlist"/>
        <w:numPr>
          <w:ilvl w:val="1"/>
          <w:numId w:val="30"/>
        </w:numPr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zawyżanie wydatków kwalifikowanych np.: oferty od znajomych sprawcy, oferty od firm powiązanych ze sprawcą, zakup przedmiotów o rzekomo szczególnych cechach, zmowa z dostawcami lub wykonawcami, pośrednictwo podmiotu podstawionego, wydatki na fikcyjne dostawy od podmiotu podstawionego, zawyżanie wynagrodzeń, podmioty podstawione i wykorzystanie „słupów”,</w:t>
      </w:r>
    </w:p>
    <w:p w14:paraId="11E43EC0" w14:textId="77777777" w:rsidR="002C5A72" w:rsidRDefault="002C5A72" w:rsidP="002C5A72">
      <w:pPr>
        <w:pStyle w:val="Akapitzlist"/>
        <w:numPr>
          <w:ilvl w:val="1"/>
          <w:numId w:val="30"/>
        </w:numPr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brak trwałości projektu,</w:t>
      </w:r>
    </w:p>
    <w:p w14:paraId="7C480FEE" w14:textId="77777777" w:rsidR="002C5A72" w:rsidRDefault="002C5A72" w:rsidP="002C5A72">
      <w:pPr>
        <w:pStyle w:val="Akapitzlist"/>
        <w:numPr>
          <w:ilvl w:val="1"/>
          <w:numId w:val="30"/>
        </w:numPr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dokumenty sfałszowane, poświadczające nieprawdę i nierzetelne.</w:t>
      </w:r>
    </w:p>
    <w:p w14:paraId="739828E6" w14:textId="77777777" w:rsidR="002C5A72" w:rsidRDefault="002C5A72" w:rsidP="002C5A72">
      <w:pPr>
        <w:pStyle w:val="Akapitzlist"/>
        <w:numPr>
          <w:ilvl w:val="0"/>
          <w:numId w:val="28"/>
        </w:numPr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Przedstawiane przykładów projektów z zidentyfikowanymi próbami wyłudzeń dotacji UE (np. projekty dla przedsiębiorców na badania i rozwój, na wdrożenie wyników badań B+R, na tworzenie i rozwój zaplecza badawczo rozwojowego, projekty typu TIK, OZE, termomodernizacyjne, gospodarka odpadami, budowa parkingów, zagospodarowanie odpadów i inne).</w:t>
      </w:r>
    </w:p>
    <w:p w14:paraId="2F66011B" w14:textId="77777777" w:rsidR="002C5A72" w:rsidRDefault="002C5A72" w:rsidP="002C5A72">
      <w:pPr>
        <w:pStyle w:val="Akapitzlist"/>
        <w:numPr>
          <w:ilvl w:val="0"/>
          <w:numId w:val="28"/>
        </w:numPr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Współpraca z organami ścigania.</w:t>
      </w:r>
    </w:p>
    <w:p w14:paraId="774544E4" w14:textId="77777777" w:rsidR="002C5A72" w:rsidRDefault="002C5A72" w:rsidP="002C5A72">
      <w:pPr>
        <w:pStyle w:val="Akapitzlist"/>
        <w:numPr>
          <w:ilvl w:val="0"/>
          <w:numId w:val="28"/>
        </w:numPr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 stworzyć skuteczny i zgodny z oczekiwaniami KE system przeciwdziałania nadużyciom.</w:t>
      </w:r>
    </w:p>
    <w:p w14:paraId="3770E819" w14:textId="77777777" w:rsidR="002C5A72" w:rsidRDefault="002C5A72" w:rsidP="002C5A72">
      <w:pPr>
        <w:pStyle w:val="Akapitzlist"/>
        <w:numPr>
          <w:ilvl w:val="0"/>
          <w:numId w:val="28"/>
        </w:numPr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Przykłady dobrych praktyk związanych z funkcjonowaniem systemów przeciwdziałania systemowi wyłudzania i nadużyć.</w:t>
      </w:r>
    </w:p>
    <w:p w14:paraId="0184D7EF" w14:textId="77777777" w:rsidR="002C5A72" w:rsidRDefault="002C5A72" w:rsidP="002C5A72">
      <w:pPr>
        <w:pStyle w:val="Akapitzlist"/>
        <w:jc w:val="both"/>
        <w:rPr>
          <w:rFonts w:asciiTheme="minorHAnsi" w:hAnsiTheme="minorHAnsi" w:cstheme="minorHAnsi"/>
        </w:rPr>
      </w:pPr>
    </w:p>
    <w:p w14:paraId="605C9EEC" w14:textId="77777777" w:rsidR="002C5A72" w:rsidRDefault="002C5A72" w:rsidP="002C5A72">
      <w:pPr>
        <w:pStyle w:val="Akapitzlist"/>
        <w:jc w:val="both"/>
        <w:rPr>
          <w:rFonts w:asciiTheme="minorHAnsi" w:hAnsiTheme="minorHAnsi" w:cstheme="minorHAnsi"/>
        </w:rPr>
      </w:pPr>
    </w:p>
    <w:p w14:paraId="5C49BF4A" w14:textId="77777777" w:rsidR="002C5A72" w:rsidRDefault="002C5A72" w:rsidP="002C5A72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Metody szkolenia:</w:t>
      </w:r>
    </w:p>
    <w:p w14:paraId="143C7358" w14:textId="77777777" w:rsidR="002C5A72" w:rsidRDefault="002C5A72" w:rsidP="002C5A72">
      <w:pPr>
        <w:pStyle w:val="Akapitzlist"/>
        <w:numPr>
          <w:ilvl w:val="0"/>
          <w:numId w:val="31"/>
        </w:numPr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szkolenie jednodniowe realizowane w formie stacjonarnej poza siedziba MJWPU,</w:t>
      </w:r>
    </w:p>
    <w:p w14:paraId="6E21BB4D" w14:textId="77777777" w:rsidR="002C5A72" w:rsidRDefault="002C5A72" w:rsidP="002C5A72">
      <w:pPr>
        <w:pStyle w:val="Akapitzlist"/>
        <w:numPr>
          <w:ilvl w:val="0"/>
          <w:numId w:val="31"/>
        </w:numPr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wykłady, warsztaty, odpowiedzi na pytania.</w:t>
      </w:r>
    </w:p>
    <w:p w14:paraId="36029FF8" w14:textId="77777777" w:rsidR="002C5A72" w:rsidRDefault="002C5A72" w:rsidP="006C2659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</w:rPr>
      </w:pPr>
    </w:p>
    <w:p w14:paraId="19026CEA" w14:textId="77777777" w:rsidR="007F4C75" w:rsidRDefault="007F4C75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ECFB6FB" w14:textId="66CB1C1D" w:rsidR="007801AE" w:rsidRPr="001718C7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Pr="001718C7">
        <w:rPr>
          <w:rFonts w:asciiTheme="minorHAnsi" w:hAnsiTheme="minorHAnsi" w:cstheme="minorHAnsi"/>
          <w:b/>
          <w:bCs/>
          <w:color w:val="212121"/>
          <w:sz w:val="22"/>
          <w:szCs w:val="22"/>
        </w:rPr>
        <w:t>Co nas interesuje w ramach szkolenia:</w:t>
      </w:r>
    </w:p>
    <w:p w14:paraId="21AB7CF9" w14:textId="77777777" w:rsidR="005D742C" w:rsidRPr="001718C7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670A917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0B13D324" w14:textId="77777777" w:rsidR="006D2ADE" w:rsidRPr="003A55CF" w:rsidRDefault="006D2ADE" w:rsidP="006D2ADE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1297C241" w14:textId="12902800" w:rsidR="006D2ADE" w:rsidRPr="003A55CF" w:rsidRDefault="006D2ADE" w:rsidP="006D2ADE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minimum 3 -  letnie, udokumentowane doświadczenie w prowadzeniu szkoleń z zakresu</w:t>
      </w:r>
      <w:r w:rsidR="003873C7">
        <w:rPr>
          <w:rFonts w:asciiTheme="minorHAnsi" w:hAnsiTheme="minorHAnsi" w:cstheme="minorHAnsi"/>
          <w:sz w:val="24"/>
          <w:szCs w:val="24"/>
          <w:lang w:eastAsia="en-US"/>
        </w:rPr>
        <w:t xml:space="preserve"> nieprawidłowości w projektach unijnych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, tj. prowadzenie osobiście jako trener w ciągu ostatnich 3 lat przed upływem terminu składania ofert, co najmniej </w:t>
      </w:r>
      <w:r>
        <w:rPr>
          <w:rFonts w:asciiTheme="minorHAnsi" w:hAnsiTheme="minorHAnsi" w:cstheme="minorHAnsi"/>
          <w:sz w:val="24"/>
          <w:szCs w:val="24"/>
          <w:lang w:eastAsia="en-US"/>
        </w:rPr>
        <w:t>2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0 szkoleń z zakresu </w:t>
      </w:r>
      <w:r w:rsidR="003873C7">
        <w:rPr>
          <w:rFonts w:asciiTheme="minorHAnsi" w:hAnsiTheme="minorHAnsi" w:cstheme="minorHAnsi"/>
          <w:sz w:val="24"/>
          <w:szCs w:val="24"/>
          <w:lang w:eastAsia="en-US"/>
        </w:rPr>
        <w:t>nieprawidłowości w projektach unijnych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dla co najmniej 10 osobowych grup uczestników</w:t>
      </w:r>
      <w:r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6303F79A" w14:textId="77777777" w:rsidR="006D2ADE" w:rsidRPr="003A55CF" w:rsidRDefault="006D2ADE" w:rsidP="006D2ADE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opracowanie i przygotowanie materiału dydaktycznego dla wszystkich uczestników szkolenia + 1 egzemplarz archiwalny dla Zamawiającego. </w:t>
      </w:r>
    </w:p>
    <w:p w14:paraId="2A3EAD6E" w14:textId="77777777" w:rsidR="006D2ADE" w:rsidRPr="003A55CF" w:rsidRDefault="006D2ADE" w:rsidP="006D2ADE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przygotowanie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i wręczeni</w:t>
      </w:r>
      <w:r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uczestnikom ankiet oceniających </w:t>
      </w:r>
      <w:r>
        <w:rPr>
          <w:rFonts w:asciiTheme="minorHAnsi" w:hAnsiTheme="minorHAnsi" w:cstheme="minorHAnsi"/>
          <w:color w:val="212121"/>
          <w:sz w:val="24"/>
          <w:szCs w:val="24"/>
        </w:rPr>
        <w:t>szkolenie, przekazanie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oryginałów ankiet Zamawiającemu.</w:t>
      </w:r>
    </w:p>
    <w:p w14:paraId="419030AC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przygotowanie i wręczenie pracownikom dyplomów ukończenia szkolenia (certyfikatów) w formie papierowej oraz przesłanie kopii Zamawiającemu. </w:t>
      </w:r>
    </w:p>
    <w:p w14:paraId="53A81CE9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Zamawiającego.</w:t>
      </w:r>
    </w:p>
    <w:p w14:paraId="7369FC18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43F922AC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47B4075C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możliwość zadawania  pytań/kontaktu mailowego z trenerem po szkoleniu przez 30 dni roboczych.</w:t>
      </w:r>
    </w:p>
    <w:p w14:paraId="608B3D52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7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8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58BC5804" w14:textId="77777777" w:rsidR="006D2ADE" w:rsidRPr="003A55CF" w:rsidRDefault="006D2ADE" w:rsidP="006D2ADE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4C897A81" w14:textId="77777777" w:rsidR="006D2ADE" w:rsidRPr="003A55CF" w:rsidRDefault="006D2ADE" w:rsidP="006D2ADE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512D73AA" w14:textId="77777777" w:rsidR="006D2ADE" w:rsidRPr="003A55CF" w:rsidRDefault="006D2ADE" w:rsidP="006D2ADE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57BB2190" w14:textId="77777777" w:rsidR="006D2ADE" w:rsidRPr="003A55CF" w:rsidRDefault="006D2ADE" w:rsidP="006D2ADE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4C8B7E01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7522C182" w14:textId="77777777" w:rsidR="005D742C" w:rsidRPr="006D626D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6D626D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Przy ocenie ofert Zamawiający będzie brał pod uwagę kryteria takie jak: </w:t>
      </w:r>
    </w:p>
    <w:p w14:paraId="5166840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3CC92531" w14:textId="24B9F09E" w:rsidR="007E41C8" w:rsidRPr="00FC2AC7" w:rsidRDefault="007E41C8" w:rsidP="007E41C8">
      <w:pPr>
        <w:pStyle w:val="NormalnyWeb"/>
        <w:numPr>
          <w:ilvl w:val="0"/>
          <w:numId w:val="13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Cena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waga 55% (max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55 pkt);</w:t>
      </w:r>
    </w:p>
    <w:p w14:paraId="0BA48E7D" w14:textId="77777777" w:rsidR="007E41C8" w:rsidRDefault="007E41C8" w:rsidP="007E41C8">
      <w:pPr>
        <w:pStyle w:val="NormalnyWeb"/>
        <w:ind w:left="360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42FB020A" w14:textId="77777777" w:rsidR="007E41C8" w:rsidRPr="00CD1681" w:rsidRDefault="007E41C8" w:rsidP="007E41C8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328A0F0D" w14:textId="77777777" w:rsidR="007E41C8" w:rsidRPr="00CD1681" w:rsidRDefault="007E41C8" w:rsidP="007E41C8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Cmin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/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) x 55</w:t>
      </w:r>
    </w:p>
    <w:p w14:paraId="75704242" w14:textId="77777777" w:rsidR="007E41C8" w:rsidRPr="00CD1681" w:rsidRDefault="007E41C8" w:rsidP="007E41C8">
      <w:pPr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         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6EAAC453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C- liczba punktów przyznana badanej ofercie</w:t>
      </w:r>
    </w:p>
    <w:p w14:paraId="283AA927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- najniższa cena spośród ważnych ofert</w:t>
      </w:r>
    </w:p>
    <w:p w14:paraId="6D780087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2FB92033" w14:textId="77777777" w:rsidR="007E41C8" w:rsidRPr="00422287" w:rsidRDefault="007E41C8" w:rsidP="007E41C8">
      <w:pPr>
        <w:pStyle w:val="NormalnyWeb"/>
        <w:ind w:left="360"/>
        <w:jc w:val="both"/>
        <w:rPr>
          <w:rStyle w:val="Pogrubienie"/>
          <w:color w:val="212121"/>
        </w:rPr>
      </w:pPr>
    </w:p>
    <w:p w14:paraId="22974504" w14:textId="77777777" w:rsidR="006C2659" w:rsidRPr="00FA656E" w:rsidRDefault="006C2659" w:rsidP="006C2659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FA656E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t>Doświadczenie trenera -</w:t>
      </w:r>
      <w:r w:rsidRPr="00FA656E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FA656E">
        <w:rPr>
          <w:rFonts w:ascii="Calibri" w:eastAsia="Calibri" w:hAnsi="Calibri" w:cs="Calibri"/>
          <w:sz w:val="22"/>
          <w:szCs w:val="22"/>
          <w:lang w:eastAsia="ar-SA"/>
        </w:rPr>
        <w:t>liczba przeprowadzonych szkoleń przez wskazanego trenera</w:t>
      </w:r>
      <w:r w:rsidRPr="00FA656E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FA656E">
        <w:rPr>
          <w:rFonts w:asciiTheme="minorHAnsi" w:hAnsiTheme="minorHAnsi" w:cstheme="minorHAnsi"/>
          <w:sz w:val="22"/>
          <w:szCs w:val="22"/>
        </w:rPr>
        <w:t> –</w:t>
      </w:r>
      <w:r w:rsidRPr="00FA656E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FA656E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t>waga 45% (max 45 pkt)</w:t>
      </w:r>
    </w:p>
    <w:p w14:paraId="203F6640" w14:textId="77777777" w:rsidR="006C2659" w:rsidRPr="00CD1681" w:rsidRDefault="006C2659" w:rsidP="006C2659">
      <w:pPr>
        <w:ind w:left="720"/>
        <w:jc w:val="both"/>
        <w:rPr>
          <w:rFonts w:asciiTheme="minorHAnsi" w:hAnsiTheme="minorHAnsi" w:cstheme="minorHAnsi"/>
          <w:bCs/>
          <w:color w:val="212121"/>
        </w:rPr>
      </w:pPr>
    </w:p>
    <w:p w14:paraId="3B4256C7" w14:textId="77777777" w:rsidR="006C2659" w:rsidRPr="009438AC" w:rsidRDefault="006C2659" w:rsidP="006C2659">
      <w:pPr>
        <w:ind w:left="708"/>
        <w:jc w:val="both"/>
        <w:rPr>
          <w:rFonts w:eastAsia="Calibri"/>
          <w:lang w:eastAsia="ar-SA"/>
        </w:rPr>
      </w:pPr>
      <w:r w:rsidRPr="009438AC">
        <w:rPr>
          <w:rFonts w:eastAsia="Calibri"/>
          <w:lang w:eastAsia="ar-SA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7B07EC9A" w14:textId="77777777" w:rsidR="006C2659" w:rsidRPr="00CD1681" w:rsidRDefault="006C2659" w:rsidP="006C2659">
      <w:pPr>
        <w:ind w:left="708"/>
        <w:jc w:val="both"/>
        <w:rPr>
          <w:rFonts w:asciiTheme="minorHAnsi" w:hAnsiTheme="minorHAnsi" w:cstheme="minorHAnsi"/>
          <w:bCs/>
          <w:color w:val="212121"/>
        </w:rPr>
      </w:pPr>
    </w:p>
    <w:p w14:paraId="7A0CC7C1" w14:textId="77777777" w:rsidR="006C2659" w:rsidRPr="00CD1681" w:rsidRDefault="006C2659" w:rsidP="006C2659">
      <w:pPr>
        <w:ind w:left="360"/>
        <w:jc w:val="center"/>
        <w:rPr>
          <w:rFonts w:asciiTheme="minorHAnsi" w:hAnsiTheme="minorHAnsi" w:cstheme="minorHAnsi"/>
          <w:b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>D = (</w:t>
      </w:r>
      <w:proofErr w:type="spellStart"/>
      <w:r w:rsidRPr="00CD1681">
        <w:rPr>
          <w:rFonts w:asciiTheme="minorHAnsi" w:hAnsiTheme="minorHAnsi" w:cstheme="minorHAnsi"/>
          <w:b/>
          <w:bCs/>
          <w:color w:val="212121"/>
        </w:rPr>
        <w:t>Dx</w:t>
      </w:r>
      <w:proofErr w:type="spellEnd"/>
      <w:r w:rsidRPr="00CD1681">
        <w:rPr>
          <w:rFonts w:asciiTheme="minorHAnsi" w:hAnsiTheme="minorHAnsi" w:cstheme="minorHAnsi"/>
          <w:b/>
          <w:bCs/>
          <w:color w:val="212121"/>
        </w:rPr>
        <w:t>/</w:t>
      </w:r>
      <w:proofErr w:type="spellStart"/>
      <w:r w:rsidRPr="00CD1681">
        <w:rPr>
          <w:rFonts w:asciiTheme="minorHAnsi" w:hAnsiTheme="minorHAnsi" w:cstheme="minorHAnsi"/>
          <w:b/>
          <w:bCs/>
          <w:color w:val="212121"/>
        </w:rPr>
        <w:t>Dmax</w:t>
      </w:r>
      <w:proofErr w:type="spellEnd"/>
      <w:r w:rsidRPr="00CD1681">
        <w:rPr>
          <w:rFonts w:asciiTheme="minorHAnsi" w:hAnsiTheme="minorHAnsi" w:cstheme="minorHAnsi"/>
          <w:b/>
          <w:bCs/>
          <w:color w:val="212121"/>
        </w:rPr>
        <w:t>) x 45</w:t>
      </w:r>
    </w:p>
    <w:p w14:paraId="57582209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gdzie:</w:t>
      </w:r>
    </w:p>
    <w:p w14:paraId="6B1E94E6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 – liczba punktów przyznana badanej ofercie</w:t>
      </w:r>
    </w:p>
    <w:p w14:paraId="0F432F66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1F7E08A4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proofErr w:type="spellStart"/>
      <w:r w:rsidRPr="00CD1681">
        <w:rPr>
          <w:bCs/>
          <w:color w:val="212121"/>
          <w:sz w:val="18"/>
          <w:szCs w:val="18"/>
        </w:rPr>
        <w:t>D</w:t>
      </w:r>
      <w:r w:rsidRPr="00CD1681">
        <w:rPr>
          <w:bCs/>
          <w:color w:val="212121"/>
          <w:sz w:val="16"/>
          <w:szCs w:val="16"/>
        </w:rPr>
        <w:t>x</w:t>
      </w:r>
      <w:proofErr w:type="spellEnd"/>
      <w:r w:rsidRPr="00CD1681">
        <w:rPr>
          <w:bCs/>
          <w:color w:val="212121"/>
          <w:sz w:val="16"/>
          <w:szCs w:val="16"/>
        </w:rPr>
        <w:t xml:space="preserve"> - </w:t>
      </w:r>
      <w:r w:rsidRPr="00CD1681">
        <w:rPr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411E31FA" w14:textId="77777777" w:rsidR="006C2659" w:rsidRPr="00CD1681" w:rsidRDefault="006C2659" w:rsidP="006C2659">
      <w:pPr>
        <w:ind w:left="720"/>
        <w:jc w:val="both"/>
        <w:rPr>
          <w:rFonts w:asciiTheme="minorHAnsi" w:hAnsiTheme="minorHAnsi" w:cstheme="minorHAnsi"/>
          <w:color w:val="212121"/>
        </w:rPr>
      </w:pPr>
    </w:p>
    <w:p w14:paraId="3E7018B7" w14:textId="77777777" w:rsidR="006C2659" w:rsidRPr="009438AC" w:rsidRDefault="006C2659" w:rsidP="006C2659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>Wykonawca może otrzymać maksymalnie 100 punktów liczonych jako suma punktów przyznanych w kryterium:</w:t>
      </w:r>
    </w:p>
    <w:p w14:paraId="6D70F699" w14:textId="77777777" w:rsidR="006C2659" w:rsidRPr="009438AC" w:rsidRDefault="006C2659" w:rsidP="006C2659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 xml:space="preserve">1) cena przeprowadzenia szkolenia  i 2) doświadczenie trenera. </w:t>
      </w:r>
    </w:p>
    <w:p w14:paraId="21B14EC9" w14:textId="77777777" w:rsidR="006C2659" w:rsidRPr="009438AC" w:rsidRDefault="006C2659" w:rsidP="006C2659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184488CE" w14:textId="77777777" w:rsidR="007E41C8" w:rsidRPr="00CA1313" w:rsidRDefault="007E41C8" w:rsidP="007E41C8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1840FAC4" w14:textId="77777777" w:rsidR="007E41C8" w:rsidRPr="00795A9D" w:rsidRDefault="007E41C8" w:rsidP="007E41C8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A9D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0FE0DFF6" w14:textId="77777777" w:rsidR="007E41C8" w:rsidRDefault="007E41C8" w:rsidP="007E41C8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1C7A6207" w14:textId="0DDCA2D5" w:rsidR="006C2659" w:rsidRDefault="006C2659" w:rsidP="006C2659">
      <w:pPr>
        <w:pStyle w:val="NormalnyWeb"/>
        <w:jc w:val="both"/>
        <w:rPr>
          <w:rStyle w:val="Pogrubienie"/>
          <w:b w:val="0"/>
          <w:bCs w:val="0"/>
        </w:rPr>
      </w:pPr>
      <w:bookmarkStart w:id="1" w:name="_Hlk145660750"/>
      <w:r>
        <w:rPr>
          <w:rStyle w:val="Pogrubienie"/>
          <w:rFonts w:ascii="Calibri" w:hAnsi="Calibri" w:cs="Calibri"/>
          <w:sz w:val="22"/>
          <w:szCs w:val="22"/>
          <w:u w:val="single"/>
        </w:rPr>
        <w:t>Planowana liczba osób: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 </w:t>
      </w:r>
      <w:r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ok.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57</w:t>
      </w:r>
      <w:r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os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ób.</w:t>
      </w:r>
      <w:r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Minimalna liczba uczestników zagwarantowana przez Zamawiającego wynosi 50 osób.</w:t>
      </w:r>
    </w:p>
    <w:p w14:paraId="1E0F6855" w14:textId="77777777" w:rsidR="006C2659" w:rsidRDefault="006C2659" w:rsidP="006C2659">
      <w:pPr>
        <w:pStyle w:val="NormalnyWeb"/>
        <w:jc w:val="both"/>
        <w:rPr>
          <w:rStyle w:val="Pogrubienie"/>
          <w:b w:val="0"/>
          <w:bCs w:val="0"/>
        </w:rPr>
      </w:pPr>
    </w:p>
    <w:p w14:paraId="4E9BECEA" w14:textId="1ECB8D1E" w:rsidR="006C2659" w:rsidRDefault="006C2659" w:rsidP="006C2659">
      <w:pPr>
        <w:pStyle w:val="NormalnyWeb"/>
        <w:spacing w:line="276" w:lineRule="auto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 w:rsidRPr="00F44D93">
        <w:rPr>
          <w:rStyle w:val="Pogrubienie"/>
          <w:rFonts w:ascii="Calibri" w:hAnsi="Calibri" w:cs="Calibri"/>
          <w:color w:val="212121"/>
          <w:sz w:val="22"/>
          <w:szCs w:val="22"/>
          <w:u w:val="single"/>
        </w:rPr>
        <w:t>Czas trwania szkolenia:</w:t>
      </w:r>
      <w:r w:rsidRPr="00F44D93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 </w:t>
      </w:r>
      <w:r w:rsidR="003873C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3 grupy szkoleniowe x 1 dzień ( Program szkolenia powinien obejmować co najmniej 8 </w:t>
      </w:r>
      <w:r w:rsidR="002B37CB">
        <w:rPr>
          <w:rStyle w:val="Pogrubienie"/>
          <w:rFonts w:ascii="Calibri" w:hAnsi="Calibri" w:cs="Calibri"/>
          <w:color w:val="212121"/>
          <w:sz w:val="22"/>
          <w:szCs w:val="22"/>
        </w:rPr>
        <w:t>godzin szkoleniowych, godzina szkoleniowa = 45 min), czyli łącznie 3 dni szkoleniowe.</w:t>
      </w:r>
    </w:p>
    <w:p w14:paraId="6F6744FB" w14:textId="77777777" w:rsidR="00AF62D6" w:rsidRPr="003A55CF" w:rsidRDefault="00AF62D6" w:rsidP="006C2659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4EDCBC6D" w14:textId="3B56750E" w:rsidR="006C2659" w:rsidRDefault="006C2659" w:rsidP="006C2659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F44D93">
        <w:rPr>
          <w:rStyle w:val="Pogrubienie"/>
          <w:rFonts w:ascii="Calibri" w:hAnsi="Calibri" w:cs="Calibri"/>
          <w:sz w:val="22"/>
          <w:szCs w:val="22"/>
          <w:u w:val="single"/>
        </w:rPr>
        <w:t>Terminy szkoleń: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="003873C7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3873C7" w:rsidRPr="00AF62D6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październik/listopad 2023 r.</w:t>
      </w:r>
    </w:p>
    <w:p w14:paraId="4E3C04A6" w14:textId="77777777" w:rsidR="00E27F55" w:rsidRDefault="00E27F55" w:rsidP="006C2659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6B1D3F5D" w14:textId="52D91672" w:rsidR="00E27F55" w:rsidRPr="001718C7" w:rsidRDefault="00E27F55" w:rsidP="00E27F55">
      <w:pPr>
        <w:pStyle w:val="NormalnyWeb"/>
        <w:spacing w:line="276" w:lineRule="auto"/>
        <w:rPr>
          <w:rStyle w:val="Pogrubienie"/>
          <w:rFonts w:asciiTheme="minorHAnsi" w:hAnsiTheme="minorHAnsi" w:cstheme="minorHAnsi"/>
          <w:sz w:val="22"/>
          <w:szCs w:val="22"/>
        </w:rPr>
      </w:pPr>
      <w:bookmarkStart w:id="2" w:name="_Hlk120013663"/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adres: </w:t>
      </w:r>
      <w:r w:rsidRPr="001718C7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wkrszkolenia@mazowia.eu </w:t>
      </w:r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do dnia </w:t>
      </w:r>
      <w:r w:rsidRPr="00E27F5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B37CB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E27F55">
        <w:rPr>
          <w:rFonts w:asciiTheme="minorHAnsi" w:hAnsiTheme="minorHAnsi" w:cstheme="minorHAnsi"/>
          <w:b/>
          <w:bCs/>
          <w:sz w:val="22"/>
          <w:szCs w:val="22"/>
        </w:rPr>
        <w:t xml:space="preserve"> września</w:t>
      </w:r>
      <w:r w:rsidRPr="00E27F55">
        <w:rPr>
          <w:rFonts w:asciiTheme="minorHAnsi" w:hAnsiTheme="minorHAnsi" w:cstheme="minorHAnsi"/>
          <w:sz w:val="22"/>
          <w:szCs w:val="22"/>
        </w:rPr>
        <w:t xml:space="preserve"> 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2023 r</w:t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.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BC00B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z dopiskiem w tytule wiadomości: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„</w:t>
      </w:r>
      <w:r w:rsidR="002B37C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Wyłudzanie dofinansowania na projekty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bookmarkEnd w:id="1"/>
    <w:bookmarkEnd w:id="2"/>
    <w:p w14:paraId="05357F43" w14:textId="77777777" w:rsidR="006C2659" w:rsidRPr="003A55CF" w:rsidRDefault="006C2659" w:rsidP="006C2659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705FE2C3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Style w:val="Pogrubienie"/>
          <w:rFonts w:ascii="Calibri" w:hAnsi="Calibri"/>
          <w:color w:val="000000"/>
          <w:sz w:val="22"/>
          <w:szCs w:val="22"/>
        </w:rPr>
        <w:lastRenderedPageBreak/>
        <w:t>Proszę o określenie w ofercie jednostkowego kosztu udziału w szkoleniu</w:t>
      </w:r>
      <w:r w:rsidRPr="003B77BC"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 w:rsidRPr="003B77BC">
        <w:rPr>
          <w:rStyle w:val="Pogrubienie"/>
          <w:rFonts w:ascii="Calibri" w:hAnsi="Calibri"/>
          <w:color w:val="000000"/>
          <w:sz w:val="22"/>
          <w:szCs w:val="22"/>
        </w:rPr>
        <w:t>łącznego kosztu szkolenia</w:t>
      </w:r>
      <w:r w:rsidRPr="003B77BC"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298B403D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5E2C1F21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5DB30CF4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Style w:val="Pogrubienie"/>
          <w:rFonts w:ascii="Calibri" w:hAnsi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3904CFEC" w14:textId="77777777" w:rsidR="006C2659" w:rsidRDefault="006C2659" w:rsidP="006C2659">
      <w:pPr>
        <w:pStyle w:val="NormalnyWeb"/>
        <w:jc w:val="both"/>
        <w:rPr>
          <w:rStyle w:val="Pogrubienie"/>
        </w:rPr>
      </w:pPr>
    </w:p>
    <w:p w14:paraId="08A95E10" w14:textId="77777777" w:rsidR="006C2659" w:rsidRPr="00AE7E78" w:rsidRDefault="006C2659" w:rsidP="006C2659">
      <w:pPr>
        <w:jc w:val="both"/>
      </w:pPr>
    </w:p>
    <w:p w14:paraId="648A50AB" w14:textId="77777777" w:rsidR="006C2659" w:rsidRPr="009B24B5" w:rsidRDefault="006C2659" w:rsidP="006C2659">
      <w:pPr>
        <w:pStyle w:val="NormalnyWeb"/>
        <w:jc w:val="both"/>
        <w:rPr>
          <w:rFonts w:asciiTheme="minorHAnsi" w:hAnsiTheme="minorHAnsi" w:cstheme="minorHAnsi"/>
          <w:i/>
        </w:rPr>
      </w:pPr>
    </w:p>
    <w:p w14:paraId="34059BA9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sectPr w:rsidR="005D742C" w:rsidRPr="003A55CF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940DA"/>
    <w:multiLevelType w:val="hybridMultilevel"/>
    <w:tmpl w:val="482AE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3C2712"/>
    <w:multiLevelType w:val="multilevel"/>
    <w:tmpl w:val="3F14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35061B"/>
    <w:multiLevelType w:val="multilevel"/>
    <w:tmpl w:val="B3A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454DB5"/>
    <w:multiLevelType w:val="hybridMultilevel"/>
    <w:tmpl w:val="366EA5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4EE0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E94170"/>
    <w:multiLevelType w:val="hybridMultilevel"/>
    <w:tmpl w:val="6F78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907D0"/>
    <w:multiLevelType w:val="hybridMultilevel"/>
    <w:tmpl w:val="A85A2BA8"/>
    <w:lvl w:ilvl="0" w:tplc="CE04EE0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21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A525B"/>
    <w:multiLevelType w:val="hybridMultilevel"/>
    <w:tmpl w:val="5F5E0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182169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636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9167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874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17451">
    <w:abstractNumId w:val="15"/>
  </w:num>
  <w:num w:numId="6" w16cid:durableId="1344432935">
    <w:abstractNumId w:val="5"/>
  </w:num>
  <w:num w:numId="7" w16cid:durableId="1166362402">
    <w:abstractNumId w:val="0"/>
  </w:num>
  <w:num w:numId="8" w16cid:durableId="937983379">
    <w:abstractNumId w:val="21"/>
  </w:num>
  <w:num w:numId="9" w16cid:durableId="4869309">
    <w:abstractNumId w:val="1"/>
  </w:num>
  <w:num w:numId="10" w16cid:durableId="2119442490">
    <w:abstractNumId w:val="4"/>
  </w:num>
  <w:num w:numId="11" w16cid:durableId="345140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3736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132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396308">
    <w:abstractNumId w:val="19"/>
  </w:num>
  <w:num w:numId="15" w16cid:durableId="1610771716">
    <w:abstractNumId w:val="18"/>
  </w:num>
  <w:num w:numId="16" w16cid:durableId="1581258778">
    <w:abstractNumId w:val="2"/>
  </w:num>
  <w:num w:numId="17" w16cid:durableId="2136872593">
    <w:abstractNumId w:val="25"/>
  </w:num>
  <w:num w:numId="18" w16cid:durableId="914054673">
    <w:abstractNumId w:val="7"/>
  </w:num>
  <w:num w:numId="19" w16cid:durableId="1432044109">
    <w:abstractNumId w:val="13"/>
  </w:num>
  <w:num w:numId="20" w16cid:durableId="777262101">
    <w:abstractNumId w:val="3"/>
  </w:num>
  <w:num w:numId="21" w16cid:durableId="284164984">
    <w:abstractNumId w:val="20"/>
  </w:num>
  <w:num w:numId="22" w16cid:durableId="877400409">
    <w:abstractNumId w:val="8"/>
  </w:num>
  <w:num w:numId="23" w16cid:durableId="1460949115">
    <w:abstractNumId w:val="22"/>
  </w:num>
  <w:num w:numId="24" w16cid:durableId="1829205950">
    <w:abstractNumId w:val="23"/>
  </w:num>
  <w:num w:numId="25" w16cid:durableId="269162399">
    <w:abstractNumId w:val="11"/>
  </w:num>
  <w:num w:numId="26" w16cid:durableId="1465926946">
    <w:abstractNumId w:val="10"/>
  </w:num>
  <w:num w:numId="27" w16cid:durableId="1529295405">
    <w:abstractNumId w:val="16"/>
  </w:num>
  <w:num w:numId="28" w16cid:durableId="1298025409">
    <w:abstractNumId w:val="24"/>
  </w:num>
  <w:num w:numId="29" w16cid:durableId="718626477">
    <w:abstractNumId w:val="17"/>
  </w:num>
  <w:num w:numId="30" w16cid:durableId="1229993065">
    <w:abstractNumId w:val="12"/>
  </w:num>
  <w:num w:numId="31" w16cid:durableId="4238878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24"/>
    <w:rsid w:val="000066D0"/>
    <w:rsid w:val="000077A9"/>
    <w:rsid w:val="000141C1"/>
    <w:rsid w:val="00031BE0"/>
    <w:rsid w:val="00032805"/>
    <w:rsid w:val="00090DF4"/>
    <w:rsid w:val="000A71A2"/>
    <w:rsid w:val="000C4545"/>
    <w:rsid w:val="000C4C9B"/>
    <w:rsid w:val="000C6D0A"/>
    <w:rsid w:val="000D5ECE"/>
    <w:rsid w:val="000E46C2"/>
    <w:rsid w:val="000F17AD"/>
    <w:rsid w:val="000F73A9"/>
    <w:rsid w:val="0010426A"/>
    <w:rsid w:val="00122F96"/>
    <w:rsid w:val="0013225E"/>
    <w:rsid w:val="00140BBF"/>
    <w:rsid w:val="00140DBC"/>
    <w:rsid w:val="00150430"/>
    <w:rsid w:val="00153EF5"/>
    <w:rsid w:val="001718C7"/>
    <w:rsid w:val="00185A7E"/>
    <w:rsid w:val="001873C9"/>
    <w:rsid w:val="001D0D7B"/>
    <w:rsid w:val="001F1124"/>
    <w:rsid w:val="001F4DC9"/>
    <w:rsid w:val="001F7690"/>
    <w:rsid w:val="00200E97"/>
    <w:rsid w:val="0022517B"/>
    <w:rsid w:val="00243C75"/>
    <w:rsid w:val="00266B84"/>
    <w:rsid w:val="00271E6E"/>
    <w:rsid w:val="002829F9"/>
    <w:rsid w:val="00297595"/>
    <w:rsid w:val="00297B45"/>
    <w:rsid w:val="002B37CB"/>
    <w:rsid w:val="002C5A72"/>
    <w:rsid w:val="002D54A1"/>
    <w:rsid w:val="003253C6"/>
    <w:rsid w:val="00333E23"/>
    <w:rsid w:val="00340419"/>
    <w:rsid w:val="00351813"/>
    <w:rsid w:val="003873C7"/>
    <w:rsid w:val="003979D9"/>
    <w:rsid w:val="003A55CF"/>
    <w:rsid w:val="003B59F3"/>
    <w:rsid w:val="003E16F4"/>
    <w:rsid w:val="003F5DF3"/>
    <w:rsid w:val="00416684"/>
    <w:rsid w:val="00426724"/>
    <w:rsid w:val="00445E6B"/>
    <w:rsid w:val="004654E3"/>
    <w:rsid w:val="0047380F"/>
    <w:rsid w:val="00481874"/>
    <w:rsid w:val="004919B8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2659"/>
    <w:rsid w:val="006C38B8"/>
    <w:rsid w:val="006D0DBA"/>
    <w:rsid w:val="006D2ADE"/>
    <w:rsid w:val="006D5596"/>
    <w:rsid w:val="006D626D"/>
    <w:rsid w:val="006E7727"/>
    <w:rsid w:val="00717301"/>
    <w:rsid w:val="00727869"/>
    <w:rsid w:val="00736290"/>
    <w:rsid w:val="007801AE"/>
    <w:rsid w:val="007869DB"/>
    <w:rsid w:val="007A588B"/>
    <w:rsid w:val="007E41C8"/>
    <w:rsid w:val="007E77E3"/>
    <w:rsid w:val="007F321E"/>
    <w:rsid w:val="007F41A0"/>
    <w:rsid w:val="007F4C75"/>
    <w:rsid w:val="00815E5B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763F1"/>
    <w:rsid w:val="009B6B0E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47623"/>
    <w:rsid w:val="00A47D84"/>
    <w:rsid w:val="00A71730"/>
    <w:rsid w:val="00A72708"/>
    <w:rsid w:val="00A74190"/>
    <w:rsid w:val="00AA00E9"/>
    <w:rsid w:val="00AD4F1E"/>
    <w:rsid w:val="00AD7B78"/>
    <w:rsid w:val="00AF62D6"/>
    <w:rsid w:val="00B0207D"/>
    <w:rsid w:val="00B211D3"/>
    <w:rsid w:val="00B21282"/>
    <w:rsid w:val="00B2678B"/>
    <w:rsid w:val="00B42245"/>
    <w:rsid w:val="00B85BCC"/>
    <w:rsid w:val="00BC00BD"/>
    <w:rsid w:val="00BC0151"/>
    <w:rsid w:val="00BD3A59"/>
    <w:rsid w:val="00BE3A09"/>
    <w:rsid w:val="00BF18C4"/>
    <w:rsid w:val="00C013D5"/>
    <w:rsid w:val="00C335B6"/>
    <w:rsid w:val="00C37C83"/>
    <w:rsid w:val="00C42BFA"/>
    <w:rsid w:val="00C50686"/>
    <w:rsid w:val="00C74D90"/>
    <w:rsid w:val="00CD0808"/>
    <w:rsid w:val="00CD4E5C"/>
    <w:rsid w:val="00D23742"/>
    <w:rsid w:val="00D319D8"/>
    <w:rsid w:val="00D50F12"/>
    <w:rsid w:val="00D57A13"/>
    <w:rsid w:val="00D91548"/>
    <w:rsid w:val="00D960EF"/>
    <w:rsid w:val="00DA506E"/>
    <w:rsid w:val="00DB5139"/>
    <w:rsid w:val="00DD17E7"/>
    <w:rsid w:val="00DD6CF7"/>
    <w:rsid w:val="00DE17EF"/>
    <w:rsid w:val="00DE1970"/>
    <w:rsid w:val="00E169F1"/>
    <w:rsid w:val="00E27F55"/>
    <w:rsid w:val="00E300B7"/>
    <w:rsid w:val="00E616AB"/>
    <w:rsid w:val="00E848D2"/>
    <w:rsid w:val="00E8521F"/>
    <w:rsid w:val="00EB50B2"/>
    <w:rsid w:val="00EB67C4"/>
    <w:rsid w:val="00F0634C"/>
    <w:rsid w:val="00F314AE"/>
    <w:rsid w:val="00F442AA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683"/>
  <w15:docId w15:val="{B423BA8D-E970-4456-BB0B-14B314F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,List Paragraph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,List Paragraph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1153</Words>
  <Characters>6919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Bączek Sylwia</cp:lastModifiedBy>
  <cp:revision>14</cp:revision>
  <cp:lastPrinted>2018-02-09T11:27:00Z</cp:lastPrinted>
  <dcterms:created xsi:type="dcterms:W3CDTF">2023-09-11T10:49:00Z</dcterms:created>
  <dcterms:modified xsi:type="dcterms:W3CDTF">2023-09-19T10:22:00Z</dcterms:modified>
</cp:coreProperties>
</file>