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5101BB" w:rsidRPr="005101BB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 xml:space="preserve">Dostawę laptopów, monitorów, materiałów, wyposażenia </w:t>
      </w:r>
      <w:r w:rsidR="005101BB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br/>
      </w:r>
      <w:r w:rsidR="005101BB" w:rsidRPr="005101BB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>i akcesoriów komputerowych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D91AC8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6065E3" w:rsidRDefault="006065E3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5101BB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Przystępując do </w:t>
      </w:r>
      <w:r w:rsidRPr="005101B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Części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postępowania o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6558F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Pr="00BA498D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BA498D" w:rsidRPr="00950EF0" w:rsidRDefault="00BA498D" w:rsidP="00BA498D">
      <w:pPr>
        <w:spacing w:line="360" w:lineRule="auto"/>
        <w:ind w:left="284"/>
        <w:jc w:val="both"/>
        <w:rPr>
          <w:rFonts w:ascii="Calibri" w:hAnsi="Calibri"/>
          <w:sz w:val="10"/>
          <w:szCs w:val="20"/>
        </w:rPr>
      </w:pPr>
    </w:p>
    <w:tbl>
      <w:tblPr>
        <w:tblW w:w="8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542"/>
        <w:gridCol w:w="1701"/>
        <w:gridCol w:w="1860"/>
      </w:tblGrid>
      <w:tr w:rsidR="00BA498D" w:rsidRPr="00E044DB" w:rsidTr="00682828">
        <w:tc>
          <w:tcPr>
            <w:tcW w:w="3458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BA498D" w:rsidRPr="00E044DB" w:rsidTr="00682828">
        <w:tc>
          <w:tcPr>
            <w:tcW w:w="3458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BA498D" w:rsidRPr="00E044DB" w:rsidTr="00682828">
        <w:trPr>
          <w:trHeight w:val="56"/>
        </w:trPr>
        <w:tc>
          <w:tcPr>
            <w:tcW w:w="3458" w:type="dxa"/>
            <w:vAlign w:val="center"/>
          </w:tcPr>
          <w:p w:rsidR="00BA498D" w:rsidRPr="00E044DB" w:rsidRDefault="005101B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Laptop</w:t>
            </w:r>
          </w:p>
          <w:p w:rsidR="00C5474B" w:rsidRDefault="00C5474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C5474B" w:rsidRDefault="00C5474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BA498D" w:rsidRPr="00E044DB" w:rsidRDefault="00BA498D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BA498D" w:rsidRPr="00E044DB" w:rsidRDefault="005101BB" w:rsidP="006828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  <w:r w:rsidR="00BA498D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BA498D" w:rsidRPr="00E10CEE" w:rsidRDefault="00BA498D" w:rsidP="00BA498D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BA498D" w:rsidRDefault="00BA498D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  <w:r w:rsidR="005101BB">
        <w:rPr>
          <w:rFonts w:ascii="Calibri" w:hAnsi="Calibri" w:cs="Calibri"/>
          <w:sz w:val="16"/>
          <w:szCs w:val="18"/>
        </w:rPr>
        <w:t xml:space="preserve">/numer seryjny </w:t>
      </w:r>
      <w:r w:rsidR="006404B6">
        <w:rPr>
          <w:rFonts w:ascii="Calibri" w:hAnsi="Calibri" w:cs="Calibri"/>
          <w:sz w:val="16"/>
          <w:szCs w:val="18"/>
        </w:rPr>
        <w:br/>
      </w:r>
      <w:r w:rsidR="005101BB">
        <w:rPr>
          <w:rFonts w:ascii="Calibri" w:hAnsi="Calibri" w:cs="Calibri"/>
          <w:sz w:val="16"/>
          <w:szCs w:val="18"/>
        </w:rPr>
        <w:t xml:space="preserve">lub inny </w:t>
      </w:r>
      <w:r w:rsidR="006404B6">
        <w:rPr>
          <w:rFonts w:ascii="Calibri" w:hAnsi="Calibri" w:cs="Calibri"/>
          <w:sz w:val="16"/>
          <w:szCs w:val="18"/>
        </w:rPr>
        <w:t xml:space="preserve">pozwalający zweryfikować zgodność zaoferowanego urządzenia z wymaganiami Zamawiającego lub </w:t>
      </w:r>
      <w:r w:rsidR="005101BB">
        <w:rPr>
          <w:rFonts w:ascii="Calibri" w:hAnsi="Calibri" w:cs="Calibri"/>
          <w:sz w:val="16"/>
          <w:szCs w:val="18"/>
        </w:rPr>
        <w:t>inne informacje pozwalające zweryfikować zgodność zaoferowanego urządzenia z wymaganiami Zamawiającego</w:t>
      </w:r>
    </w:p>
    <w:p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6065E3" w:rsidRDefault="006065E3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5101BB" w:rsidRPr="00F52BF4" w:rsidRDefault="005101BB" w:rsidP="005101B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</w:t>
      </w:r>
      <w:r w:rsidRPr="005101B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2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postępowania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6558F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5101BB" w:rsidRPr="00950EF0" w:rsidRDefault="005101BB" w:rsidP="005101B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5101BB" w:rsidRDefault="005101BB" w:rsidP="005101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…………………………………..………* zł brutto (wyłącznie liczbowo),</w:t>
      </w:r>
    </w:p>
    <w:p w:rsidR="005101BB" w:rsidRPr="00BA498D" w:rsidRDefault="005101BB" w:rsidP="005101B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tbl>
      <w:tblPr>
        <w:tblW w:w="74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58"/>
        <w:gridCol w:w="1542"/>
        <w:gridCol w:w="1860"/>
      </w:tblGrid>
      <w:tr w:rsidR="005101BB" w:rsidRPr="00E044DB" w:rsidTr="005101BB">
        <w:tc>
          <w:tcPr>
            <w:tcW w:w="567" w:type="dxa"/>
            <w:vAlign w:val="center"/>
          </w:tcPr>
          <w:p w:rsidR="005101BB" w:rsidRPr="00E044DB" w:rsidRDefault="005101BB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458" w:type="dxa"/>
            <w:vAlign w:val="center"/>
          </w:tcPr>
          <w:p w:rsidR="005101BB" w:rsidRPr="00E044DB" w:rsidRDefault="005101BB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5101BB" w:rsidRPr="00E044DB" w:rsidRDefault="005101BB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5101BB" w:rsidRPr="00E044DB" w:rsidRDefault="005101BB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860" w:type="dxa"/>
            <w:vAlign w:val="center"/>
          </w:tcPr>
          <w:p w:rsidR="005101BB" w:rsidRPr="00E044DB" w:rsidRDefault="005101BB" w:rsidP="005101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5101BB" w:rsidRPr="00E044DB" w:rsidTr="005101BB">
        <w:tc>
          <w:tcPr>
            <w:tcW w:w="567" w:type="dxa"/>
            <w:vAlign w:val="center"/>
          </w:tcPr>
          <w:p w:rsidR="005101BB" w:rsidRPr="00E044DB" w:rsidRDefault="005101BB" w:rsidP="005101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458" w:type="dxa"/>
          </w:tcPr>
          <w:p w:rsidR="005101BB" w:rsidRPr="00E044DB" w:rsidRDefault="005101BB" w:rsidP="005101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542" w:type="dxa"/>
          </w:tcPr>
          <w:p w:rsidR="005101BB" w:rsidRPr="00E044DB" w:rsidRDefault="005101BB" w:rsidP="005101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5101BB" w:rsidRPr="00E044DB" w:rsidRDefault="005101BB" w:rsidP="005101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5101BB" w:rsidRPr="00E044DB" w:rsidTr="005101BB">
        <w:trPr>
          <w:trHeight w:val="56"/>
        </w:trPr>
        <w:tc>
          <w:tcPr>
            <w:tcW w:w="567" w:type="dxa"/>
            <w:vAlign w:val="center"/>
          </w:tcPr>
          <w:p w:rsidR="005101BB" w:rsidRDefault="005101BB" w:rsidP="005101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458" w:type="dxa"/>
            <w:vAlign w:val="center"/>
          </w:tcPr>
          <w:p w:rsidR="005101BB" w:rsidRPr="00E044D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Monitor 55”</w:t>
            </w: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5101BB" w:rsidRPr="00E044D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5101BB" w:rsidRPr="00E044DB" w:rsidRDefault="005101BB" w:rsidP="005101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1860" w:type="dxa"/>
            <w:vAlign w:val="center"/>
          </w:tcPr>
          <w:p w:rsidR="005101BB" w:rsidRPr="00E044DB" w:rsidRDefault="005101BB" w:rsidP="005101BB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5101BB" w:rsidRPr="00E044DB" w:rsidTr="005101BB">
        <w:trPr>
          <w:trHeight w:val="56"/>
        </w:trPr>
        <w:tc>
          <w:tcPr>
            <w:tcW w:w="567" w:type="dxa"/>
            <w:vAlign w:val="center"/>
          </w:tcPr>
          <w:p w:rsidR="005101BB" w:rsidRDefault="005101BB" w:rsidP="005101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458" w:type="dxa"/>
            <w:vAlign w:val="center"/>
          </w:tcPr>
          <w:p w:rsidR="006404B6" w:rsidRPr="00E044DB" w:rsidRDefault="006404B6" w:rsidP="006404B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Monitor 65”</w:t>
            </w:r>
          </w:p>
          <w:p w:rsidR="006404B6" w:rsidRDefault="006404B6" w:rsidP="006404B6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6404B6" w:rsidRDefault="006404B6" w:rsidP="006404B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404B6" w:rsidRDefault="006404B6" w:rsidP="006404B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404B6" w:rsidRDefault="006404B6" w:rsidP="006404B6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5101BB" w:rsidRDefault="006404B6" w:rsidP="006404B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5101BB" w:rsidRDefault="005101BB" w:rsidP="005101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1860" w:type="dxa"/>
            <w:vAlign w:val="center"/>
          </w:tcPr>
          <w:p w:rsidR="005101BB" w:rsidRPr="00E044DB" w:rsidRDefault="005101BB" w:rsidP="005101BB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5101BB" w:rsidRPr="00E044DB" w:rsidTr="00682828">
        <w:trPr>
          <w:trHeight w:val="56"/>
        </w:trPr>
        <w:tc>
          <w:tcPr>
            <w:tcW w:w="5567" w:type="dxa"/>
            <w:gridSpan w:val="3"/>
          </w:tcPr>
          <w:p w:rsidR="00682828" w:rsidRDefault="00682828" w:rsidP="005101B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5101BB" w:rsidRPr="005101BB" w:rsidRDefault="005101BB" w:rsidP="005101B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5101BB">
              <w:rPr>
                <w:rFonts w:ascii="Calibri" w:hAnsi="Calibri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860" w:type="dxa"/>
            <w:vAlign w:val="center"/>
          </w:tcPr>
          <w:p w:rsidR="00682828" w:rsidRDefault="00682828" w:rsidP="005101BB">
            <w:pPr>
              <w:rPr>
                <w:rFonts w:ascii="Calibri" w:hAnsi="Calibri"/>
                <w:sz w:val="16"/>
                <w:szCs w:val="16"/>
              </w:rPr>
            </w:pPr>
          </w:p>
          <w:p w:rsidR="005101BB" w:rsidRDefault="005101BB" w:rsidP="005101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682828" w:rsidRPr="00E044DB" w:rsidRDefault="00682828" w:rsidP="005101B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6404B6" w:rsidRDefault="006404B6" w:rsidP="006404B6">
      <w:pPr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  <w:r>
        <w:rPr>
          <w:rFonts w:ascii="Calibri" w:hAnsi="Calibri" w:cs="Calibri"/>
          <w:sz w:val="16"/>
          <w:szCs w:val="18"/>
        </w:rPr>
        <w:t xml:space="preserve">/numer seryjny </w:t>
      </w:r>
      <w:r>
        <w:rPr>
          <w:rFonts w:ascii="Calibri" w:hAnsi="Calibri" w:cs="Calibri"/>
          <w:sz w:val="16"/>
          <w:szCs w:val="18"/>
        </w:rPr>
        <w:br/>
        <w:t>lub inny pozwalający zweryfikować zgodność zaoferowanego urządzenia z wymaganiami Zamawiającego lub inne informacje pozwalające zweryfikować zgodność zaoferowanego urządzenia z wymaganiami Zamawiającego</w:t>
      </w:r>
    </w:p>
    <w:p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6558FD" w:rsidRPr="00F52BF4" w:rsidRDefault="006558FD" w:rsidP="006558FD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</w:t>
      </w:r>
      <w:r w:rsidRPr="005101B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3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postępowania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68282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6558FD" w:rsidRPr="00950EF0" w:rsidRDefault="006558FD" w:rsidP="006558FD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6558FD" w:rsidRDefault="006558FD" w:rsidP="006558F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…………………………………..………* zł brutto (wyłącznie liczbowo),</w:t>
      </w:r>
    </w:p>
    <w:p w:rsidR="006558FD" w:rsidRPr="00BA498D" w:rsidRDefault="006558FD" w:rsidP="006558F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6065E3" w:rsidRDefault="006065E3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682828" w:rsidRDefault="00682828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tbl>
      <w:tblPr>
        <w:tblW w:w="91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58"/>
        <w:gridCol w:w="1542"/>
        <w:gridCol w:w="1701"/>
        <w:gridCol w:w="1860"/>
      </w:tblGrid>
      <w:tr w:rsidR="006065E3" w:rsidRPr="00E044DB" w:rsidTr="006065E3">
        <w:tc>
          <w:tcPr>
            <w:tcW w:w="567" w:type="dxa"/>
            <w:vAlign w:val="center"/>
          </w:tcPr>
          <w:p w:rsidR="006065E3" w:rsidRPr="00E044DB" w:rsidRDefault="006065E3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458" w:type="dxa"/>
            <w:vAlign w:val="center"/>
          </w:tcPr>
          <w:p w:rsidR="006065E3" w:rsidRPr="00E044DB" w:rsidRDefault="006065E3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6065E3" w:rsidRPr="00E044DB" w:rsidRDefault="006065E3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6065E3" w:rsidRPr="00E044DB" w:rsidRDefault="006065E3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6065E3" w:rsidRPr="00E044DB" w:rsidRDefault="006065E3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6065E3" w:rsidRPr="00E044DB" w:rsidRDefault="006065E3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60" w:type="dxa"/>
            <w:vAlign w:val="center"/>
          </w:tcPr>
          <w:p w:rsidR="006065E3" w:rsidRPr="00E044DB" w:rsidRDefault="006065E3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6065E3" w:rsidRPr="00E044DB" w:rsidRDefault="006065E3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6065E3" w:rsidRPr="00E044DB" w:rsidTr="006065E3">
        <w:tc>
          <w:tcPr>
            <w:tcW w:w="567" w:type="dxa"/>
            <w:vAlign w:val="center"/>
          </w:tcPr>
          <w:p w:rsidR="006065E3" w:rsidRPr="00E044DB" w:rsidRDefault="006065E3" w:rsidP="006065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458" w:type="dxa"/>
          </w:tcPr>
          <w:p w:rsidR="006065E3" w:rsidRPr="00E044DB" w:rsidRDefault="006065E3" w:rsidP="006065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542" w:type="dxa"/>
          </w:tcPr>
          <w:p w:rsidR="006065E3" w:rsidRPr="00E044DB" w:rsidRDefault="006065E3" w:rsidP="006065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065E3" w:rsidRPr="00E044DB" w:rsidRDefault="006065E3" w:rsidP="006065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860" w:type="dxa"/>
          </w:tcPr>
          <w:p w:rsidR="006065E3" w:rsidRPr="00E044DB" w:rsidRDefault="006065E3" w:rsidP="006065E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Dysk SSD SATA 512GB 2,5" minimalna prędkość odczytu 550 MB/s, zapisu 500 MB/s</w:t>
            </w:r>
          </w:p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30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Klawiatura biurowa komputerowa USB-A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z klawiszami numerycznymi</w:t>
            </w:r>
          </w:p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50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Dysk NVME M.2 500GB (22 mm x 80 mm) minimalna prędkość odczytu 3000 MB/s, zapisu 3000 MB/s</w:t>
            </w:r>
          </w:p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RAM DDR4 1x8GB 2666 MHz PC4-21300 CL19 1,2V</w:t>
            </w:r>
          </w:p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Adapter SATA na USB-A (minimum 3.0) tylko do dysków 2,5"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Słuchawki przewodowe, nauszne, otwarte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z piankowymi nausznikami i mikrofonem jedn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okierunkowym z redukcją szumów</w:t>
            </w:r>
          </w:p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7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Ściereczka z mikrofibry minimum 35cm x 35cm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20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Patchcord UTP 2m kat. 5e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100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9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Patchcord UTP 1m kat. 5e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50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Samoprzylepne klipsy na kable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500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Opaska zaciskowa na rzep do organizacji kabli około 200x12mm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300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Podstawka/stojak składany uniwersalny pod laptopa z regulacją uchwytów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50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13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Podkładka pod myszkę i nadgarstek żelowa, regulacja wysokości przez zmianę podkładki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14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Zaciskarka wtyków RJ45 z wbudowanym testerem kabli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Adapter USB-A (męski) na USB-C (żeński) w wersji 3.2 po obu stronach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16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Adapter USB-C (męski) do USB-A (żenski) w wersji 3.2 po obu stronach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17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Moduł Bluetooth 5.0 USB-A Nano z wbudowaną anteną, kompatybilny z Windows 10 i 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18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Karta sieciowa na USB-A WiFi 5 2.4 Ghz i 5 Ghz, z anteną 5dBi lub mocniejszą, obsługiwana prędkość min. 1200 Mbps, kompatybilna Windows 10 i 11</w:t>
            </w:r>
          </w:p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30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19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Mobilny router bezprzewodowy na kartę SIM 4G/LTE, min. Wi-Fi 5 (802.11 a/b/g/n/ac),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</w: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MU-MIMO 2,4 GHz 5 GHz, WPA2, WPA2-PSK, wbudowana antena i akumulator</w:t>
            </w: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20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HUB USB-C 3.2 do laptopa, porty min. 2xUSB 3.2, 1xUSB Typu C – PD 100W, 1xHDMI 1.4, 1xRJ-45 1Gbps</w:t>
            </w:r>
          </w:p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21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HUB USB-A 3.0 do laptopa, porty min. 4xUSB-A 3.0</w:t>
            </w:r>
          </w:p>
          <w:p w:rsid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82828" w:rsidRDefault="00682828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100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22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Pr="00682828" w:rsidRDefault="00682828" w:rsidP="0068282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Szafka rack wisząca 19" 6U 600x600mm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682828" w:rsidRDefault="00682828" w:rsidP="0068282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82828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682828" w:rsidRPr="00E044DB" w:rsidTr="00682828">
        <w:trPr>
          <w:trHeight w:val="56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28" w:rsidRDefault="00682828" w:rsidP="0068282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682828" w:rsidRPr="00E044DB" w:rsidRDefault="00682828" w:rsidP="0068282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101BB">
              <w:rPr>
                <w:rFonts w:ascii="Calibri" w:hAnsi="Calibri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28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</w:p>
          <w:p w:rsidR="00682828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  <w:p w:rsidR="00682828" w:rsidRPr="00E044DB" w:rsidRDefault="00682828" w:rsidP="0068282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101BB" w:rsidRDefault="005101BB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</w:p>
    <w:p w:rsidR="00BA498D" w:rsidRPr="00C5474B" w:rsidRDefault="00BA498D" w:rsidP="001013A4">
      <w:pPr>
        <w:jc w:val="both"/>
        <w:rPr>
          <w:rFonts w:asciiTheme="minorHAnsi" w:eastAsia="Times New Roman" w:hAnsiTheme="minorHAnsi" w:cstheme="minorHAnsi"/>
          <w:sz w:val="2"/>
          <w:szCs w:val="16"/>
        </w:rPr>
      </w:pPr>
    </w:p>
    <w:p w:rsidR="00682828" w:rsidRDefault="00682828" w:rsidP="00682828">
      <w:pPr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  <w:r>
        <w:rPr>
          <w:rFonts w:ascii="Calibri" w:hAnsi="Calibri" w:cs="Calibri"/>
          <w:sz w:val="16"/>
          <w:szCs w:val="18"/>
        </w:rPr>
        <w:t xml:space="preserve">/numer seryjny </w:t>
      </w:r>
      <w:r>
        <w:rPr>
          <w:rFonts w:ascii="Calibri" w:hAnsi="Calibri" w:cs="Calibri"/>
          <w:sz w:val="16"/>
          <w:szCs w:val="18"/>
        </w:rPr>
        <w:br/>
        <w:t>lub inny pozwalający zweryfikować zgodność zaoferowanego urządzenia z wymaganiami Zamawiającego lub inne informacje pozwalające zweryfikować zgodność zaoferowanego urządzenia z wymaganiami Zamawiającego</w:t>
      </w:r>
    </w:p>
    <w:p w:rsidR="00682828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682828" w:rsidRPr="00995945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D91AC8" w:rsidRPr="00682828" w:rsidRDefault="00682828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</w:t>
      </w:r>
      <w:r w:rsidRPr="0068282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Części 1 postępowania</w:t>
      </w:r>
      <w:r w:rsidRPr="006828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z</w:t>
      </w:r>
      <w:r w:rsidR="00203C8A" w:rsidRPr="00682828">
        <w:rPr>
          <w:rFonts w:asciiTheme="minorHAnsi" w:eastAsia="Times New Roman" w:hAnsiTheme="minorHAnsi" w:cstheme="minorHAnsi"/>
          <w:color w:val="000000"/>
          <w:sz w:val="20"/>
          <w:szCs w:val="20"/>
        </w:rPr>
        <w:t>obowiązujemy się do</w:t>
      </w:r>
      <w:r w:rsidR="00203C8A" w:rsidRPr="00682828">
        <w:rPr>
          <w:rFonts w:asciiTheme="minorHAnsi" w:hAnsiTheme="minorHAnsi" w:cstheme="minorHAnsi"/>
          <w:sz w:val="20"/>
          <w:szCs w:val="20"/>
        </w:rPr>
        <w:t xml:space="preserve"> </w:t>
      </w:r>
      <w:r w:rsidR="00BA498D" w:rsidRPr="00682828">
        <w:rPr>
          <w:rFonts w:asciiTheme="minorHAnsi" w:hAnsiTheme="minorHAnsi" w:cstheme="minorHAnsi"/>
          <w:sz w:val="20"/>
          <w:szCs w:val="20"/>
        </w:rPr>
        <w:t xml:space="preserve">realizacji przedmiotu </w:t>
      </w:r>
      <w:r w:rsidR="00C5474B" w:rsidRPr="00682828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682828">
        <w:rPr>
          <w:rFonts w:asciiTheme="minorHAnsi" w:hAnsiTheme="minorHAnsi" w:cstheme="minorHAnsi"/>
          <w:sz w:val="20"/>
          <w:szCs w:val="20"/>
        </w:rPr>
        <w:t>w terminie wskazanym w pkt 9.1 niniejszego Formularza oferty.</w:t>
      </w:r>
    </w:p>
    <w:p w:rsidR="00682828" w:rsidRPr="00682828" w:rsidRDefault="00682828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8282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Przystępując do Części 2 postępowania</w:t>
      </w:r>
      <w:r w:rsidRPr="0068282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Zobowiązujemy się do</w:t>
      </w:r>
      <w:r w:rsidRPr="00682828">
        <w:rPr>
          <w:rFonts w:asciiTheme="minorHAnsi" w:hAnsiTheme="minorHAnsi" w:cstheme="minorHAnsi"/>
          <w:sz w:val="20"/>
          <w:szCs w:val="20"/>
        </w:rPr>
        <w:t xml:space="preserve"> realizacji przedmiotu zamówienia nie później niż do dnia 01.12.2023 r.</w:t>
      </w:r>
    </w:p>
    <w:p w:rsidR="00682828" w:rsidRPr="00682828" w:rsidRDefault="00682828" w:rsidP="00682828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68282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Przystępując do Części 3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postępowania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03C8A">
        <w:rPr>
          <w:rFonts w:asciiTheme="minorHAnsi" w:eastAsia="Times New Roman" w:hAnsiTheme="minorHAnsi" w:cstheme="minorHAnsi"/>
          <w:color w:val="000000"/>
          <w:sz w:val="20"/>
          <w:szCs w:val="20"/>
        </w:rPr>
        <w:t>Zobowiązujemy się do</w:t>
      </w:r>
      <w:r w:rsidRPr="00203C8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realizacji przedmiotu zamówie</w:t>
      </w:r>
      <w:r w:rsidR="00321969">
        <w:rPr>
          <w:rFonts w:asciiTheme="minorHAnsi" w:hAnsiTheme="minorHAnsi" w:cstheme="minorHAnsi"/>
          <w:sz w:val="20"/>
          <w:szCs w:val="20"/>
        </w:rPr>
        <w:t>nia w terminie wskazanym w pkt 11</w:t>
      </w:r>
      <w:r>
        <w:rPr>
          <w:rFonts w:asciiTheme="minorHAnsi" w:hAnsiTheme="minorHAnsi" w:cstheme="minorHAnsi"/>
          <w:sz w:val="20"/>
          <w:szCs w:val="20"/>
        </w:rPr>
        <w:t xml:space="preserve"> niniejszego Formularza oferty.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03C8A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203C8A" w:rsidRPr="006533B5" w:rsidRDefault="00321969" w:rsidP="00BA498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</w:t>
      </w:r>
      <w:r w:rsidRPr="00321969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Części 1</w:t>
      </w:r>
      <w:r w:rsidRPr="0068282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postępowania</w:t>
      </w:r>
      <w:r w:rsidRPr="00203C8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</w:t>
      </w:r>
      <w:r w:rsidR="00203C8A" w:rsidRPr="00203C8A">
        <w:rPr>
          <w:rFonts w:asciiTheme="minorHAnsi" w:hAnsiTheme="minorHAnsi" w:cstheme="minorHAnsi"/>
          <w:sz w:val="20"/>
          <w:szCs w:val="20"/>
        </w:rPr>
        <w:t xml:space="preserve"> związku z określonymi przez Zamawiającego poza cenowymi kryteria</w:t>
      </w:r>
      <w:r w:rsidR="00682828">
        <w:rPr>
          <w:rFonts w:asciiTheme="minorHAnsi" w:hAnsiTheme="minorHAnsi" w:cstheme="minorHAnsi"/>
          <w:sz w:val="20"/>
          <w:szCs w:val="20"/>
        </w:rPr>
        <w:t>mi oceny ofert oświadczamy, że:</w:t>
      </w:r>
    </w:p>
    <w:p w:rsidR="006533B5" w:rsidRPr="001701CE" w:rsidRDefault="001701CE" w:rsidP="001701CE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701CE">
        <w:rPr>
          <w:sz w:val="20"/>
          <w:szCs w:val="20"/>
        </w:rPr>
        <w:t xml:space="preserve">na każde dostarczone urządzenie </w:t>
      </w:r>
      <w:r>
        <w:rPr>
          <w:sz w:val="20"/>
          <w:szCs w:val="20"/>
        </w:rPr>
        <w:t>oferujemy gwarancję zgodnie z poniżej wskazaną przez nas opcją: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</w:tblGrid>
      <w:tr w:rsidR="006533B5" w:rsidRPr="006E44F8" w:rsidTr="001701CE">
        <w:trPr>
          <w:trHeight w:val="5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3B5" w:rsidRPr="00760F3F" w:rsidRDefault="001701CE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Długość gwarancji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3B5" w:rsidRPr="00760F3F" w:rsidRDefault="006533B5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Oferta Wykonawcy*</w:t>
            </w: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3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4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5 lat lub więcej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533B5" w:rsidRDefault="006533B5" w:rsidP="006533B5">
      <w:pPr>
        <w:ind w:left="284"/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</w:pPr>
    </w:p>
    <w:p w:rsidR="006533B5" w:rsidRPr="00D91AC8" w:rsidRDefault="006533B5" w:rsidP="001701CE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760F3F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UWAGA</w:t>
      </w:r>
      <w:r w:rsidRPr="00760F3F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760F3F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dostępną </w:t>
      </w:r>
      <w:r>
        <w:rPr>
          <w:rFonts w:asciiTheme="minorHAnsi" w:hAnsiTheme="minorHAnsi" w:cstheme="minorHAnsi"/>
          <w:iCs/>
          <w:sz w:val="16"/>
          <w:szCs w:val="16"/>
        </w:rPr>
        <w:t>opcję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spośród wszystkich wyszczególnionych przez Zamawiającego, którą faktycznie oferuje. W przypadku braku wskazania jakiejkolwiek okoliczności lub wskazania więcej niż jednej okoliczności, Zamawiający nie przyzna Wykonawcy punktów w powyższym kryterium.</w:t>
      </w:r>
      <w:r>
        <w:rPr>
          <w:rFonts w:asciiTheme="minorHAnsi" w:hAnsiTheme="minorHAnsi" w:cstheme="minorHAnsi"/>
          <w:iCs/>
          <w:sz w:val="16"/>
          <w:szCs w:val="16"/>
        </w:rPr>
        <w:t xml:space="preserve"> Szczegółowy o</w:t>
      </w:r>
      <w:r w:rsidR="00321969">
        <w:rPr>
          <w:rFonts w:asciiTheme="minorHAnsi" w:hAnsiTheme="minorHAnsi" w:cstheme="minorHAnsi"/>
          <w:iCs/>
          <w:sz w:val="16"/>
          <w:szCs w:val="16"/>
        </w:rPr>
        <w:t xml:space="preserve">pis powyższego kryterium (wraz </w:t>
      </w:r>
      <w:r>
        <w:rPr>
          <w:rFonts w:asciiTheme="minorHAnsi" w:hAnsiTheme="minorHAnsi" w:cstheme="minorHAnsi"/>
          <w:iCs/>
          <w:sz w:val="16"/>
          <w:szCs w:val="16"/>
        </w:rPr>
        <w:t>z opisem opcji) został wskazany w pkt 33.2.</w:t>
      </w:r>
      <w:r w:rsidR="00321969">
        <w:rPr>
          <w:rFonts w:asciiTheme="minorHAnsi" w:hAnsiTheme="minorHAnsi" w:cstheme="minorHAnsi"/>
          <w:iCs/>
          <w:sz w:val="16"/>
          <w:szCs w:val="16"/>
        </w:rPr>
        <w:t>A.2 SWZ</w:t>
      </w:r>
    </w:p>
    <w:p w:rsidR="00682828" w:rsidRDefault="00682828" w:rsidP="00321969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8"/>
        </w:rPr>
      </w:pPr>
    </w:p>
    <w:p w:rsidR="00682828" w:rsidRPr="00321969" w:rsidRDefault="00321969" w:rsidP="0032196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16"/>
          <w:szCs w:val="18"/>
        </w:rPr>
      </w:pPr>
      <w:r w:rsidRPr="00321969">
        <w:rPr>
          <w:sz w:val="20"/>
          <w:szCs w:val="20"/>
        </w:rPr>
        <w:t xml:space="preserve">zobowiązujemy się dostarczyć przedmiot zamówienia w terminie ............... * dni </w:t>
      </w:r>
      <w:r>
        <w:rPr>
          <w:sz w:val="20"/>
          <w:szCs w:val="20"/>
        </w:rPr>
        <w:t>kalendarzowych</w:t>
      </w:r>
      <w:r w:rsidRPr="00321969">
        <w:rPr>
          <w:sz w:val="20"/>
          <w:szCs w:val="20"/>
        </w:rPr>
        <w:t xml:space="preserve"> od dnia od dnia zawarcia umowy</w:t>
      </w:r>
      <w:r w:rsidRPr="00321969">
        <w:rPr>
          <w:b/>
          <w:sz w:val="20"/>
          <w:szCs w:val="20"/>
        </w:rPr>
        <w:t xml:space="preserve"> (* proszę wskazać liczbę dni; nie więcej niż 14 dni </w:t>
      </w:r>
      <w:r>
        <w:rPr>
          <w:b/>
          <w:sz w:val="20"/>
          <w:szCs w:val="20"/>
        </w:rPr>
        <w:t>kalendarzowych</w:t>
      </w:r>
      <w:r w:rsidRPr="00321969">
        <w:rPr>
          <w:b/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203C8A" w:rsidRPr="00203C8A" w:rsidRDefault="00203C8A" w:rsidP="00321969">
      <w:pPr>
        <w:pStyle w:val="Default"/>
        <w:ind w:left="567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203C8A">
        <w:rPr>
          <w:rFonts w:asciiTheme="minorHAnsi" w:hAnsiTheme="minorHAnsi" w:cstheme="minorHAnsi"/>
          <w:b/>
          <w:bCs/>
          <w:sz w:val="16"/>
          <w:szCs w:val="18"/>
        </w:rPr>
        <w:lastRenderedPageBreak/>
        <w:t>UWAGA: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Wykonawca zobow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iązany jest wskazać </w:t>
      </w:r>
      <w:r w:rsidR="00321969">
        <w:rPr>
          <w:rFonts w:asciiTheme="minorHAnsi" w:hAnsiTheme="minorHAnsi" w:cstheme="minorHAnsi"/>
          <w:bCs/>
          <w:sz w:val="16"/>
          <w:szCs w:val="18"/>
        </w:rPr>
        <w:t>termin dostawy</w:t>
      </w:r>
      <w:r w:rsidRPr="00203C8A">
        <w:rPr>
          <w:rFonts w:asciiTheme="minorHAnsi" w:hAnsiTheme="minorHAnsi" w:cstheme="minorHAnsi"/>
          <w:sz w:val="16"/>
          <w:szCs w:val="18"/>
        </w:rPr>
        <w:t>,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kt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óry faktycznie oferuje. </w:t>
      </w:r>
      <w:r w:rsidRPr="00203C8A">
        <w:rPr>
          <w:rFonts w:asciiTheme="minorHAnsi" w:hAnsiTheme="minorHAnsi" w:cstheme="minorHAnsi"/>
          <w:bCs/>
          <w:sz w:val="16"/>
          <w:szCs w:val="18"/>
        </w:rPr>
        <w:t>W przypadku braku wskazania którejkolwiek informacji lub wskazania uniemożliwiającego jednoznaczne określenie oferowanej okoliczności, Zamawiający nie przyzna Wykonawcy punktów w danym kryterium. Szczegółowe wymagania w powyższym zakresi</w:t>
      </w:r>
      <w:r w:rsidR="00BA498D">
        <w:rPr>
          <w:rFonts w:asciiTheme="minorHAnsi" w:hAnsiTheme="minorHAnsi" w:cstheme="minorHAnsi"/>
          <w:bCs/>
          <w:sz w:val="16"/>
          <w:szCs w:val="18"/>
        </w:rPr>
        <w:t>e zostały wskazane w pkt 33.2.</w:t>
      </w:r>
      <w:r w:rsidR="00321969">
        <w:rPr>
          <w:rFonts w:asciiTheme="minorHAnsi" w:hAnsiTheme="minorHAnsi" w:cstheme="minorHAnsi"/>
          <w:bCs/>
          <w:sz w:val="16"/>
          <w:szCs w:val="18"/>
        </w:rPr>
        <w:t>A.3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 SWZ</w:t>
      </w:r>
    </w:p>
    <w:p w:rsidR="00203C8A" w:rsidRPr="00995945" w:rsidRDefault="00203C8A" w:rsidP="00203C8A">
      <w:pPr>
        <w:widowControl/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321969" w:rsidRPr="00321969" w:rsidRDefault="00321969" w:rsidP="00321969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2196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Przystępując do </w:t>
      </w:r>
      <w:r w:rsidRPr="00321969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Części </w:t>
      </w:r>
      <w:r w:rsidRPr="00321969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2</w:t>
      </w:r>
      <w:r w:rsidRPr="0032196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postępowania</w:t>
      </w:r>
      <w:r w:rsidRPr="00321969">
        <w:rPr>
          <w:rFonts w:asciiTheme="minorHAnsi" w:hAnsiTheme="minorHAnsi" w:cstheme="minorHAnsi"/>
          <w:sz w:val="20"/>
          <w:szCs w:val="20"/>
        </w:rPr>
        <w:t xml:space="preserve"> w związku z określonymi przez Zamawiającego poza cenowymi kryteria</w:t>
      </w:r>
      <w:r w:rsidRPr="00321969">
        <w:rPr>
          <w:rFonts w:asciiTheme="minorHAnsi" w:hAnsiTheme="minorHAnsi" w:cstheme="minorHAnsi"/>
          <w:sz w:val="20"/>
          <w:szCs w:val="20"/>
        </w:rPr>
        <w:t xml:space="preserve">mi oceny ofert oświadczamy, że </w:t>
      </w:r>
      <w:r w:rsidRPr="00321969">
        <w:rPr>
          <w:rFonts w:asciiTheme="minorHAnsi" w:hAnsiTheme="minorHAnsi" w:cstheme="minorHAnsi"/>
          <w:sz w:val="20"/>
          <w:szCs w:val="20"/>
        </w:rPr>
        <w:t>na każde dostarczone urządzenie oferujemy gwarancję zgodnie z poniżej wskazaną przez nas opcją:</w:t>
      </w:r>
    </w:p>
    <w:p w:rsidR="00321969" w:rsidRPr="00321969" w:rsidRDefault="00321969" w:rsidP="00321969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10"/>
          <w:szCs w:val="20"/>
          <w:lang w:bidi="ar-SA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</w:tblGrid>
      <w:tr w:rsidR="00321969" w:rsidRPr="00321969" w:rsidTr="001770A2">
        <w:trPr>
          <w:trHeight w:val="5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969" w:rsidRPr="00321969" w:rsidRDefault="00321969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196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Długość gwarancji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969" w:rsidRPr="00321969" w:rsidRDefault="00321969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219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Oferta Wykonawcy*</w:t>
            </w:r>
          </w:p>
        </w:tc>
      </w:tr>
      <w:tr w:rsidR="00321969" w:rsidRPr="00321969" w:rsidTr="00321969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Pr="00C539CA" w:rsidRDefault="00321969" w:rsidP="00321969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12 miesięcy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1969" w:rsidRPr="00321969" w:rsidTr="00321969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Default="00321969" w:rsidP="00321969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18 miesięcy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1969" w:rsidRPr="00321969" w:rsidTr="00321969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Pr="00C539CA" w:rsidRDefault="00321969" w:rsidP="00321969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24 miesiące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1969" w:rsidRPr="00321969" w:rsidTr="00321969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Default="00321969" w:rsidP="00321969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30 miesięcy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1969" w:rsidRPr="00321969" w:rsidTr="00321969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Pr="00C539CA" w:rsidRDefault="00321969" w:rsidP="00321969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36 miesięcy lub więcej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1969" w:rsidRPr="00321969" w:rsidRDefault="00321969" w:rsidP="00321969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21969" w:rsidRPr="00321969" w:rsidRDefault="00321969" w:rsidP="00321969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b/>
          <w:bCs/>
          <w:iCs/>
          <w:color w:val="000000"/>
          <w:sz w:val="12"/>
          <w:szCs w:val="16"/>
        </w:rPr>
      </w:pPr>
    </w:p>
    <w:p w:rsidR="00321969" w:rsidRDefault="00321969" w:rsidP="00321969">
      <w:pPr>
        <w:widowControl/>
        <w:tabs>
          <w:tab w:val="left" w:pos="568"/>
        </w:tabs>
        <w:autoSpaceDE w:val="0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321969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UWAGA</w:t>
      </w:r>
      <w:r w:rsidRPr="00321969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321969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321969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321969">
        <w:rPr>
          <w:rFonts w:asciiTheme="minorHAnsi" w:hAnsiTheme="minorHAnsi" w:cstheme="minorHAnsi"/>
          <w:iCs/>
          <w:sz w:val="16"/>
          <w:szCs w:val="16"/>
        </w:rPr>
        <w:t xml:space="preserve"> dostępną opcję spośród wszystkich wyszczególnionych przez Zamawiającego, którą faktycznie oferuje. W przypadku braku wskazania jakiejkolwiek okoliczności lub wskazania więcej niż jednej okoliczności, Zamawiający nie przyzna Wykonawcy punktów w powyższym kryterium. Szczegółowy opis powyższego kryterium (wraz z opisem opcji) został wskazany w pkt 33.2.</w:t>
      </w:r>
      <w:r w:rsidRPr="00321969">
        <w:rPr>
          <w:rFonts w:asciiTheme="minorHAnsi" w:hAnsiTheme="minorHAnsi" w:cstheme="minorHAnsi"/>
          <w:iCs/>
          <w:sz w:val="16"/>
          <w:szCs w:val="16"/>
        </w:rPr>
        <w:t>B</w:t>
      </w:r>
      <w:r w:rsidRPr="00321969">
        <w:rPr>
          <w:rFonts w:asciiTheme="minorHAnsi" w:hAnsiTheme="minorHAnsi" w:cstheme="minorHAnsi"/>
          <w:iCs/>
          <w:sz w:val="16"/>
          <w:szCs w:val="16"/>
        </w:rPr>
        <w:t>.2 SWZ</w:t>
      </w:r>
    </w:p>
    <w:p w:rsidR="00321969" w:rsidRPr="00321969" w:rsidRDefault="00321969" w:rsidP="00321969">
      <w:pPr>
        <w:widowControl/>
        <w:tabs>
          <w:tab w:val="left" w:pos="568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321969" w:rsidRPr="00321969" w:rsidRDefault="00321969" w:rsidP="00321969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2196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Przystępując do </w:t>
      </w:r>
      <w:r w:rsidRPr="00321969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Części </w:t>
      </w:r>
      <w:r w:rsidRPr="00321969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3</w:t>
      </w:r>
      <w:r w:rsidRPr="00321969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postępowania</w:t>
      </w:r>
      <w:r w:rsidRPr="00321969">
        <w:rPr>
          <w:rFonts w:asciiTheme="minorHAnsi" w:hAnsiTheme="minorHAnsi" w:cstheme="minorHAnsi"/>
          <w:sz w:val="20"/>
          <w:szCs w:val="20"/>
        </w:rPr>
        <w:t xml:space="preserve"> w związku z określonymi przez Zamawiającego poza cenowymi kryteriami oceny ofert oświadczamy, że zobowiązujemy się dostarczyć przedmiot zamówienia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321969">
        <w:rPr>
          <w:rFonts w:asciiTheme="minorHAnsi" w:hAnsiTheme="minorHAnsi" w:cstheme="minorHAnsi"/>
          <w:sz w:val="20"/>
          <w:szCs w:val="20"/>
        </w:rPr>
        <w:t xml:space="preserve">w terminie ............... * dni </w:t>
      </w:r>
      <w:r>
        <w:rPr>
          <w:rFonts w:asciiTheme="minorHAnsi" w:hAnsiTheme="minorHAnsi" w:cstheme="minorHAnsi"/>
          <w:sz w:val="20"/>
          <w:szCs w:val="20"/>
        </w:rPr>
        <w:t>roboczych</w:t>
      </w:r>
      <w:r w:rsidRPr="00321969">
        <w:rPr>
          <w:rFonts w:asciiTheme="minorHAnsi" w:hAnsiTheme="minorHAnsi" w:cstheme="minorHAnsi"/>
          <w:sz w:val="20"/>
          <w:szCs w:val="20"/>
        </w:rPr>
        <w:t xml:space="preserve"> od dnia od dnia zawarcia umowy</w:t>
      </w:r>
      <w:r w:rsidRPr="00321969">
        <w:rPr>
          <w:rFonts w:asciiTheme="minorHAnsi" w:hAnsiTheme="minorHAnsi" w:cstheme="minorHAnsi"/>
          <w:b/>
          <w:sz w:val="20"/>
          <w:szCs w:val="20"/>
        </w:rPr>
        <w:t xml:space="preserve"> (* proszę wskazać liczbę dni; nie więcej niż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321969">
        <w:rPr>
          <w:rFonts w:asciiTheme="minorHAnsi" w:hAnsiTheme="minorHAnsi" w:cstheme="minorHAnsi"/>
          <w:b/>
          <w:sz w:val="20"/>
          <w:szCs w:val="20"/>
        </w:rPr>
        <w:t xml:space="preserve"> dni </w:t>
      </w:r>
      <w:r>
        <w:rPr>
          <w:rFonts w:asciiTheme="minorHAnsi" w:hAnsiTheme="minorHAnsi" w:cstheme="minorHAnsi"/>
          <w:b/>
          <w:sz w:val="20"/>
          <w:szCs w:val="20"/>
        </w:rPr>
        <w:t>roboczych</w:t>
      </w:r>
      <w:r w:rsidRPr="00321969">
        <w:rPr>
          <w:rFonts w:asciiTheme="minorHAnsi" w:hAnsiTheme="minorHAnsi" w:cstheme="minorHAnsi"/>
          <w:b/>
          <w:sz w:val="20"/>
          <w:szCs w:val="20"/>
        </w:rPr>
        <w:t>)</w:t>
      </w:r>
      <w:r w:rsidRPr="00321969">
        <w:rPr>
          <w:rFonts w:asciiTheme="minorHAnsi" w:hAnsiTheme="minorHAnsi" w:cstheme="minorHAnsi"/>
          <w:sz w:val="20"/>
          <w:szCs w:val="20"/>
        </w:rPr>
        <w:t>;</w:t>
      </w:r>
    </w:p>
    <w:p w:rsidR="00321969" w:rsidRPr="00321969" w:rsidRDefault="00321969" w:rsidP="00321969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10"/>
          <w:szCs w:val="20"/>
          <w:lang w:bidi="ar-SA"/>
        </w:rPr>
      </w:pPr>
    </w:p>
    <w:p w:rsidR="00321969" w:rsidRDefault="00321969" w:rsidP="00321969">
      <w:pPr>
        <w:widowControl/>
        <w:tabs>
          <w:tab w:val="left" w:pos="568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21969">
        <w:rPr>
          <w:rFonts w:asciiTheme="minorHAnsi" w:hAnsiTheme="minorHAnsi" w:cstheme="minorHAnsi"/>
          <w:b/>
          <w:bCs/>
          <w:sz w:val="16"/>
          <w:szCs w:val="18"/>
        </w:rPr>
        <w:t>UWAGA:</w:t>
      </w:r>
      <w:r w:rsidRPr="00321969">
        <w:rPr>
          <w:rFonts w:asciiTheme="minorHAnsi" w:hAnsiTheme="minorHAnsi" w:cstheme="minorHAnsi"/>
          <w:bCs/>
          <w:sz w:val="16"/>
          <w:szCs w:val="18"/>
        </w:rPr>
        <w:t xml:space="preserve"> Wykonawca zobowiązany jest wskazać termin dostawy</w:t>
      </w:r>
      <w:r w:rsidRPr="00321969">
        <w:rPr>
          <w:rFonts w:asciiTheme="minorHAnsi" w:hAnsiTheme="minorHAnsi" w:cstheme="minorHAnsi"/>
          <w:sz w:val="16"/>
          <w:szCs w:val="18"/>
        </w:rPr>
        <w:t>,</w:t>
      </w:r>
      <w:r w:rsidRPr="00321969">
        <w:rPr>
          <w:rFonts w:asciiTheme="minorHAnsi" w:hAnsiTheme="minorHAnsi" w:cstheme="minorHAnsi"/>
          <w:bCs/>
          <w:sz w:val="16"/>
          <w:szCs w:val="18"/>
        </w:rPr>
        <w:t xml:space="preserve"> który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w pkt 33.2.</w:t>
      </w:r>
      <w:r>
        <w:rPr>
          <w:rFonts w:asciiTheme="minorHAnsi" w:hAnsiTheme="minorHAnsi" w:cstheme="minorHAnsi"/>
          <w:bCs/>
          <w:sz w:val="16"/>
          <w:szCs w:val="18"/>
        </w:rPr>
        <w:t>C.2</w:t>
      </w:r>
      <w:r w:rsidRPr="00321969">
        <w:rPr>
          <w:rFonts w:asciiTheme="minorHAnsi" w:hAnsiTheme="minorHAnsi" w:cstheme="minorHAnsi"/>
          <w:bCs/>
          <w:sz w:val="16"/>
          <w:szCs w:val="18"/>
        </w:rPr>
        <w:t xml:space="preserve"> SWZ</w:t>
      </w:r>
    </w:p>
    <w:p w:rsidR="00321969" w:rsidRPr="00321969" w:rsidRDefault="00321969" w:rsidP="00321969">
      <w:pPr>
        <w:widowControl/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lastRenderedPageBreak/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bookmarkStart w:id="0" w:name="_GoBack"/>
      <w:bookmarkEnd w:id="0"/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25" w:rsidRDefault="006C6B25">
      <w:r>
        <w:separator/>
      </w:r>
    </w:p>
  </w:endnote>
  <w:endnote w:type="continuationSeparator" w:id="0">
    <w:p w:rsidR="006C6B25" w:rsidRDefault="006C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321969">
      <w:rPr>
        <w:rFonts w:ascii="Calibri" w:hAnsi="Calibri" w:cs="Calibri"/>
        <w:b/>
        <w:noProof/>
        <w:sz w:val="16"/>
        <w:szCs w:val="16"/>
      </w:rPr>
      <w:t>5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321969">
      <w:rPr>
        <w:rFonts w:ascii="Calibri" w:hAnsi="Calibri" w:cs="Calibri"/>
        <w:b/>
        <w:noProof/>
        <w:sz w:val="16"/>
        <w:szCs w:val="16"/>
      </w:rPr>
      <w:t>6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321969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321969">
      <w:rPr>
        <w:rFonts w:ascii="Calibri" w:hAnsi="Calibri" w:cs="Calibri"/>
        <w:b/>
        <w:noProof/>
        <w:sz w:val="16"/>
        <w:szCs w:val="16"/>
      </w:rPr>
      <w:t>6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25" w:rsidRDefault="006C6B25">
      <w:r>
        <w:rPr>
          <w:color w:val="000000"/>
        </w:rPr>
        <w:separator/>
      </w:r>
    </w:p>
  </w:footnote>
  <w:footnote w:type="continuationSeparator" w:id="0">
    <w:p w:rsidR="006C6B25" w:rsidRDefault="006C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WZP.331-1-57/23.D.WI.WO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>___________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WZP.331-1-57/23.D.WI.WO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 xml:space="preserve">             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8102F"/>
    <w:multiLevelType w:val="hybridMultilevel"/>
    <w:tmpl w:val="59AEE80A"/>
    <w:lvl w:ilvl="0" w:tplc="F9061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F457EE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D060C4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23"/>
  </w:num>
  <w:num w:numId="11">
    <w:abstractNumId w:val="16"/>
  </w:num>
  <w:num w:numId="12">
    <w:abstractNumId w:val="9"/>
  </w:num>
  <w:num w:numId="13">
    <w:abstractNumId w:val="1"/>
  </w:num>
  <w:num w:numId="14">
    <w:abstractNumId w:val="22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2"/>
  </w:num>
  <w:num w:numId="17">
    <w:abstractNumId w:val="3"/>
  </w:num>
  <w:num w:numId="18">
    <w:abstractNumId w:val="19"/>
  </w:num>
  <w:num w:numId="19">
    <w:abstractNumId w:val="11"/>
  </w:num>
  <w:num w:numId="20">
    <w:abstractNumId w:val="15"/>
  </w:num>
  <w:num w:numId="21">
    <w:abstractNumId w:val="17"/>
  </w:num>
  <w:num w:numId="22">
    <w:abstractNumId w:val="21"/>
  </w:num>
  <w:num w:numId="23">
    <w:abstractNumId w:val="8"/>
  </w:num>
  <w:num w:numId="24">
    <w:abstractNumId w:val="20"/>
  </w:num>
  <w:num w:numId="25">
    <w:abstractNumId w:val="10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701CE"/>
    <w:rsid w:val="00183ED7"/>
    <w:rsid w:val="0019548E"/>
    <w:rsid w:val="001C61CC"/>
    <w:rsid w:val="001F59F4"/>
    <w:rsid w:val="00203C8A"/>
    <w:rsid w:val="00212660"/>
    <w:rsid w:val="00226C13"/>
    <w:rsid w:val="0022765F"/>
    <w:rsid w:val="002418B9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1969"/>
    <w:rsid w:val="00327B97"/>
    <w:rsid w:val="00351774"/>
    <w:rsid w:val="00363CDB"/>
    <w:rsid w:val="00371257"/>
    <w:rsid w:val="0038064E"/>
    <w:rsid w:val="00382F3C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101BB"/>
    <w:rsid w:val="00513878"/>
    <w:rsid w:val="00524E47"/>
    <w:rsid w:val="0058003B"/>
    <w:rsid w:val="005819F8"/>
    <w:rsid w:val="00581E8B"/>
    <w:rsid w:val="00596F18"/>
    <w:rsid w:val="005A5091"/>
    <w:rsid w:val="005C029A"/>
    <w:rsid w:val="006065E3"/>
    <w:rsid w:val="00607634"/>
    <w:rsid w:val="00614F58"/>
    <w:rsid w:val="00634FDA"/>
    <w:rsid w:val="00635C5A"/>
    <w:rsid w:val="006404B6"/>
    <w:rsid w:val="00643223"/>
    <w:rsid w:val="006533B5"/>
    <w:rsid w:val="006558FD"/>
    <w:rsid w:val="00663656"/>
    <w:rsid w:val="006637CC"/>
    <w:rsid w:val="00682828"/>
    <w:rsid w:val="00683AC4"/>
    <w:rsid w:val="006A1883"/>
    <w:rsid w:val="006B375D"/>
    <w:rsid w:val="006C6B25"/>
    <w:rsid w:val="006D2696"/>
    <w:rsid w:val="006D5B2E"/>
    <w:rsid w:val="00722D24"/>
    <w:rsid w:val="00782A65"/>
    <w:rsid w:val="0079150F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A00D0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42409"/>
    <w:rsid w:val="00C5474B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F4F7"/>
  <w15:docId w15:val="{5ACE1DE7-3CB9-46FB-9CAB-CF09E97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91062A3F-6246-40E2-AC2D-00CBBE51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9</cp:revision>
  <cp:lastPrinted>2022-10-17T08:41:00Z</cp:lastPrinted>
  <dcterms:created xsi:type="dcterms:W3CDTF">2023-08-28T12:02:00Z</dcterms:created>
  <dcterms:modified xsi:type="dcterms:W3CDTF">2023-10-16T14:02:00Z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