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="000E7D60">
        <w:rPr>
          <w:rFonts w:asciiTheme="minorHAnsi" w:hAnsiTheme="minorHAnsi" w:cstheme="minorHAnsi"/>
          <w:szCs w:val="20"/>
        </w:rPr>
        <w:t>(dalej jako</w:t>
      </w:r>
      <w:r w:rsidRPr="008364B0">
        <w:rPr>
          <w:rFonts w:asciiTheme="minorHAnsi" w:hAnsiTheme="minorHAnsi" w:cstheme="minorHAnsi"/>
          <w:szCs w:val="20"/>
        </w:rPr>
        <w:t xml:space="preserve"> ustawa </w:t>
      </w:r>
      <w:proofErr w:type="spellStart"/>
      <w:r w:rsidRPr="008364B0">
        <w:rPr>
          <w:rFonts w:asciiTheme="minorHAnsi" w:hAnsiTheme="minorHAnsi" w:cstheme="minorHAnsi"/>
          <w:szCs w:val="20"/>
        </w:rPr>
        <w:t>P.z.p</w:t>
      </w:r>
      <w:proofErr w:type="spellEnd"/>
      <w:r w:rsidRPr="008364B0">
        <w:rPr>
          <w:rFonts w:asciiTheme="minorHAnsi" w:hAnsiTheme="minorHAnsi" w:cstheme="minorHAnsi"/>
          <w:szCs w:val="20"/>
        </w:rPr>
        <w:t xml:space="preserve">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0708DC" w:rsidRPr="000E7D60" w:rsidRDefault="000E7D60" w:rsidP="000E7D60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Usługę</w:t>
      </w:r>
      <w:r w:rsidR="00D5185A">
        <w:rPr>
          <w:rFonts w:asciiTheme="minorHAnsi" w:hAnsiTheme="minorHAnsi" w:cstheme="minorHAnsi"/>
          <w:b/>
          <w:color w:val="000000"/>
          <w:sz w:val="22"/>
        </w:rPr>
        <w:t xml:space="preserve"> wsparcia informatycznego dla systemów serwerowych i systemów poczty elektronicznej </w:t>
      </w:r>
      <w:r>
        <w:rPr>
          <w:rFonts w:asciiTheme="minorHAnsi" w:hAnsiTheme="minorHAnsi" w:cstheme="minorHAnsi"/>
          <w:b/>
          <w:color w:val="000000"/>
          <w:sz w:val="22"/>
        </w:rPr>
        <w:br/>
      </w:r>
      <w:r w:rsidR="00D5185A">
        <w:rPr>
          <w:rFonts w:asciiTheme="minorHAnsi" w:hAnsiTheme="minorHAnsi" w:cstheme="minorHAnsi"/>
          <w:b/>
          <w:color w:val="000000"/>
          <w:sz w:val="22"/>
        </w:rPr>
        <w:t xml:space="preserve">na 12 </w:t>
      </w:r>
      <w:proofErr w:type="spellStart"/>
      <w:r w:rsidR="00D5185A">
        <w:rPr>
          <w:rFonts w:asciiTheme="minorHAnsi" w:hAnsiTheme="minorHAnsi" w:cstheme="minorHAnsi"/>
          <w:b/>
          <w:color w:val="000000"/>
          <w:sz w:val="22"/>
        </w:rPr>
        <w:t>miesiecy</w:t>
      </w:r>
      <w:proofErr w:type="spellEnd"/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E524C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E524C">
        <w:rPr>
          <w:rFonts w:asciiTheme="minorHAnsi" w:hAnsiTheme="minorHAnsi" w:cstheme="minorHAnsi"/>
          <w:szCs w:val="20"/>
        </w:rPr>
        <w:t>Na potrzeby postępowania o udzie</w:t>
      </w:r>
      <w:r w:rsidR="00DA37B1" w:rsidRPr="001E524C">
        <w:rPr>
          <w:rFonts w:asciiTheme="minorHAnsi" w:hAnsiTheme="minorHAnsi" w:cstheme="minorHAnsi"/>
          <w:szCs w:val="20"/>
        </w:rPr>
        <w:t>lenie zamówienia publicznego na</w:t>
      </w:r>
      <w:r w:rsidR="000708DC" w:rsidRPr="001E524C">
        <w:rPr>
          <w:rFonts w:asciiTheme="minorHAnsi" w:hAnsiTheme="minorHAnsi" w:cstheme="minorHAnsi"/>
          <w:szCs w:val="20"/>
        </w:rPr>
        <w:t xml:space="preserve"> </w:t>
      </w:r>
      <w:r w:rsidR="00D5185A">
        <w:rPr>
          <w:rFonts w:asciiTheme="minorHAnsi" w:hAnsiTheme="minorHAnsi" w:cstheme="minorHAnsi"/>
          <w:b/>
          <w:color w:val="000000"/>
          <w:szCs w:val="20"/>
        </w:rPr>
        <w:t xml:space="preserve">Usługę wsparcia informatycznego dla systemów serwerowych i systemów poczty </w:t>
      </w:r>
      <w:proofErr w:type="spellStart"/>
      <w:r w:rsidR="00D5185A">
        <w:rPr>
          <w:rFonts w:asciiTheme="minorHAnsi" w:hAnsiTheme="minorHAnsi" w:cstheme="minorHAnsi"/>
          <w:b/>
          <w:color w:val="000000"/>
          <w:szCs w:val="20"/>
        </w:rPr>
        <w:t>elektroniczej</w:t>
      </w:r>
      <w:proofErr w:type="spellEnd"/>
      <w:r w:rsidR="00D5185A">
        <w:rPr>
          <w:rFonts w:asciiTheme="minorHAnsi" w:hAnsiTheme="minorHAnsi" w:cstheme="minorHAnsi"/>
          <w:b/>
          <w:color w:val="000000"/>
          <w:szCs w:val="20"/>
        </w:rPr>
        <w:t xml:space="preserve"> na 12 </w:t>
      </w:r>
      <w:proofErr w:type="spellStart"/>
      <w:r w:rsidR="00D5185A">
        <w:rPr>
          <w:rFonts w:asciiTheme="minorHAnsi" w:hAnsiTheme="minorHAnsi" w:cstheme="minorHAnsi"/>
          <w:b/>
          <w:color w:val="000000"/>
          <w:szCs w:val="20"/>
        </w:rPr>
        <w:t>miesiecy</w:t>
      </w:r>
      <w:proofErr w:type="spellEnd"/>
      <w:r w:rsidR="00B64D25" w:rsidRPr="001E524C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 w:rsidRPr="001E524C">
        <w:rPr>
          <w:rFonts w:ascii="Calibri" w:hAnsi="Calibri"/>
          <w:bCs/>
          <w:szCs w:val="20"/>
        </w:rPr>
        <w:t>o</w:t>
      </w:r>
      <w:r w:rsidR="00EA1F1B" w:rsidRPr="001E524C">
        <w:rPr>
          <w:rFonts w:asciiTheme="minorHAnsi" w:hAnsiTheme="minorHAnsi" w:cstheme="minorHAnsi"/>
          <w:szCs w:val="20"/>
        </w:rPr>
        <w:t>świadczam,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>że spełniam warunki</w:t>
      </w:r>
      <w:r w:rsidRPr="001E524C">
        <w:rPr>
          <w:rFonts w:asciiTheme="minorHAnsi" w:hAnsiTheme="minorHAnsi" w:cstheme="minorHAnsi"/>
          <w:szCs w:val="20"/>
        </w:rPr>
        <w:t xml:space="preserve"> udzi</w:t>
      </w:r>
      <w:r w:rsidR="00EA1F1B" w:rsidRPr="001E524C">
        <w:rPr>
          <w:rFonts w:asciiTheme="minorHAnsi" w:hAnsiTheme="minorHAnsi" w:cstheme="minorHAnsi"/>
          <w:szCs w:val="20"/>
        </w:rPr>
        <w:t>ału w postępowaniu określone</w:t>
      </w:r>
      <w:r w:rsidRPr="001E524C">
        <w:rPr>
          <w:rFonts w:asciiTheme="minorHAnsi" w:hAnsiTheme="minorHAnsi" w:cstheme="minorHAnsi"/>
          <w:szCs w:val="20"/>
        </w:rPr>
        <w:t xml:space="preserve"> p</w:t>
      </w:r>
      <w:r w:rsidR="00EA1F1B" w:rsidRPr="001E524C">
        <w:rPr>
          <w:rFonts w:asciiTheme="minorHAnsi" w:hAnsiTheme="minorHAnsi" w:cstheme="minorHAnsi"/>
          <w:szCs w:val="20"/>
        </w:rPr>
        <w:t>rzez Zamawiającego</w:t>
      </w:r>
      <w:r w:rsidR="00780CAF" w:rsidRPr="001E524C">
        <w:rPr>
          <w:rFonts w:asciiTheme="minorHAnsi" w:hAnsiTheme="minorHAnsi" w:cstheme="minorHAnsi"/>
          <w:szCs w:val="20"/>
        </w:rPr>
        <w:t xml:space="preserve"> </w:t>
      </w:r>
      <w:r w:rsidR="00EA1F1B" w:rsidRPr="001E524C">
        <w:rPr>
          <w:rFonts w:asciiTheme="minorHAnsi" w:hAnsiTheme="minorHAnsi" w:cstheme="minorHAnsi"/>
          <w:szCs w:val="20"/>
        </w:rPr>
        <w:t xml:space="preserve">w </w:t>
      </w:r>
      <w:r w:rsidR="00780CAF" w:rsidRPr="001E524C">
        <w:rPr>
          <w:rFonts w:asciiTheme="minorHAnsi" w:hAnsiTheme="minorHAnsi" w:cstheme="minorHAnsi"/>
          <w:szCs w:val="20"/>
        </w:rPr>
        <w:t>pkt 16.1</w:t>
      </w:r>
      <w:r w:rsidR="008364B0" w:rsidRPr="001E524C">
        <w:rPr>
          <w:rFonts w:asciiTheme="minorHAnsi" w:hAnsiTheme="minorHAnsi" w:cstheme="minorHAnsi"/>
          <w:szCs w:val="20"/>
        </w:rPr>
        <w:t xml:space="preserve"> S</w:t>
      </w:r>
      <w:r w:rsidRPr="001E524C">
        <w:rPr>
          <w:rFonts w:asciiTheme="minorHAnsi" w:hAnsiTheme="minorHAnsi" w:cstheme="minorHAnsi"/>
          <w:szCs w:val="20"/>
        </w:rPr>
        <w:t xml:space="preserve">pecyfikacji </w:t>
      </w:r>
      <w:r w:rsidR="0019790C" w:rsidRPr="001E524C">
        <w:rPr>
          <w:rFonts w:asciiTheme="minorHAnsi" w:hAnsiTheme="minorHAnsi" w:cstheme="minorHAnsi"/>
          <w:szCs w:val="20"/>
        </w:rPr>
        <w:t>W</w:t>
      </w:r>
      <w:r w:rsidRPr="001E524C">
        <w:rPr>
          <w:rFonts w:asciiTheme="minorHAnsi" w:hAnsiTheme="minorHAnsi" w:cstheme="minorHAnsi"/>
          <w:szCs w:val="20"/>
        </w:rPr>
        <w:t xml:space="preserve">arunków </w:t>
      </w:r>
      <w:r w:rsidR="0019790C" w:rsidRPr="001E524C">
        <w:rPr>
          <w:rFonts w:asciiTheme="minorHAnsi" w:hAnsiTheme="minorHAnsi" w:cstheme="minorHAnsi"/>
          <w:szCs w:val="20"/>
        </w:rPr>
        <w:t>Z</w:t>
      </w:r>
      <w:r w:rsidRPr="001E524C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D5185A">
        <w:rPr>
          <w:rFonts w:asciiTheme="minorHAnsi" w:hAnsiTheme="minorHAnsi" w:cstheme="minorHAnsi"/>
          <w:b/>
          <w:color w:val="000000"/>
          <w:szCs w:val="20"/>
        </w:rPr>
        <w:t xml:space="preserve">Usługę wsparcia informatycznego dla systemów serwerowych i systemów poczty elektronicznej na 12 </w:t>
      </w:r>
      <w:proofErr w:type="spellStart"/>
      <w:r w:rsidR="00D5185A">
        <w:rPr>
          <w:rFonts w:asciiTheme="minorHAnsi" w:hAnsiTheme="minorHAnsi" w:cstheme="minorHAnsi"/>
          <w:b/>
          <w:color w:val="000000"/>
          <w:szCs w:val="20"/>
        </w:rPr>
        <w:t>miesiecy</w:t>
      </w:r>
      <w:proofErr w:type="spellEnd"/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>ust 1 oraz 109 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proofErr w:type="spellStart"/>
      <w:r w:rsidR="008364B0">
        <w:rPr>
          <w:rFonts w:asciiTheme="minorHAnsi" w:hAnsiTheme="minorHAnsi" w:cstheme="minorHAnsi"/>
          <w:szCs w:val="20"/>
        </w:rPr>
        <w:t>P.z.p</w:t>
      </w:r>
      <w:proofErr w:type="spellEnd"/>
      <w:r w:rsidR="008364B0">
        <w:rPr>
          <w:rFonts w:asciiTheme="minorHAnsi" w:hAnsiTheme="minorHAnsi" w:cstheme="minorHAnsi"/>
          <w:szCs w:val="20"/>
        </w:rPr>
        <w:t xml:space="preserve">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E7D60">
        <w:rPr>
          <w:rFonts w:asciiTheme="minorHAnsi" w:hAnsiTheme="minorHAnsi" w:cstheme="minorHAnsi"/>
          <w:b/>
          <w:color w:val="000000"/>
          <w:szCs w:val="20"/>
        </w:rPr>
        <w:t xml:space="preserve">Usługę wsparcia informatycznego dla systemów serwerowych i systemów poczty elektronicznej na 12 </w:t>
      </w:r>
      <w:proofErr w:type="spellStart"/>
      <w:r w:rsidR="000E7D60">
        <w:rPr>
          <w:rFonts w:asciiTheme="minorHAnsi" w:hAnsiTheme="minorHAnsi" w:cstheme="minorHAnsi"/>
          <w:b/>
          <w:color w:val="000000"/>
          <w:szCs w:val="20"/>
        </w:rPr>
        <w:t>miesiecy</w:t>
      </w:r>
      <w:proofErr w:type="spellEnd"/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</w:t>
      </w:r>
      <w:r w:rsidR="000E7D60">
        <w:rPr>
          <w:rFonts w:asciiTheme="minorHAnsi" w:hAnsiTheme="minorHAnsi" w:cstheme="minorHAnsi"/>
          <w:szCs w:val="20"/>
        </w:rPr>
        <w:br/>
      </w:r>
      <w:r w:rsidR="007840F2" w:rsidRPr="008364B0">
        <w:rPr>
          <w:rFonts w:asciiTheme="minorHAnsi" w:hAnsiTheme="minorHAnsi" w:cstheme="minorHAnsi"/>
          <w:szCs w:val="20"/>
        </w:rPr>
        <w:t xml:space="preserve">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lastRenderedPageBreak/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proofErr w:type="spellStart"/>
      <w:r>
        <w:rPr>
          <w:rFonts w:asciiTheme="minorHAnsi" w:hAnsiTheme="minorHAnsi" w:cstheme="minorHAnsi"/>
          <w:szCs w:val="20"/>
        </w:rPr>
        <w:t>P.z.p</w:t>
      </w:r>
      <w:proofErr w:type="spellEnd"/>
      <w:r>
        <w:rPr>
          <w:rFonts w:asciiTheme="minorHAnsi" w:hAnsiTheme="minorHAnsi" w:cstheme="minorHAnsi"/>
          <w:szCs w:val="20"/>
        </w:rPr>
        <w:t xml:space="preserve">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FF" w:rsidRDefault="00F55AFF" w:rsidP="0038231F">
      <w:pPr>
        <w:spacing w:line="240" w:lineRule="auto"/>
      </w:pPr>
      <w:r>
        <w:separator/>
      </w:r>
    </w:p>
  </w:endnote>
  <w:endnote w:type="continuationSeparator" w:id="0">
    <w:p w:rsidR="00F55AFF" w:rsidRDefault="00F55AF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60" w:rsidRDefault="000E7D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1E2D79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1E2D79" w:rsidRPr="007E31ED">
      <w:rPr>
        <w:rFonts w:ascii="Calibri" w:hAnsi="Calibri"/>
        <w:b/>
        <w:sz w:val="16"/>
        <w:szCs w:val="16"/>
      </w:rPr>
      <w:fldChar w:fldCharType="separate"/>
    </w:r>
    <w:r w:rsidR="000E7D60">
      <w:rPr>
        <w:rFonts w:ascii="Calibri" w:hAnsi="Calibri"/>
        <w:b/>
        <w:noProof/>
        <w:sz w:val="16"/>
        <w:szCs w:val="16"/>
      </w:rPr>
      <w:t>2</w:t>
    </w:r>
    <w:r w:rsidR="001E2D79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1E2D79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1E2D79" w:rsidRPr="007E31ED">
      <w:rPr>
        <w:rFonts w:ascii="Calibri" w:hAnsi="Calibri"/>
        <w:b/>
        <w:sz w:val="16"/>
        <w:szCs w:val="16"/>
      </w:rPr>
      <w:fldChar w:fldCharType="separate"/>
    </w:r>
    <w:r w:rsidR="000E7D60">
      <w:rPr>
        <w:rFonts w:ascii="Calibri" w:hAnsi="Calibri"/>
        <w:b/>
        <w:noProof/>
        <w:sz w:val="16"/>
        <w:szCs w:val="16"/>
      </w:rPr>
      <w:t>2</w:t>
    </w:r>
    <w:r w:rsidR="001E2D79" w:rsidRPr="007E31E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1E2D79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1E2D79" w:rsidRPr="007E31ED">
      <w:rPr>
        <w:rFonts w:ascii="Calibri" w:hAnsi="Calibri"/>
        <w:b/>
        <w:sz w:val="16"/>
        <w:szCs w:val="16"/>
      </w:rPr>
      <w:fldChar w:fldCharType="separate"/>
    </w:r>
    <w:r w:rsidR="000E7D60">
      <w:rPr>
        <w:rFonts w:ascii="Calibri" w:hAnsi="Calibri"/>
        <w:b/>
        <w:noProof/>
        <w:sz w:val="16"/>
        <w:szCs w:val="16"/>
      </w:rPr>
      <w:t>1</w:t>
    </w:r>
    <w:r w:rsidR="001E2D79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1E2D79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1E2D79" w:rsidRPr="007E31ED">
      <w:rPr>
        <w:rFonts w:ascii="Calibri" w:hAnsi="Calibri"/>
        <w:b/>
        <w:sz w:val="16"/>
        <w:szCs w:val="16"/>
      </w:rPr>
      <w:fldChar w:fldCharType="separate"/>
    </w:r>
    <w:r w:rsidR="000E7D60">
      <w:rPr>
        <w:rFonts w:ascii="Calibri" w:hAnsi="Calibri"/>
        <w:b/>
        <w:noProof/>
        <w:sz w:val="16"/>
        <w:szCs w:val="16"/>
      </w:rPr>
      <w:t>2</w:t>
    </w:r>
    <w:r w:rsidR="001E2D79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FF" w:rsidRDefault="00F55AFF" w:rsidP="0038231F">
      <w:pPr>
        <w:spacing w:line="240" w:lineRule="auto"/>
      </w:pPr>
      <w:r>
        <w:separator/>
      </w:r>
    </w:p>
  </w:footnote>
  <w:footnote w:type="continuationSeparator" w:id="0">
    <w:p w:rsidR="00F55AFF" w:rsidRDefault="00F55AF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60" w:rsidRDefault="000E7D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1E524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643854">
      <w:rPr>
        <w:rFonts w:ascii="Calibri" w:hAnsi="Calibri"/>
        <w:b/>
        <w:bCs/>
        <w:sz w:val="16"/>
        <w:szCs w:val="18"/>
        <w:u w:val="single"/>
      </w:rPr>
      <w:t>51</w:t>
    </w:r>
    <w:r w:rsidR="007B2ECA">
      <w:rPr>
        <w:rFonts w:ascii="Calibri" w:hAnsi="Calibri"/>
        <w:b/>
        <w:bCs/>
        <w:sz w:val="16"/>
        <w:szCs w:val="18"/>
        <w:u w:val="single"/>
      </w:rPr>
      <w:t>/23.U.WI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0E7D6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9913AB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D5185A">
      <w:rPr>
        <w:rFonts w:ascii="Calibri" w:hAnsi="Calibri"/>
        <w:b/>
        <w:bCs/>
        <w:sz w:val="16"/>
        <w:szCs w:val="18"/>
        <w:u w:val="single"/>
      </w:rPr>
      <w:t>51</w:t>
    </w:r>
    <w:r w:rsidR="00DE60D5">
      <w:rPr>
        <w:rFonts w:ascii="Calibri" w:hAnsi="Calibri"/>
        <w:b/>
        <w:bCs/>
        <w:sz w:val="16"/>
        <w:szCs w:val="18"/>
        <w:u w:val="single"/>
      </w:rPr>
      <w:t>/23.U.WI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E60D5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E7D6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E7D60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E2D79"/>
    <w:rsid w:val="001E524C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33E9F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9422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2750"/>
    <w:rsid w:val="00635A3D"/>
    <w:rsid w:val="00643854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1DF8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36A7D"/>
    <w:rsid w:val="00D409DE"/>
    <w:rsid w:val="00D42C9B"/>
    <w:rsid w:val="00D46701"/>
    <w:rsid w:val="00D47D38"/>
    <w:rsid w:val="00D5185A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55AFF"/>
    <w:rsid w:val="00F6785E"/>
    <w:rsid w:val="00F74527"/>
    <w:rsid w:val="00F81C0D"/>
    <w:rsid w:val="00F94C0C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10EE9889-D974-41FA-84CA-5B70BCD8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najwyzszyczas@yahoo.pl</cp:lastModifiedBy>
  <cp:revision>2</cp:revision>
  <cp:lastPrinted>2023-06-14T11:24:00Z</cp:lastPrinted>
  <dcterms:created xsi:type="dcterms:W3CDTF">2023-10-09T10:52:00Z</dcterms:created>
  <dcterms:modified xsi:type="dcterms:W3CDTF">2023-10-09T10:52:00Z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