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F79AB4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F6E275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25A47BF" w14:textId="77777777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5C7F286D" w14:textId="7777777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53EC6BA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245A91FB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9F1DCE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047369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705EEA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</w:t>
      </w:r>
      <w:r w:rsidR="00266B84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color w:val="212121"/>
        </w:rPr>
        <w:t>następującego zakresu tematycznego:</w:t>
      </w:r>
    </w:p>
    <w:p w14:paraId="59A19EE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8594DF9" w14:textId="7DBBB6FE" w:rsidR="005D742C" w:rsidRPr="00824A74" w:rsidRDefault="005D742C" w:rsidP="00824A74">
      <w:pPr>
        <w:shd w:val="clear" w:color="auto" w:fill="FFFFFF"/>
        <w:jc w:val="center"/>
        <w:rPr>
          <w:rStyle w:val="Pogrubienie"/>
          <w:rFonts w:asciiTheme="minorHAnsi" w:hAnsiTheme="minorHAnsi" w:cstheme="minorHAnsi"/>
          <w:color w:val="212121"/>
          <w:sz w:val="24"/>
          <w:szCs w:val="24"/>
        </w:rPr>
      </w:pPr>
      <w:r w:rsidRPr="00266B84">
        <w:rPr>
          <w:rFonts w:asciiTheme="minorHAnsi" w:hAnsiTheme="minorHAnsi" w:cstheme="minorHAnsi"/>
          <w:b/>
          <w:bCs/>
          <w:color w:val="212121"/>
        </w:rPr>
        <w:t>„</w:t>
      </w:r>
      <w:r w:rsidR="00C055BC">
        <w:rPr>
          <w:b/>
          <w:sz w:val="28"/>
          <w:szCs w:val="28"/>
        </w:rPr>
        <w:t>Rozliczanie wydatków w projektach unijnych metodami uproszczonymi w</w:t>
      </w:r>
      <w:r w:rsidR="00C055BC">
        <w:rPr>
          <w:b/>
          <w:sz w:val="28"/>
          <w:szCs w:val="28"/>
        </w:rPr>
        <w:t xml:space="preserve"> perspektywie UE na lata 2021-2027</w:t>
      </w:r>
      <w:r w:rsidR="00DA506E" w:rsidRPr="00266B84">
        <w:rPr>
          <w:rFonts w:asciiTheme="minorHAnsi" w:hAnsiTheme="minorHAnsi" w:cstheme="minorHAnsi"/>
          <w:b/>
          <w:bCs/>
          <w:color w:val="212121"/>
        </w:rPr>
        <w:t>”</w:t>
      </w:r>
    </w:p>
    <w:p w14:paraId="05110554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79062002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  <w:r w:rsidRPr="00824A74">
        <w:rPr>
          <w:rStyle w:val="Pogrubienie"/>
          <w:rFonts w:asciiTheme="minorHAnsi" w:hAnsiTheme="minorHAnsi" w:cstheme="minorHAnsi"/>
          <w:color w:val="212121"/>
          <w:u w:val="single"/>
        </w:rPr>
        <w:t>Proponowany program szkolenia:</w:t>
      </w:r>
    </w:p>
    <w:p w14:paraId="42DD1C9C" w14:textId="77777777" w:rsidR="00C055BC" w:rsidRPr="00824A74" w:rsidRDefault="00C055B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  <w:u w:val="single"/>
        </w:rPr>
      </w:pPr>
    </w:p>
    <w:p w14:paraId="251F947F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1. Istota uproszczonych rozliczeń i ryczałtu. </w:t>
      </w:r>
    </w:p>
    <w:p w14:paraId="479088D4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2. Podstawy prawne stosowania uproszczonych metod rozliczania wydatków w latach 2021-2027.</w:t>
      </w:r>
    </w:p>
    <w:p w14:paraId="0EDE0BCE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3. Zasady stosowania poszczególnych form kosztów uproszczonych. </w:t>
      </w:r>
    </w:p>
    <w:p w14:paraId="777788B1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4. Charakterystyka poszczególnych form: Zasady przygotowania wniosku  z zastosowaniem rozliczeń ryczałtowych. </w:t>
      </w:r>
    </w:p>
    <w:p w14:paraId="3FC3EA9B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5. Obowiązek stosowania uproszczonych metod w projektach nie przekraczających 200 00 euro. </w:t>
      </w:r>
    </w:p>
    <w:p w14:paraId="5A0C2355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6. Łączenie różnych metod uproszczonych w jednym projekcie.</w:t>
      </w:r>
    </w:p>
    <w:p w14:paraId="1EB46AB8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7. Zamówienia publiczne w projekcie a uproszczone metody rozliczania wydatków.</w:t>
      </w:r>
    </w:p>
    <w:p w14:paraId="0A6ECB78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lastRenderedPageBreak/>
        <w:t>8. Weryfikacja projektów rozliczających wydatki uproszczoną metodą. Kontrola na Wnioskach o płatność, kontrola na miejscu oraz na etapie trwałości.</w:t>
      </w:r>
    </w:p>
    <w:p w14:paraId="57807E07" w14:textId="77777777" w:rsidR="00C055BC" w:rsidRPr="00C055BC" w:rsidRDefault="00C055BC" w:rsidP="00C055BC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  <w:r w:rsidRP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9. Stosowanie reguły proporcjonalności / zasady proporcjonalności w projektach rozlicznych ryczałtowo.</w:t>
      </w:r>
    </w:p>
    <w:p w14:paraId="1ECFB6FB" w14:textId="77777777" w:rsidR="007801AE" w:rsidRPr="00824A74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u w:val="single"/>
        </w:rPr>
      </w:pPr>
      <w:r w:rsidRPr="00824A74">
        <w:rPr>
          <w:rFonts w:asciiTheme="minorHAnsi" w:hAnsiTheme="minorHAnsi" w:cstheme="minorHAnsi"/>
          <w:color w:val="212121"/>
          <w:u w:val="single"/>
        </w:rPr>
        <w:t> </w:t>
      </w:r>
      <w:r w:rsidRPr="00824A74">
        <w:rPr>
          <w:rFonts w:asciiTheme="minorHAnsi" w:hAnsiTheme="minorHAnsi" w:cstheme="minorHAnsi"/>
          <w:b/>
          <w:bCs/>
          <w:color w:val="212121"/>
          <w:u w:val="single"/>
        </w:rPr>
        <w:t>Co nas interesuje w ramach szkolenia:</w:t>
      </w:r>
    </w:p>
    <w:p w14:paraId="21AB7CF9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AE6225D" w14:textId="77777777" w:rsidR="005D742C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716F132F" w14:textId="77777777" w:rsidR="00C055BC" w:rsidRPr="003A55CF" w:rsidRDefault="00C055BC" w:rsidP="00C055BC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4D3FD44E" w14:textId="77777777" w:rsidR="00C055BC" w:rsidRPr="003A55CF" w:rsidRDefault="00C055BC" w:rsidP="00C055BC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, tj. prowadzenie osobiście jako trener w ciągu ostatnich 3 lat przed upływem terminu składania ofert, co najmniej 20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funduszy unijnych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uczestników.</w:t>
      </w:r>
    </w:p>
    <w:p w14:paraId="0A70553A" w14:textId="77777777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2824E77" w14:textId="77777777" w:rsidR="00DD17E7" w:rsidRPr="003A55CF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przygotowanie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i wręczeni</w:t>
      </w:r>
      <w:r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uczestnikom ankiet oceniających </w:t>
      </w:r>
      <w:r>
        <w:rPr>
          <w:rFonts w:asciiTheme="minorHAnsi" w:hAnsiTheme="minorHAnsi" w:cstheme="minorHAnsi"/>
          <w:color w:val="212121"/>
          <w:sz w:val="24"/>
          <w:szCs w:val="24"/>
        </w:rPr>
        <w:t>szkolenie, przekazanie</w:t>
      </w:r>
      <w:r w:rsidR="00DD17E7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2C08EE25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6DA4BCC8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3EB3F7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3BD215A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29B54F31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2BABC7F2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78224AC7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69BB984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2F28D54C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1E6DCB7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4E4A8E2" w14:textId="7777777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332FCEDA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9927E56" w14:textId="77777777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001F7223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C055BC">
        <w:rPr>
          <w:rStyle w:val="Pogrubienie"/>
          <w:rFonts w:asciiTheme="minorHAnsi" w:hAnsiTheme="minorHAnsi" w:cstheme="minorHAnsi"/>
          <w:color w:val="212121"/>
        </w:rPr>
        <w:t>38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9763F1">
        <w:rPr>
          <w:rStyle w:val="Pogrubienie"/>
          <w:rFonts w:asciiTheme="minorHAnsi" w:hAnsiTheme="minorHAnsi" w:cstheme="minorHAnsi"/>
          <w:color w:val="212121"/>
        </w:rPr>
        <w:t>.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C055BC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30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3FD1A58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8C6F584" w14:textId="480FE370" w:rsidR="005D742C" w:rsidRPr="00C055BC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FF0000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C055BC" w:rsidRPr="001D0324">
        <w:rPr>
          <w:rStyle w:val="Pogrubienie"/>
          <w:rFonts w:asciiTheme="minorHAnsi" w:hAnsiTheme="minorHAnsi" w:cstheme="minorHAnsi"/>
        </w:rPr>
        <w:t>Dwa</w:t>
      </w:r>
      <w:r w:rsidR="00140DBC" w:rsidRPr="001D0324">
        <w:rPr>
          <w:rStyle w:val="Pogrubienie"/>
          <w:rFonts w:asciiTheme="minorHAnsi" w:hAnsiTheme="minorHAnsi" w:cstheme="minorHAnsi"/>
        </w:rPr>
        <w:t xml:space="preserve"> szkolenia </w:t>
      </w:r>
      <w:r w:rsidR="00C055BC" w:rsidRPr="001D0324">
        <w:rPr>
          <w:rStyle w:val="Pogrubienie"/>
          <w:rFonts w:asciiTheme="minorHAnsi" w:hAnsiTheme="minorHAnsi" w:cstheme="minorHAnsi"/>
        </w:rPr>
        <w:t>jednodniowe</w:t>
      </w:r>
      <w:r w:rsidR="00140DBC" w:rsidRPr="001D0324">
        <w:rPr>
          <w:rStyle w:val="Pogrubienie"/>
          <w:rFonts w:asciiTheme="minorHAnsi" w:hAnsiTheme="minorHAnsi" w:cstheme="minorHAnsi"/>
        </w:rPr>
        <w:t xml:space="preserve"> (</w:t>
      </w:r>
      <w:r w:rsidR="00C055BC" w:rsidRPr="001D0324">
        <w:rPr>
          <w:rStyle w:val="Pogrubienie"/>
          <w:rFonts w:asciiTheme="minorHAnsi" w:hAnsiTheme="minorHAnsi" w:cstheme="minorHAnsi"/>
        </w:rPr>
        <w:t xml:space="preserve">2 </w:t>
      </w:r>
      <w:r w:rsidR="00140DBC" w:rsidRPr="001D0324">
        <w:rPr>
          <w:rStyle w:val="Pogrubienie"/>
          <w:rFonts w:asciiTheme="minorHAnsi" w:hAnsiTheme="minorHAnsi" w:cstheme="minorHAnsi"/>
        </w:rPr>
        <w:t xml:space="preserve">grupy szkoleniowe x </w:t>
      </w:r>
      <w:r w:rsidR="00C055BC" w:rsidRPr="001D0324">
        <w:rPr>
          <w:rStyle w:val="Pogrubienie"/>
          <w:rFonts w:asciiTheme="minorHAnsi" w:hAnsiTheme="minorHAnsi" w:cstheme="minorHAnsi"/>
        </w:rPr>
        <w:t>1</w:t>
      </w:r>
      <w:r w:rsidR="00140DBC" w:rsidRPr="001D0324">
        <w:rPr>
          <w:rStyle w:val="Pogrubienie"/>
          <w:rFonts w:asciiTheme="minorHAnsi" w:hAnsiTheme="minorHAnsi" w:cstheme="minorHAnsi"/>
        </w:rPr>
        <w:t xml:space="preserve"> </w:t>
      </w:r>
      <w:r w:rsidR="00824A74" w:rsidRPr="001D0324">
        <w:rPr>
          <w:rStyle w:val="Pogrubienie"/>
          <w:rFonts w:asciiTheme="minorHAnsi" w:hAnsiTheme="minorHAnsi" w:cstheme="minorHAnsi"/>
        </w:rPr>
        <w:t>d</w:t>
      </w:r>
      <w:r w:rsidR="00C055BC" w:rsidRPr="001D0324">
        <w:rPr>
          <w:rStyle w:val="Pogrubienie"/>
          <w:rFonts w:asciiTheme="minorHAnsi" w:hAnsiTheme="minorHAnsi" w:cstheme="minorHAnsi"/>
        </w:rPr>
        <w:t>zień</w:t>
      </w:r>
      <w:r w:rsidR="00140DBC" w:rsidRPr="001D0324">
        <w:rPr>
          <w:rStyle w:val="Pogrubienie"/>
          <w:rFonts w:asciiTheme="minorHAnsi" w:hAnsiTheme="minorHAnsi" w:cstheme="minorHAnsi"/>
        </w:rPr>
        <w:t xml:space="preserve">) </w:t>
      </w:r>
      <w:r w:rsidR="00481874" w:rsidRPr="001D0324">
        <w:rPr>
          <w:rStyle w:val="Pogrubienie"/>
          <w:rFonts w:asciiTheme="minorHAnsi" w:hAnsiTheme="minorHAnsi" w:cstheme="minorHAnsi"/>
        </w:rPr>
        <w:t xml:space="preserve"> </w:t>
      </w:r>
      <w:r w:rsidRPr="001D0324">
        <w:rPr>
          <w:rStyle w:val="Pogrubienie"/>
          <w:rFonts w:asciiTheme="minorHAnsi" w:hAnsiTheme="minorHAnsi" w:cstheme="minorHAnsi"/>
          <w:b w:val="0"/>
          <w:bCs w:val="0"/>
        </w:rPr>
        <w:t>(Program szkolenia powinien obejmować co najmniej</w:t>
      </w:r>
      <w:r w:rsidR="004919B8" w:rsidRPr="001D0324">
        <w:rPr>
          <w:rStyle w:val="Pogrubienie"/>
          <w:rFonts w:asciiTheme="minorHAnsi" w:hAnsiTheme="minorHAnsi" w:cstheme="minorHAnsi"/>
          <w:b w:val="0"/>
          <w:bCs w:val="0"/>
        </w:rPr>
        <w:t xml:space="preserve"> 8</w:t>
      </w:r>
      <w:r w:rsidRPr="001D0324">
        <w:rPr>
          <w:rStyle w:val="Pogrubienie"/>
          <w:rFonts w:asciiTheme="minorHAnsi" w:hAnsiTheme="minorHAnsi" w:cstheme="minorHAnsi"/>
          <w:b w:val="0"/>
          <w:bCs w:val="0"/>
        </w:rPr>
        <w:t xml:space="preserve"> godzin szkoleniow</w:t>
      </w:r>
      <w:r w:rsidR="004919B8" w:rsidRPr="001D0324">
        <w:rPr>
          <w:rStyle w:val="Pogrubienie"/>
          <w:rFonts w:asciiTheme="minorHAnsi" w:hAnsiTheme="minorHAnsi" w:cstheme="minorHAnsi"/>
          <w:b w:val="0"/>
          <w:bCs w:val="0"/>
        </w:rPr>
        <w:t>ych, z trzema przerwami; godzina szkoleniowa = 45 min</w:t>
      </w:r>
      <w:r w:rsidRPr="001D0324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1D0324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C055BC" w:rsidRPr="001D0324">
        <w:rPr>
          <w:rStyle w:val="Pogrubienie"/>
          <w:rFonts w:asciiTheme="minorHAnsi" w:hAnsiTheme="minorHAnsi" w:cstheme="minorHAnsi"/>
        </w:rPr>
        <w:t>2</w:t>
      </w:r>
      <w:r w:rsidR="00F7436F" w:rsidRPr="001D0324">
        <w:rPr>
          <w:rStyle w:val="Pogrubienie"/>
          <w:rFonts w:asciiTheme="minorHAnsi" w:hAnsiTheme="minorHAnsi" w:cstheme="minorHAnsi"/>
        </w:rPr>
        <w:t xml:space="preserve"> d</w:t>
      </w:r>
      <w:r w:rsidR="00426724" w:rsidRPr="001D0324">
        <w:rPr>
          <w:rStyle w:val="Pogrubienie"/>
          <w:rFonts w:asciiTheme="minorHAnsi" w:hAnsiTheme="minorHAnsi" w:cstheme="minorHAnsi"/>
        </w:rPr>
        <w:t>ni</w:t>
      </w:r>
      <w:r w:rsidR="00481874" w:rsidRPr="001D0324">
        <w:rPr>
          <w:rStyle w:val="Pogrubienie"/>
          <w:rFonts w:asciiTheme="minorHAnsi" w:hAnsiTheme="minorHAnsi" w:cstheme="minorHAnsi"/>
        </w:rPr>
        <w:t xml:space="preserve"> </w:t>
      </w:r>
      <w:r w:rsidR="00F7436F" w:rsidRPr="001D0324">
        <w:rPr>
          <w:rStyle w:val="Pogrubienie"/>
          <w:rFonts w:asciiTheme="minorHAnsi" w:hAnsiTheme="minorHAnsi" w:cstheme="minorHAnsi"/>
        </w:rPr>
        <w:t>szkoleniow</w:t>
      </w:r>
      <w:r w:rsidR="00C055BC" w:rsidRPr="001D0324">
        <w:rPr>
          <w:rStyle w:val="Pogrubienie"/>
          <w:rFonts w:asciiTheme="minorHAnsi" w:hAnsiTheme="minorHAnsi" w:cstheme="minorHAnsi"/>
        </w:rPr>
        <w:t>e</w:t>
      </w:r>
      <w:r w:rsidR="00824A74" w:rsidRPr="001D0324">
        <w:rPr>
          <w:rStyle w:val="Pogrubienie"/>
          <w:rFonts w:asciiTheme="minorHAnsi" w:hAnsiTheme="minorHAnsi" w:cstheme="minorHAnsi"/>
        </w:rPr>
        <w:t>.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00E65C5B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1D0324">
        <w:rPr>
          <w:rStyle w:val="Pogrubienie"/>
          <w:rFonts w:asciiTheme="minorHAnsi" w:hAnsiTheme="minorHAnsi" w:cstheme="minorHAnsi"/>
          <w:color w:val="212121"/>
        </w:rPr>
        <w:t xml:space="preserve">od </w:t>
      </w:r>
      <w:r w:rsidR="00C055BC">
        <w:rPr>
          <w:rStyle w:val="Pogrubienie"/>
          <w:rFonts w:asciiTheme="minorHAnsi" w:hAnsiTheme="minorHAnsi" w:cstheme="minorHAnsi"/>
          <w:color w:val="212121"/>
        </w:rPr>
        <w:t>listopad</w:t>
      </w:r>
      <w:r w:rsidR="001D0324">
        <w:rPr>
          <w:rStyle w:val="Pogrubienie"/>
          <w:rFonts w:asciiTheme="minorHAnsi" w:hAnsiTheme="minorHAnsi" w:cstheme="minorHAnsi"/>
          <w:color w:val="212121"/>
        </w:rPr>
        <w:t>a do 15 grudnia</w:t>
      </w:r>
      <w:r w:rsidR="00C055BC">
        <w:rPr>
          <w:rStyle w:val="Pogrubienie"/>
          <w:rFonts w:asciiTheme="minorHAnsi" w:hAnsiTheme="minorHAnsi" w:cstheme="minorHAnsi"/>
          <w:color w:val="212121"/>
        </w:rPr>
        <w:t xml:space="preserve"> 2023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56CF7E8" w14:textId="60F03496" w:rsidR="005D742C" w:rsidRPr="003A55CF" w:rsidRDefault="005D742C" w:rsidP="00140DB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 xml:space="preserve">Proszę o przesłanie oferty </w:t>
      </w:r>
      <w:r w:rsidR="00140DBC">
        <w:rPr>
          <w:rFonts w:asciiTheme="minorHAnsi" w:hAnsiTheme="minorHAnsi" w:cstheme="minorHAnsi"/>
          <w:color w:val="212121"/>
        </w:rPr>
        <w:t xml:space="preserve">szacunkowej </w:t>
      </w:r>
      <w:r w:rsidRPr="003A55CF">
        <w:rPr>
          <w:rFonts w:asciiTheme="minorHAnsi" w:hAnsiTheme="minorHAnsi" w:cstheme="minorHAnsi"/>
          <w:color w:val="212121"/>
        </w:rPr>
        <w:t>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140DBC">
        <w:rPr>
          <w:rFonts w:asciiTheme="minorHAnsi" w:hAnsiTheme="minorHAnsi" w:cstheme="minorHAnsi"/>
          <w:color w:val="212121"/>
        </w:rPr>
        <w:t>do dnia</w:t>
      </w:r>
      <w:r w:rsidR="00A72708">
        <w:rPr>
          <w:rFonts w:asciiTheme="minorHAnsi" w:hAnsiTheme="minorHAnsi" w:cstheme="minorHAnsi"/>
          <w:color w:val="212121"/>
        </w:rPr>
        <w:t xml:space="preserve"> </w:t>
      </w:r>
      <w:r w:rsidR="00C055BC">
        <w:rPr>
          <w:rFonts w:asciiTheme="minorHAnsi" w:hAnsiTheme="minorHAnsi" w:cstheme="minorHAnsi"/>
          <w:b/>
          <w:bCs/>
          <w:color w:val="212121"/>
        </w:rPr>
        <w:t>20 października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481874">
        <w:rPr>
          <w:rStyle w:val="Pogrubienie"/>
          <w:rFonts w:asciiTheme="minorHAnsi" w:hAnsiTheme="minorHAnsi" w:cstheme="minorHAnsi"/>
          <w:color w:val="212121"/>
        </w:rPr>
        <w:t xml:space="preserve">3 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r</w:t>
      </w:r>
      <w:r w:rsidR="00481874">
        <w:rPr>
          <w:rStyle w:val="Pogrubienie"/>
          <w:rFonts w:asciiTheme="minorHAnsi" w:hAnsiTheme="minorHAnsi" w:cstheme="minorHAnsi"/>
          <w:color w:val="212121"/>
        </w:rPr>
        <w:t>.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</w:t>
      </w:r>
      <w:r w:rsidR="009C700B" w:rsidRPr="00C055BC">
        <w:rPr>
          <w:rStyle w:val="Pogrubienie"/>
          <w:rFonts w:asciiTheme="minorHAnsi" w:hAnsiTheme="minorHAnsi" w:cstheme="minorHAnsi"/>
          <w:color w:val="212121"/>
        </w:rPr>
        <w:t>„</w:t>
      </w:r>
      <w:r w:rsidR="00C055BC" w:rsidRPr="00C055BC">
        <w:rPr>
          <w:rStyle w:val="Pogrubienie"/>
          <w:rFonts w:asciiTheme="minorHAnsi" w:hAnsiTheme="minorHAnsi" w:cstheme="minorHAnsi"/>
          <w:color w:val="212121"/>
        </w:rPr>
        <w:t>Rozliczanie wydatków</w:t>
      </w:r>
      <w:r w:rsidR="009C700B" w:rsidRPr="00C055BC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C055BC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206F5A5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6AE8C9DD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134C3487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D87DFD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0A3B2F9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15A8D6" w14:textId="77777777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40DA"/>
    <w:multiLevelType w:val="hybridMultilevel"/>
    <w:tmpl w:val="50066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2712"/>
    <w:multiLevelType w:val="multilevel"/>
    <w:tmpl w:val="3F1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5061B"/>
    <w:multiLevelType w:val="multilevel"/>
    <w:tmpl w:val="B3A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94170"/>
    <w:multiLevelType w:val="hybridMultilevel"/>
    <w:tmpl w:val="6F7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9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4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9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7"/>
  </w:num>
  <w:num w:numId="15" w16cid:durableId="1610771716">
    <w:abstractNumId w:val="16"/>
  </w:num>
  <w:num w:numId="16" w16cid:durableId="1581258778">
    <w:abstractNumId w:val="2"/>
  </w:num>
  <w:num w:numId="17" w16cid:durableId="2136872593">
    <w:abstractNumId w:val="22"/>
  </w:num>
  <w:num w:numId="18" w16cid:durableId="914054673">
    <w:abstractNumId w:val="7"/>
  </w:num>
  <w:num w:numId="19" w16cid:durableId="1432044109">
    <w:abstractNumId w:val="12"/>
  </w:num>
  <w:num w:numId="20" w16cid:durableId="777262101">
    <w:abstractNumId w:val="3"/>
  </w:num>
  <w:num w:numId="21" w16cid:durableId="284164984">
    <w:abstractNumId w:val="18"/>
  </w:num>
  <w:num w:numId="22" w16cid:durableId="877400409">
    <w:abstractNumId w:val="9"/>
  </w:num>
  <w:num w:numId="23" w16cid:durableId="1460949115">
    <w:abstractNumId w:val="20"/>
  </w:num>
  <w:num w:numId="24" w16cid:durableId="1829205950">
    <w:abstractNumId w:val="21"/>
  </w:num>
  <w:num w:numId="25" w16cid:durableId="1821841934">
    <w:abstractNumId w:val="11"/>
  </w:num>
  <w:num w:numId="26" w16cid:durableId="993803538">
    <w:abstractNumId w:val="10"/>
  </w:num>
  <w:num w:numId="27" w16cid:durableId="239565480">
    <w:abstractNumId w:val="15"/>
  </w:num>
  <w:num w:numId="28" w16cid:durableId="1859540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85A7E"/>
    <w:rsid w:val="001873C9"/>
    <w:rsid w:val="001D0324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77E3"/>
    <w:rsid w:val="007F321E"/>
    <w:rsid w:val="007F41A0"/>
    <w:rsid w:val="00824A74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6930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BF4F28"/>
    <w:rsid w:val="00C013D5"/>
    <w:rsid w:val="00C055BC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EE19DA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2023-10-17T09:20:00Z</dcterms:created>
  <dcterms:modified xsi:type="dcterms:W3CDTF">2023-10-17T11:39:00Z</dcterms:modified>
</cp:coreProperties>
</file>