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6C87" w14:textId="0EDB2497" w:rsidR="00447638" w:rsidRPr="00E963C6" w:rsidRDefault="00E963C6" w:rsidP="00E963C6">
      <w:pPr>
        <w:pStyle w:val="Akapitzlist"/>
        <w:numPr>
          <w:ilvl w:val="0"/>
          <w:numId w:val="1"/>
        </w:numPr>
        <w:rPr>
          <w:b/>
          <w:bCs/>
        </w:rPr>
      </w:pPr>
      <w:r w:rsidRPr="00E963C6">
        <w:rPr>
          <w:b/>
          <w:bCs/>
        </w:rPr>
        <w:t>Ile wynosi szacunkowa wartość zamówienia?</w:t>
      </w:r>
    </w:p>
    <w:p w14:paraId="08ADACA7" w14:textId="59417114" w:rsidR="00E963C6" w:rsidRDefault="00E963C6" w:rsidP="00E963C6">
      <w:pPr>
        <w:pStyle w:val="Akapitzlist"/>
      </w:pPr>
      <w:r>
        <w:t>72 280,33 zł</w:t>
      </w:r>
    </w:p>
    <w:sectPr w:rsidR="00E9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75105"/>
    <w:multiLevelType w:val="hybridMultilevel"/>
    <w:tmpl w:val="4236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8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3E"/>
    <w:rsid w:val="00071F78"/>
    <w:rsid w:val="001B243E"/>
    <w:rsid w:val="00447638"/>
    <w:rsid w:val="006475AE"/>
    <w:rsid w:val="00657F9A"/>
    <w:rsid w:val="00962A3C"/>
    <w:rsid w:val="00D0084A"/>
    <w:rsid w:val="00D61E2C"/>
    <w:rsid w:val="00E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CD88"/>
  <w15:chartTrackingRefBased/>
  <w15:docId w15:val="{8237E10B-6333-4ADA-8ABB-F29CE5E3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4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24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4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24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24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24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24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24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24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24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24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4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243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243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243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243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243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243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B24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24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4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24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B24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B243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B243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B243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24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243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B24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Urlińska Kinga</dc:creator>
  <cp:keywords/>
  <dc:description/>
  <cp:lastModifiedBy>Urlińska Kinga</cp:lastModifiedBy>
  <cp:revision>2</cp:revision>
  <dcterms:created xsi:type="dcterms:W3CDTF">2024-05-27T13:17:00Z</dcterms:created>
  <dcterms:modified xsi:type="dcterms:W3CDTF">2024-05-27T13:19:00Z</dcterms:modified>
</cp:coreProperties>
</file>