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7920D" w14:textId="77777777" w:rsidR="00950EF0" w:rsidRDefault="00950EF0" w:rsidP="00F52BF4">
      <w:pPr>
        <w:pStyle w:val="Nagwek"/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7406C6B2" w14:textId="4AE1B37E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812859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14:paraId="346BC2CE" w14:textId="77777777" w:rsidR="00F52BF4" w:rsidRPr="00FF4D66" w:rsidRDefault="00F52BF4" w:rsidP="00F52BF4">
      <w:pPr>
        <w:rPr>
          <w:rFonts w:ascii="Calibri" w:hAnsi="Calibri"/>
          <w:sz w:val="20"/>
          <w:szCs w:val="20"/>
        </w:rPr>
      </w:pPr>
    </w:p>
    <w:p w14:paraId="251D21F8" w14:textId="1DEFF00B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3280A2DC" w14:textId="5BFA4AC6" w:rsidR="00CC2D7A" w:rsidRDefault="00CC2D7A" w:rsidP="00CC2D7A">
      <w:pPr>
        <w:pStyle w:val="Standard"/>
      </w:pPr>
    </w:p>
    <w:p w14:paraId="19F263FC" w14:textId="77777777" w:rsidR="00CC2D7A" w:rsidRPr="00CC2D7A" w:rsidRDefault="00CC2D7A" w:rsidP="00CC2D7A">
      <w:pPr>
        <w:pStyle w:val="Standard"/>
      </w:pPr>
    </w:p>
    <w:p w14:paraId="69ACE55B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28E7D217" w14:textId="77777777" w:rsidR="00D62A90" w:rsidRPr="00026D85" w:rsidRDefault="00524E47">
      <w:pPr>
        <w:pStyle w:val="Nagwek1"/>
        <w:rPr>
          <w:rFonts w:ascii="Calibri" w:hAnsi="Calibri" w:cs="Calibri"/>
          <w:sz w:val="44"/>
          <w:szCs w:val="36"/>
        </w:rPr>
      </w:pPr>
      <w:r w:rsidRPr="00026D85">
        <w:rPr>
          <w:rFonts w:ascii="Calibri" w:hAnsi="Calibri" w:cs="Calibri"/>
          <w:sz w:val="44"/>
          <w:szCs w:val="36"/>
        </w:rPr>
        <w:t>FORMULARZ  OFERTY</w:t>
      </w:r>
    </w:p>
    <w:p w14:paraId="607383C3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A92ADA6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EB70C84" w14:textId="77777777" w:rsidR="00812859" w:rsidRDefault="00812859">
      <w:pPr>
        <w:pStyle w:val="Standard"/>
        <w:rPr>
          <w:rFonts w:ascii="Calibri" w:hAnsi="Calibri" w:cs="Calibri"/>
          <w:sz w:val="20"/>
          <w:szCs w:val="20"/>
        </w:rPr>
      </w:pPr>
    </w:p>
    <w:p w14:paraId="781CA307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7DA728B1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10D116E6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2B53320C" w14:textId="77777777"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ul. Inflancka 4</w:t>
      </w:r>
    </w:p>
    <w:p w14:paraId="31B3CA94" w14:textId="77777777"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00 – 189 Warszawa</w:t>
      </w:r>
    </w:p>
    <w:p w14:paraId="5D93CCB8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0A21969F" w14:textId="77777777" w:rsidR="00D62A90" w:rsidRPr="00026D85" w:rsidRDefault="00524E47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026D85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62A90" w14:paraId="7D4CE4BB" w14:textId="77777777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C1B31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10CC00F1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F069FB0" w14:textId="77777777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FC935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4C290DEF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E087259" w14:textId="602587D0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p w14:paraId="1AD8283B" w14:textId="77777777" w:rsidR="00C353BF" w:rsidRDefault="00C353BF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530"/>
      </w:tblGrid>
      <w:tr w:rsidR="00D62A90" w14:paraId="26D4021F" w14:textId="77777777">
        <w:trPr>
          <w:trHeight w:hRule="exact" w:val="1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7A916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E61EB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5DBF65A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2ABF6D0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A284B0C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697A7BDD" w14:textId="77777777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23548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2D2B7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6D8695D8" w14:textId="77777777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AEC5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37B1B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08A0ED9C" w14:textId="77777777">
        <w:trPr>
          <w:trHeight w:hRule="exact" w:val="10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73E8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E6F9C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F8C95D5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F5CBDE7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53EE4998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78A1DAA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74FC0465" w14:textId="77777777" w:rsidTr="000E3DE5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82E0D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5AED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7274CC10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18FC8" w14:textId="77777777"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58D27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1344D9E3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569CF" w14:textId="77777777"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8D30A" w14:textId="2237B135" w:rsidR="00F52BF4" w:rsidRDefault="00CC2D7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 xml:space="preserve"> (opcjonalnie) Nazwa na Platformie e-Zamówienia:</w:t>
            </w:r>
          </w:p>
        </w:tc>
      </w:tr>
    </w:tbl>
    <w:p w14:paraId="363AA6FE" w14:textId="77777777" w:rsidR="00812859" w:rsidRDefault="00812859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47FB46B0" w14:textId="4E277256" w:rsidR="00F52BF4" w:rsidRPr="00812859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               </w:t>
      </w:r>
      <w:r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negocjacji zgodnie z przepisami ustawy z dnia 11 września 2019 r. Prawo zamówień publicznych</w:t>
      </w:r>
      <w:r w:rsidR="00A42587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, którego </w:t>
      </w:r>
      <w:r w:rsidR="00812859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A42587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przedmiotem </w:t>
      </w:r>
      <w:r w:rsidR="00812859" w:rsidRPr="008128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emisja filmów w związku z 20-leciem Funduszy Europejskich na Mazowszu</w:t>
      </w:r>
      <w:r w:rsidR="00B47B23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</w:t>
      </w:r>
      <w:r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oświadczamy:</w:t>
      </w:r>
    </w:p>
    <w:p w14:paraId="2ECBFC28" w14:textId="4E62304C" w:rsidR="00CC2D7A" w:rsidRDefault="00CC2D7A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27E3C547" w14:textId="573FD135" w:rsidR="00C353BF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4649BE50" w14:textId="77777777" w:rsidR="00C353BF" w:rsidRPr="00A42587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0DD3A9A7" w14:textId="6D84571F" w:rsidR="00F52BF4" w:rsidRPr="00F52BF4" w:rsidRDefault="00950EF0" w:rsidP="002204A8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</w:t>
      </w:r>
      <w:r w:rsidR="00D6170A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i postanowieniami zawartymi 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w Specyf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i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kacji Warunków Zamówienia za całkowitą kwotę brutto: </w:t>
      </w:r>
    </w:p>
    <w:p w14:paraId="441C889B" w14:textId="770E2C06" w:rsidR="002204A8" w:rsidRPr="00950EF0" w:rsidRDefault="002204A8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65DBCF8E" w14:textId="487935C6" w:rsidR="00D62A90" w:rsidRDefault="00524E47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</w:t>
      </w:r>
      <w:r w:rsidR="002204A8">
        <w:rPr>
          <w:rFonts w:ascii="Calibri" w:hAnsi="Calibri" w:cs="Calibri"/>
          <w:sz w:val="20"/>
          <w:szCs w:val="20"/>
        </w:rPr>
        <w:t>* zł brutto (</w:t>
      </w:r>
      <w:r w:rsidR="00D6170A">
        <w:rPr>
          <w:rFonts w:ascii="Calibri" w:hAnsi="Calibri" w:cs="Calibri"/>
          <w:sz w:val="20"/>
          <w:szCs w:val="20"/>
        </w:rPr>
        <w:t xml:space="preserve">wyłącznie </w:t>
      </w:r>
      <w:r w:rsidR="00483C3B">
        <w:rPr>
          <w:rFonts w:ascii="Calibri" w:hAnsi="Calibri" w:cs="Calibri"/>
          <w:sz w:val="20"/>
          <w:szCs w:val="20"/>
        </w:rPr>
        <w:t>liczbowo)</w:t>
      </w:r>
      <w:r w:rsidR="002204A8">
        <w:rPr>
          <w:rFonts w:ascii="Calibri" w:hAnsi="Calibri" w:cs="Calibri"/>
          <w:sz w:val="20"/>
          <w:szCs w:val="20"/>
        </w:rPr>
        <w:t>,</w:t>
      </w:r>
    </w:p>
    <w:p w14:paraId="6D10B83B" w14:textId="2D288C3C" w:rsidR="00C353BF" w:rsidRDefault="00C353BF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2C2FE9EA" w14:textId="77777777" w:rsidR="00C353BF" w:rsidRDefault="00C353BF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827"/>
        <w:gridCol w:w="1799"/>
      </w:tblGrid>
      <w:tr w:rsidR="00812859" w:rsidRPr="00812859" w14:paraId="54E73DC2" w14:textId="77777777" w:rsidTr="00812859">
        <w:tc>
          <w:tcPr>
            <w:tcW w:w="562" w:type="dxa"/>
            <w:vAlign w:val="center"/>
          </w:tcPr>
          <w:p w14:paraId="23C5BD85" w14:textId="02932DC5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827" w:type="dxa"/>
            <w:vAlign w:val="center"/>
          </w:tcPr>
          <w:p w14:paraId="74044E9C" w14:textId="1BFA6915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Wyceniana pozycja</w:t>
            </w:r>
          </w:p>
        </w:tc>
        <w:tc>
          <w:tcPr>
            <w:tcW w:w="1799" w:type="dxa"/>
            <w:vAlign w:val="center"/>
          </w:tcPr>
          <w:p w14:paraId="3625CBE2" w14:textId="0D6EC79D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Wartość</w:t>
            </w:r>
          </w:p>
          <w:p w14:paraId="6448B8D2" w14:textId="1C7AEDAF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(zł brutto)</w:t>
            </w:r>
          </w:p>
        </w:tc>
      </w:tr>
      <w:tr w:rsidR="00812859" w:rsidRPr="00812859" w14:paraId="283D6551" w14:textId="77777777" w:rsidTr="00812859">
        <w:tc>
          <w:tcPr>
            <w:tcW w:w="562" w:type="dxa"/>
          </w:tcPr>
          <w:p w14:paraId="463923C7" w14:textId="5ABC6D1A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27" w:type="dxa"/>
          </w:tcPr>
          <w:p w14:paraId="191E5D24" w14:textId="1CE2D84F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99" w:type="dxa"/>
          </w:tcPr>
          <w:p w14:paraId="3CE7EB5F" w14:textId="6BE71226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3.</w:t>
            </w:r>
          </w:p>
        </w:tc>
      </w:tr>
      <w:tr w:rsidR="00812859" w:rsidRPr="00812859" w14:paraId="72844A5B" w14:textId="77777777" w:rsidTr="00812859">
        <w:trPr>
          <w:trHeight w:val="463"/>
        </w:trPr>
        <w:tc>
          <w:tcPr>
            <w:tcW w:w="562" w:type="dxa"/>
            <w:vAlign w:val="center"/>
          </w:tcPr>
          <w:p w14:paraId="5664AB0B" w14:textId="29C7B0DA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27" w:type="dxa"/>
            <w:vAlign w:val="center"/>
          </w:tcPr>
          <w:p w14:paraId="6F029DEF" w14:textId="665C2172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>Emisja 2 spotów 45 s. w kinach (przez 8 tygodni)</w:t>
            </w:r>
          </w:p>
        </w:tc>
        <w:tc>
          <w:tcPr>
            <w:tcW w:w="1799" w:type="dxa"/>
            <w:vAlign w:val="center"/>
          </w:tcPr>
          <w:p w14:paraId="5271CAF7" w14:textId="3BDC237C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5625EBCF" w14:textId="77777777" w:rsidTr="00812859">
        <w:trPr>
          <w:trHeight w:val="414"/>
        </w:trPr>
        <w:tc>
          <w:tcPr>
            <w:tcW w:w="562" w:type="dxa"/>
            <w:vAlign w:val="center"/>
          </w:tcPr>
          <w:p w14:paraId="58258316" w14:textId="6CD875C8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27" w:type="dxa"/>
            <w:vAlign w:val="center"/>
          </w:tcPr>
          <w:p w14:paraId="3222D0EA" w14:textId="777BED60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>Emisja 8 filmów 1,5-3 min. w kinach (przez 8 tygodni)</w:t>
            </w:r>
          </w:p>
        </w:tc>
        <w:tc>
          <w:tcPr>
            <w:tcW w:w="1799" w:type="dxa"/>
            <w:vAlign w:val="center"/>
          </w:tcPr>
          <w:p w14:paraId="7CB56663" w14:textId="074A1D46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7E5302B7" w14:textId="77777777" w:rsidTr="00812859">
        <w:tc>
          <w:tcPr>
            <w:tcW w:w="562" w:type="dxa"/>
            <w:vAlign w:val="center"/>
          </w:tcPr>
          <w:p w14:paraId="07D44A2E" w14:textId="472B6AA6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27" w:type="dxa"/>
            <w:vAlign w:val="center"/>
          </w:tcPr>
          <w:p w14:paraId="762E825A" w14:textId="684E6958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>Emisja spotu 45 s. na ekranach LCD w komunikacji miejskiej (przez 2 tygodnie tj.14 dni)</w:t>
            </w:r>
          </w:p>
        </w:tc>
        <w:tc>
          <w:tcPr>
            <w:tcW w:w="1799" w:type="dxa"/>
            <w:vAlign w:val="center"/>
          </w:tcPr>
          <w:p w14:paraId="714BA703" w14:textId="02BD2E2B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149D5962" w14:textId="77777777" w:rsidTr="00812859">
        <w:tc>
          <w:tcPr>
            <w:tcW w:w="562" w:type="dxa"/>
            <w:vAlign w:val="center"/>
          </w:tcPr>
          <w:p w14:paraId="519C2496" w14:textId="67A738D8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27" w:type="dxa"/>
            <w:vAlign w:val="center"/>
          </w:tcPr>
          <w:p w14:paraId="6E345CF1" w14:textId="232C3D59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>Emisja spotu 45 s. na ekranach LCD w salonach fitness (przez 2 tygodnie tj.14 dni)</w:t>
            </w:r>
          </w:p>
        </w:tc>
        <w:tc>
          <w:tcPr>
            <w:tcW w:w="1799" w:type="dxa"/>
            <w:vAlign w:val="center"/>
          </w:tcPr>
          <w:p w14:paraId="69DE6A35" w14:textId="2EA0D7A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6CD1BFAD" w14:textId="77777777" w:rsidTr="00812859">
        <w:tc>
          <w:tcPr>
            <w:tcW w:w="562" w:type="dxa"/>
            <w:vAlign w:val="center"/>
          </w:tcPr>
          <w:p w14:paraId="737ACE2E" w14:textId="153CAECE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27" w:type="dxa"/>
            <w:vAlign w:val="center"/>
          </w:tcPr>
          <w:p w14:paraId="4944A2C9" w14:textId="733A33C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>Emisja spotu 45 s. na ekranach LCD w placówkach medycznych (przez 2 tygodnie tj.14 dni)</w:t>
            </w:r>
          </w:p>
        </w:tc>
        <w:tc>
          <w:tcPr>
            <w:tcW w:w="1799" w:type="dxa"/>
            <w:vAlign w:val="center"/>
          </w:tcPr>
          <w:p w14:paraId="6925DE65" w14:textId="6B7DE5B4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258C6429" w14:textId="77777777" w:rsidTr="00812859">
        <w:tc>
          <w:tcPr>
            <w:tcW w:w="562" w:type="dxa"/>
            <w:vAlign w:val="center"/>
          </w:tcPr>
          <w:p w14:paraId="45B33AC5" w14:textId="540AE3BC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827" w:type="dxa"/>
            <w:vAlign w:val="center"/>
          </w:tcPr>
          <w:p w14:paraId="07E27934" w14:textId="7589EEEC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 xml:space="preserve">Emisja 2 spotów 45 s. </w:t>
            </w:r>
            <w:r>
              <w:rPr>
                <w:rFonts w:ascii="Calibri" w:hAnsi="Calibri" w:cs="Calibri"/>
                <w:sz w:val="16"/>
                <w:szCs w:val="16"/>
              </w:rPr>
              <w:t>na pierwszej platformie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VOD (przez jeden miesiąc)</w:t>
            </w:r>
          </w:p>
        </w:tc>
        <w:tc>
          <w:tcPr>
            <w:tcW w:w="1799" w:type="dxa"/>
            <w:vAlign w:val="center"/>
          </w:tcPr>
          <w:p w14:paraId="16506702" w14:textId="57E21889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0CA64F52" w14:textId="77777777" w:rsidTr="00812859">
        <w:tc>
          <w:tcPr>
            <w:tcW w:w="562" w:type="dxa"/>
            <w:vAlign w:val="center"/>
          </w:tcPr>
          <w:p w14:paraId="5B299605" w14:textId="40CF8767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3827" w:type="dxa"/>
            <w:vAlign w:val="center"/>
          </w:tcPr>
          <w:p w14:paraId="656D2032" w14:textId="137123C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 xml:space="preserve">Emisja 2 spotów 45 s. </w:t>
            </w:r>
            <w:r>
              <w:rPr>
                <w:rFonts w:ascii="Calibri" w:hAnsi="Calibri" w:cs="Calibri"/>
                <w:sz w:val="16"/>
                <w:szCs w:val="16"/>
              </w:rPr>
              <w:t>na drugiej platformie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VOD (przez jeden miesiąc)</w:t>
            </w:r>
          </w:p>
        </w:tc>
        <w:tc>
          <w:tcPr>
            <w:tcW w:w="1799" w:type="dxa"/>
            <w:vAlign w:val="center"/>
          </w:tcPr>
          <w:p w14:paraId="26790AF6" w14:textId="17D41A36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30386943" w14:textId="77777777" w:rsidTr="00812859">
        <w:trPr>
          <w:trHeight w:val="391"/>
        </w:trPr>
        <w:tc>
          <w:tcPr>
            <w:tcW w:w="4389" w:type="dxa"/>
            <w:gridSpan w:val="2"/>
            <w:vAlign w:val="center"/>
          </w:tcPr>
          <w:p w14:paraId="4F891EEB" w14:textId="7C9223A7" w:rsidR="00812859" w:rsidRPr="00812859" w:rsidRDefault="00812859" w:rsidP="00812859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Wartość brutto RAZEM:</w:t>
            </w:r>
          </w:p>
        </w:tc>
        <w:tc>
          <w:tcPr>
            <w:tcW w:w="1799" w:type="dxa"/>
            <w:vAlign w:val="center"/>
          </w:tcPr>
          <w:p w14:paraId="5A7406DE" w14:textId="4151B602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</w:tbl>
    <w:p w14:paraId="712DFD5F" w14:textId="77777777" w:rsidR="00C353BF" w:rsidRPr="00F14FE8" w:rsidRDefault="00C353BF" w:rsidP="001A31FE">
      <w:pPr>
        <w:pStyle w:val="Standard"/>
        <w:spacing w:line="360" w:lineRule="auto"/>
        <w:jc w:val="both"/>
        <w:rPr>
          <w:rFonts w:ascii="Calibri" w:hAnsi="Calibri" w:cs="Calibri"/>
          <w:sz w:val="14"/>
          <w:szCs w:val="14"/>
        </w:rPr>
      </w:pPr>
    </w:p>
    <w:p w14:paraId="1FAA1F20" w14:textId="77777777" w:rsidR="002C2BC1" w:rsidRPr="002C2BC1" w:rsidRDefault="002C2BC1" w:rsidP="00513054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eastAsia="Times New Roman" w:cs="Times New Roman"/>
          <w:vanish/>
          <w:color w:val="000000"/>
          <w:sz w:val="20"/>
          <w:szCs w:val="20"/>
        </w:rPr>
      </w:pPr>
    </w:p>
    <w:p w14:paraId="7CFAD351" w14:textId="3E88FF5B" w:rsidR="00110355" w:rsidRPr="00812859" w:rsidRDefault="00076BD5" w:rsidP="00C6079C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cs="Times New Roman"/>
          <w:sz w:val="20"/>
          <w:szCs w:val="20"/>
        </w:rPr>
        <w:t>Zob</w:t>
      </w:r>
      <w:r w:rsidRPr="00812859">
        <w:rPr>
          <w:rFonts w:cs="Times New Roman"/>
          <w:sz w:val="20"/>
          <w:szCs w:val="20"/>
        </w:rPr>
        <w:t xml:space="preserve">owiązujemy </w:t>
      </w:r>
      <w:r w:rsidRPr="00812859">
        <w:rPr>
          <w:sz w:val="20"/>
          <w:szCs w:val="20"/>
        </w:rPr>
        <w:t xml:space="preserve">się do realizacji przedmiotu zamówienia </w:t>
      </w:r>
      <w:r w:rsidR="00812859" w:rsidRPr="00812859">
        <w:rPr>
          <w:rFonts w:asciiTheme="minorHAnsi" w:hAnsiTheme="minorHAnsi" w:cstheme="minorHAnsi"/>
          <w:sz w:val="20"/>
          <w:szCs w:val="20"/>
        </w:rPr>
        <w:t xml:space="preserve">od dnia zawarcia umowy do dnia </w:t>
      </w:r>
      <w:r w:rsidR="00812859" w:rsidRPr="00812859">
        <w:rPr>
          <w:rFonts w:asciiTheme="minorHAnsi" w:hAnsiTheme="minorHAnsi" w:cstheme="minorHAnsi"/>
          <w:b/>
          <w:bCs/>
          <w:sz w:val="20"/>
          <w:szCs w:val="20"/>
        </w:rPr>
        <w:t>16.12.2024 r.</w:t>
      </w:r>
    </w:p>
    <w:p w14:paraId="7FB091D0" w14:textId="77777777" w:rsidR="00110355" w:rsidRDefault="00110355" w:rsidP="00110355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14:paraId="512AE08D" w14:textId="77777777" w:rsidR="00ED3B28" w:rsidRDefault="00950EF0" w:rsidP="00ED3B28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110355">
        <w:rPr>
          <w:rFonts w:asciiTheme="minorHAnsi" w:hAnsiTheme="minorHAnsi" w:cstheme="minorHAnsi"/>
          <w:sz w:val="20"/>
          <w:szCs w:val="20"/>
        </w:rPr>
        <w:t>O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ferujemy realizację przedmiotu zamówienia </w:t>
      </w:r>
      <w:r w:rsidR="000F2B12">
        <w:rPr>
          <w:rFonts w:asciiTheme="minorHAnsi" w:hAnsiTheme="minorHAnsi" w:cstheme="minorHAnsi"/>
          <w:sz w:val="20"/>
          <w:szCs w:val="20"/>
        </w:rPr>
        <w:t>zgodnie ze wszystkimi warunkami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 </w:t>
      </w:r>
      <w:r w:rsidR="000F2B12">
        <w:rPr>
          <w:rFonts w:asciiTheme="minorHAnsi" w:hAnsiTheme="minorHAnsi" w:cstheme="minorHAnsi"/>
          <w:sz w:val="20"/>
          <w:szCs w:val="20"/>
        </w:rPr>
        <w:t>określonymi przez Zamawiającego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 w Specyfikacji Warunków Zamówienia.</w:t>
      </w:r>
    </w:p>
    <w:p w14:paraId="34CCC5A2" w14:textId="2F2DAC19" w:rsidR="008B062C" w:rsidRDefault="00F14FE8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ED3B28">
        <w:rPr>
          <w:rFonts w:ascii="Calibri" w:hAnsi="Calibri" w:cs="Calibri"/>
          <w:iCs/>
          <w:sz w:val="20"/>
          <w:szCs w:val="20"/>
        </w:rPr>
        <w:t>W związku z określonym przez Zamawiającego pozacenowym</w:t>
      </w:r>
      <w:r w:rsidR="008B062C">
        <w:rPr>
          <w:rFonts w:ascii="Calibri" w:hAnsi="Calibri" w:cs="Calibri"/>
          <w:iCs/>
          <w:sz w:val="20"/>
          <w:szCs w:val="20"/>
        </w:rPr>
        <w:t>i</w:t>
      </w:r>
      <w:r w:rsidRPr="00ED3B28">
        <w:rPr>
          <w:rFonts w:ascii="Calibri" w:hAnsi="Calibri" w:cs="Calibri"/>
          <w:iCs/>
          <w:sz w:val="20"/>
          <w:szCs w:val="20"/>
        </w:rPr>
        <w:t xml:space="preserve"> kryteri</w:t>
      </w:r>
      <w:r w:rsidR="008B062C">
        <w:rPr>
          <w:rFonts w:ascii="Calibri" w:hAnsi="Calibri" w:cs="Calibri"/>
          <w:iCs/>
          <w:sz w:val="20"/>
          <w:szCs w:val="20"/>
        </w:rPr>
        <w:t>ami</w:t>
      </w:r>
      <w:r w:rsidRPr="00ED3B28">
        <w:rPr>
          <w:rFonts w:ascii="Calibri" w:hAnsi="Calibri" w:cs="Calibri"/>
          <w:iCs/>
          <w:sz w:val="20"/>
          <w:szCs w:val="20"/>
        </w:rPr>
        <w:t xml:space="preserve"> oceny ofert</w:t>
      </w:r>
      <w:r w:rsidR="008B062C">
        <w:rPr>
          <w:rFonts w:ascii="Calibri" w:hAnsi="Calibri" w:cs="Calibri"/>
          <w:iCs/>
          <w:sz w:val="20"/>
          <w:szCs w:val="20"/>
        </w:rPr>
        <w:t xml:space="preserve"> oświadczamy, że:</w:t>
      </w:r>
    </w:p>
    <w:p w14:paraId="191A9652" w14:textId="77777777" w:rsidR="009861BF" w:rsidRDefault="009861BF" w:rsidP="009861BF">
      <w:pPr>
        <w:widowControl/>
        <w:tabs>
          <w:tab w:val="left" w:pos="568"/>
        </w:tabs>
        <w:autoSpaceDE w:val="0"/>
        <w:spacing w:line="360" w:lineRule="auto"/>
        <w:ind w:left="284"/>
        <w:jc w:val="both"/>
        <w:rPr>
          <w:rFonts w:ascii="Calibri" w:hAnsi="Calibri" w:cs="Calibri"/>
          <w:iCs/>
          <w:sz w:val="20"/>
          <w:szCs w:val="20"/>
        </w:rPr>
      </w:pPr>
    </w:p>
    <w:p w14:paraId="68269061" w14:textId="6886A544" w:rsidR="008B062C" w:rsidRDefault="00812859" w:rsidP="00026D85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iCs/>
          <w:sz w:val="20"/>
          <w:szCs w:val="20"/>
        </w:rPr>
        <w:t xml:space="preserve">w związku z </w:t>
      </w:r>
      <w:r w:rsidR="008B062C" w:rsidRPr="00026D85">
        <w:rPr>
          <w:iCs/>
          <w:sz w:val="20"/>
          <w:szCs w:val="20"/>
        </w:rPr>
        <w:t>kryterium „</w:t>
      </w:r>
      <w:r w:rsidRPr="00812859">
        <w:rPr>
          <w:rFonts w:asciiTheme="minorHAnsi" w:hAnsiTheme="minorHAnsi" w:cstheme="minorHAnsi"/>
          <w:sz w:val="20"/>
          <w:szCs w:val="20"/>
        </w:rPr>
        <w:t>Dodatkowe kina</w:t>
      </w:r>
      <w:r w:rsidR="008B062C" w:rsidRPr="00026D85">
        <w:rPr>
          <w:iCs/>
          <w:sz w:val="20"/>
          <w:szCs w:val="20"/>
        </w:rPr>
        <w:t xml:space="preserve">” </w:t>
      </w:r>
      <w:r>
        <w:rPr>
          <w:rFonts w:asciiTheme="minorHAnsi" w:hAnsiTheme="minorHAnsi" w:cstheme="minorHAnsi"/>
          <w:sz w:val="20"/>
          <w:szCs w:val="20"/>
        </w:rPr>
        <w:t xml:space="preserve">oferujemy realizację przedmiotu zamówienia w </w:t>
      </w:r>
      <w:r w:rsidR="009861BF">
        <w:rPr>
          <w:rFonts w:asciiTheme="minorHAnsi" w:hAnsiTheme="minorHAnsi" w:cstheme="minorHAnsi"/>
          <w:sz w:val="20"/>
          <w:szCs w:val="20"/>
        </w:rPr>
        <w:t xml:space="preserve">……..…… * kinach </w:t>
      </w:r>
      <w:r w:rsidR="009861BF">
        <w:rPr>
          <w:rFonts w:asciiTheme="minorHAnsi" w:hAnsiTheme="minorHAnsi" w:cstheme="minorHAnsi"/>
          <w:sz w:val="20"/>
          <w:szCs w:val="20"/>
        </w:rPr>
        <w:br/>
      </w:r>
      <w:r w:rsidR="008B062C">
        <w:rPr>
          <w:rFonts w:asciiTheme="minorHAnsi" w:hAnsiTheme="minorHAnsi" w:cstheme="minorHAnsi"/>
          <w:b/>
          <w:sz w:val="20"/>
          <w:szCs w:val="20"/>
        </w:rPr>
        <w:t>(*</w:t>
      </w:r>
      <w:r w:rsidR="009861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062C">
        <w:rPr>
          <w:rFonts w:asciiTheme="minorHAnsi" w:hAnsiTheme="minorHAnsi" w:cstheme="minorHAnsi"/>
          <w:b/>
          <w:sz w:val="20"/>
          <w:szCs w:val="20"/>
        </w:rPr>
        <w:t>proszę wskazać</w:t>
      </w:r>
      <w:r w:rsidR="009861BF">
        <w:rPr>
          <w:rFonts w:asciiTheme="minorHAnsi" w:hAnsiTheme="minorHAnsi" w:cstheme="minorHAnsi"/>
          <w:b/>
          <w:sz w:val="20"/>
          <w:szCs w:val="20"/>
        </w:rPr>
        <w:t xml:space="preserve"> oferowaną</w:t>
      </w:r>
      <w:r w:rsidR="008B062C">
        <w:rPr>
          <w:rFonts w:asciiTheme="minorHAnsi" w:hAnsiTheme="minorHAnsi" w:cstheme="minorHAnsi"/>
          <w:b/>
          <w:sz w:val="20"/>
          <w:szCs w:val="20"/>
        </w:rPr>
        <w:t xml:space="preserve"> liczbę </w:t>
      </w:r>
      <w:r w:rsidR="009861BF">
        <w:rPr>
          <w:rFonts w:asciiTheme="minorHAnsi" w:hAnsiTheme="minorHAnsi" w:cstheme="minorHAnsi"/>
          <w:b/>
          <w:sz w:val="20"/>
          <w:szCs w:val="20"/>
        </w:rPr>
        <w:t>kin; co najmniej 15</w:t>
      </w:r>
      <w:r w:rsidR="008B062C" w:rsidRPr="00B57136">
        <w:rPr>
          <w:rFonts w:asciiTheme="minorHAnsi" w:hAnsiTheme="minorHAnsi" w:cstheme="minorHAnsi"/>
          <w:b/>
          <w:sz w:val="20"/>
          <w:szCs w:val="20"/>
        </w:rPr>
        <w:t>)</w:t>
      </w:r>
      <w:r w:rsidR="008B062C" w:rsidRPr="00B57136">
        <w:rPr>
          <w:rFonts w:asciiTheme="minorHAnsi" w:hAnsiTheme="minorHAnsi" w:cstheme="minorHAnsi"/>
          <w:sz w:val="20"/>
          <w:szCs w:val="20"/>
        </w:rPr>
        <w:t>;</w:t>
      </w:r>
    </w:p>
    <w:p w14:paraId="69EC2AA6" w14:textId="77777777" w:rsidR="009861BF" w:rsidRPr="00026D85" w:rsidRDefault="009861BF" w:rsidP="009861BF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263BB30" w14:textId="770D1A42" w:rsidR="009861BF" w:rsidRPr="009861BF" w:rsidRDefault="009861BF" w:rsidP="009861BF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iCs/>
          <w:sz w:val="20"/>
          <w:szCs w:val="20"/>
        </w:rPr>
        <w:t xml:space="preserve">w związku z </w:t>
      </w:r>
      <w:r w:rsidR="008B062C">
        <w:rPr>
          <w:iCs/>
          <w:sz w:val="20"/>
          <w:szCs w:val="20"/>
        </w:rPr>
        <w:t>kryterium „</w:t>
      </w:r>
      <w:r w:rsidRPr="009861BF">
        <w:rPr>
          <w:rFonts w:asciiTheme="minorHAnsi" w:hAnsiTheme="minorHAnsi" w:cstheme="minorHAnsi"/>
          <w:sz w:val="20"/>
          <w:szCs w:val="20"/>
        </w:rPr>
        <w:t>Większy zasięg spotów na platformach VOD</w:t>
      </w:r>
      <w:r w:rsidR="00B40B54" w:rsidRPr="00026D85">
        <w:rPr>
          <w:iCs/>
          <w:sz w:val="20"/>
          <w:szCs w:val="20"/>
        </w:rPr>
        <w:t>”</w:t>
      </w:r>
      <w:r w:rsidR="008B062C">
        <w:rPr>
          <w:iCs/>
          <w:sz w:val="20"/>
          <w:szCs w:val="20"/>
        </w:rPr>
        <w:t xml:space="preserve"> </w:t>
      </w:r>
      <w:r w:rsidR="00B40B54" w:rsidRPr="00026D85">
        <w:rPr>
          <w:iCs/>
          <w:sz w:val="20"/>
          <w:szCs w:val="20"/>
        </w:rPr>
        <w:t>zobowiązujemy się do osiągnięcia zasięg</w:t>
      </w:r>
      <w:r>
        <w:rPr>
          <w:iCs/>
          <w:sz w:val="20"/>
          <w:szCs w:val="20"/>
        </w:rPr>
        <w:t xml:space="preserve">ów na pierwszej platformie VOD, tj. ………………………………… * </w:t>
      </w:r>
      <w:r w:rsidRPr="009861BF">
        <w:rPr>
          <w:b/>
          <w:bCs/>
          <w:iCs/>
          <w:sz w:val="20"/>
          <w:szCs w:val="20"/>
        </w:rPr>
        <w:t xml:space="preserve">(* proszę podać nazwę </w:t>
      </w:r>
      <w:r>
        <w:rPr>
          <w:b/>
          <w:bCs/>
          <w:iCs/>
          <w:sz w:val="20"/>
          <w:szCs w:val="20"/>
        </w:rPr>
        <w:t xml:space="preserve">pierwszej </w:t>
      </w:r>
      <w:r w:rsidRPr="009861BF">
        <w:rPr>
          <w:b/>
          <w:bCs/>
          <w:iCs/>
          <w:sz w:val="20"/>
          <w:szCs w:val="20"/>
        </w:rPr>
        <w:t>platformy VOD)</w:t>
      </w:r>
      <w:r>
        <w:rPr>
          <w:iCs/>
          <w:sz w:val="20"/>
          <w:szCs w:val="20"/>
        </w:rPr>
        <w:t xml:space="preserve"> wynoszących:</w:t>
      </w:r>
    </w:p>
    <w:p w14:paraId="10127F45" w14:textId="77777777" w:rsidR="009861BF" w:rsidRPr="009861BF" w:rsidRDefault="009861BF" w:rsidP="009861BF">
      <w:pPr>
        <w:spacing w:line="360" w:lineRule="auto"/>
        <w:ind w:left="284"/>
        <w:jc w:val="both"/>
        <w:rPr>
          <w:rFonts w:asciiTheme="minorHAnsi" w:hAnsiTheme="minorHAnsi" w:cstheme="minorHAnsi"/>
          <w:iCs/>
          <w:sz w:val="10"/>
          <w:szCs w:val="1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39"/>
      </w:tblGrid>
      <w:tr w:rsidR="009861BF" w:rsidRPr="009861BF" w14:paraId="06713D17" w14:textId="77777777" w:rsidTr="009861BF">
        <w:tc>
          <w:tcPr>
            <w:tcW w:w="3827" w:type="dxa"/>
            <w:shd w:val="clear" w:color="auto" w:fill="auto"/>
            <w:vAlign w:val="center"/>
          </w:tcPr>
          <w:p w14:paraId="59192B19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Zasięgi na pierwszej platformie VOD: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5973FA4" w14:textId="0FED4BE6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 *:</w:t>
            </w:r>
          </w:p>
        </w:tc>
      </w:tr>
      <w:tr w:rsidR="009861BF" w:rsidRPr="009861BF" w14:paraId="767F9160" w14:textId="77777777" w:rsidTr="009861BF">
        <w:tc>
          <w:tcPr>
            <w:tcW w:w="3827" w:type="dxa"/>
            <w:shd w:val="clear" w:color="auto" w:fill="auto"/>
            <w:vAlign w:val="center"/>
          </w:tcPr>
          <w:p w14:paraId="41414BE9" w14:textId="77777777" w:rsidR="009861BF" w:rsidRPr="009861BF" w:rsidRDefault="009861BF" w:rsidP="00464F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od 20 001 do 25 000 UU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C7D6800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09F819" w14:textId="1D856071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61BF" w:rsidRPr="009861BF" w14:paraId="60A5B6CC" w14:textId="77777777" w:rsidTr="009861BF">
        <w:tc>
          <w:tcPr>
            <w:tcW w:w="3827" w:type="dxa"/>
            <w:shd w:val="clear" w:color="auto" w:fill="auto"/>
            <w:vAlign w:val="center"/>
          </w:tcPr>
          <w:p w14:paraId="16F8F5DB" w14:textId="77777777" w:rsidR="009861BF" w:rsidRPr="009861BF" w:rsidRDefault="009861BF" w:rsidP="00464F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od  26 000 do 30 000 UU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FC8CF41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FC99D0" w14:textId="20D19722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61BF" w:rsidRPr="009861BF" w14:paraId="12E97477" w14:textId="77777777" w:rsidTr="009861BF">
        <w:tc>
          <w:tcPr>
            <w:tcW w:w="3827" w:type="dxa"/>
            <w:shd w:val="clear" w:color="auto" w:fill="auto"/>
            <w:vAlign w:val="center"/>
          </w:tcPr>
          <w:p w14:paraId="5062A213" w14:textId="05AA0EA8" w:rsidR="009861BF" w:rsidRPr="009861BF" w:rsidRDefault="009861BF" w:rsidP="009861B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31 00</w:t>
            </w:r>
            <w:r w:rsidR="005A18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UU i powyżej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6BE4D56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F0974E" w14:textId="239FC32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DA7DC93" w14:textId="77777777" w:rsidR="00050E02" w:rsidRDefault="00050E02" w:rsidP="00050E02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iCs/>
          <w:sz w:val="14"/>
          <w:szCs w:val="20"/>
        </w:rPr>
      </w:pPr>
    </w:p>
    <w:p w14:paraId="7FEA8E23" w14:textId="3D9C9FA5" w:rsidR="009861BF" w:rsidRPr="009861BF" w:rsidRDefault="009861BF" w:rsidP="009861BF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861BF">
        <w:rPr>
          <w:iCs/>
          <w:sz w:val="20"/>
          <w:szCs w:val="20"/>
        </w:rPr>
        <w:t>w związku z kryterium „</w:t>
      </w:r>
      <w:r w:rsidRPr="009861BF">
        <w:rPr>
          <w:rFonts w:asciiTheme="minorHAnsi" w:hAnsiTheme="minorHAnsi" w:cstheme="minorHAnsi"/>
          <w:sz w:val="20"/>
          <w:szCs w:val="20"/>
        </w:rPr>
        <w:t>Większy zasięg spotów na platformach VOD</w:t>
      </w:r>
      <w:r w:rsidRPr="009861BF">
        <w:rPr>
          <w:iCs/>
          <w:sz w:val="20"/>
          <w:szCs w:val="20"/>
        </w:rPr>
        <w:t xml:space="preserve">” zobowiązujemy się do osiągnięcia zasięgów na </w:t>
      </w:r>
      <w:r>
        <w:rPr>
          <w:iCs/>
          <w:sz w:val="20"/>
          <w:szCs w:val="20"/>
        </w:rPr>
        <w:t>drugiej</w:t>
      </w:r>
      <w:r w:rsidRPr="009861BF">
        <w:rPr>
          <w:iCs/>
          <w:sz w:val="20"/>
          <w:szCs w:val="20"/>
        </w:rPr>
        <w:t xml:space="preserve"> platformie VOD, tj. ………………………………… * </w:t>
      </w:r>
      <w:r w:rsidRPr="009861BF">
        <w:rPr>
          <w:b/>
          <w:bCs/>
          <w:iCs/>
          <w:sz w:val="20"/>
          <w:szCs w:val="20"/>
        </w:rPr>
        <w:t xml:space="preserve">(* proszę podać nazwę </w:t>
      </w:r>
      <w:r>
        <w:rPr>
          <w:b/>
          <w:bCs/>
          <w:iCs/>
          <w:sz w:val="20"/>
          <w:szCs w:val="20"/>
        </w:rPr>
        <w:t xml:space="preserve">drugiej </w:t>
      </w:r>
      <w:r w:rsidRPr="009861BF">
        <w:rPr>
          <w:b/>
          <w:bCs/>
          <w:iCs/>
          <w:sz w:val="20"/>
          <w:szCs w:val="20"/>
        </w:rPr>
        <w:t>platformy VOD)</w:t>
      </w:r>
      <w:r w:rsidRPr="009861BF">
        <w:rPr>
          <w:iCs/>
          <w:sz w:val="20"/>
          <w:szCs w:val="20"/>
        </w:rPr>
        <w:t xml:space="preserve"> wynoszących: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39"/>
      </w:tblGrid>
      <w:tr w:rsidR="009861BF" w:rsidRPr="009861BF" w14:paraId="0A38A255" w14:textId="77777777" w:rsidTr="00464F5B">
        <w:tc>
          <w:tcPr>
            <w:tcW w:w="3827" w:type="dxa"/>
            <w:shd w:val="clear" w:color="auto" w:fill="auto"/>
            <w:vAlign w:val="center"/>
          </w:tcPr>
          <w:p w14:paraId="645BC482" w14:textId="1215B4D6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Zasięgi na drugiej platformie VOD: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F8E895E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 *:</w:t>
            </w:r>
          </w:p>
        </w:tc>
      </w:tr>
      <w:tr w:rsidR="009861BF" w:rsidRPr="009861BF" w14:paraId="2D206172" w14:textId="77777777" w:rsidTr="00464F5B">
        <w:tc>
          <w:tcPr>
            <w:tcW w:w="3827" w:type="dxa"/>
            <w:shd w:val="clear" w:color="auto" w:fill="auto"/>
            <w:vAlign w:val="center"/>
          </w:tcPr>
          <w:p w14:paraId="39B85FC9" w14:textId="77777777" w:rsidR="009861BF" w:rsidRPr="009861BF" w:rsidRDefault="009861BF" w:rsidP="00464F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od 20 001 do 25 000 UU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13F71BE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FB6A0E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61BF" w:rsidRPr="009861BF" w14:paraId="17A46340" w14:textId="77777777" w:rsidTr="00464F5B">
        <w:tc>
          <w:tcPr>
            <w:tcW w:w="3827" w:type="dxa"/>
            <w:shd w:val="clear" w:color="auto" w:fill="auto"/>
            <w:vAlign w:val="center"/>
          </w:tcPr>
          <w:p w14:paraId="4E471B65" w14:textId="77777777" w:rsidR="009861BF" w:rsidRPr="009861BF" w:rsidRDefault="009861BF" w:rsidP="00464F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od  26 000 do 30 000 UU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8F2C863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FE3783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61BF" w:rsidRPr="009861BF" w14:paraId="4D27E20A" w14:textId="77777777" w:rsidTr="00464F5B">
        <w:tc>
          <w:tcPr>
            <w:tcW w:w="3827" w:type="dxa"/>
            <w:shd w:val="clear" w:color="auto" w:fill="auto"/>
            <w:vAlign w:val="center"/>
          </w:tcPr>
          <w:p w14:paraId="18804CBE" w14:textId="6800F648" w:rsidR="009861BF" w:rsidRPr="009861BF" w:rsidRDefault="009861BF" w:rsidP="009861B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31 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5A18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UU i powyżej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D0CDB3C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4347D7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1778CC" w14:textId="77777777" w:rsidR="009861BF" w:rsidRDefault="009861BF" w:rsidP="009861BF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iCs/>
          <w:sz w:val="14"/>
          <w:szCs w:val="20"/>
        </w:rPr>
      </w:pPr>
    </w:p>
    <w:p w14:paraId="254307A6" w14:textId="583B9C53" w:rsidR="009861BF" w:rsidRPr="009861BF" w:rsidRDefault="009861BF" w:rsidP="009861BF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861BF">
        <w:rPr>
          <w:iCs/>
          <w:sz w:val="20"/>
          <w:szCs w:val="20"/>
        </w:rPr>
        <w:t>w związku z kryterium „</w:t>
      </w:r>
      <w:r w:rsidRPr="009861BF">
        <w:rPr>
          <w:rFonts w:asciiTheme="minorHAnsi" w:hAnsiTheme="minorHAnsi" w:cstheme="minorHAnsi"/>
          <w:sz w:val="20"/>
          <w:szCs w:val="20"/>
        </w:rPr>
        <w:t>Większa liczba emisji spotu na ekranach LCD</w:t>
      </w:r>
      <w:r w:rsidRPr="009861BF">
        <w:rPr>
          <w:iCs/>
          <w:sz w:val="20"/>
          <w:szCs w:val="20"/>
        </w:rPr>
        <w:t xml:space="preserve">” zobowiązujemy się do osiągnięcia </w:t>
      </w:r>
      <w:r>
        <w:rPr>
          <w:iCs/>
          <w:sz w:val="20"/>
          <w:szCs w:val="20"/>
        </w:rPr>
        <w:t>liczby emisji na ekranach LCD w komunikacji miejskiej</w:t>
      </w:r>
      <w:r w:rsidR="00D06ADB">
        <w:rPr>
          <w:iCs/>
          <w:sz w:val="20"/>
          <w:szCs w:val="20"/>
        </w:rPr>
        <w:t xml:space="preserve"> wynoszącej: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39"/>
      </w:tblGrid>
      <w:tr w:rsidR="00D06ADB" w:rsidRPr="009861BF" w14:paraId="5E01552A" w14:textId="77777777" w:rsidTr="00464F5B">
        <w:tc>
          <w:tcPr>
            <w:tcW w:w="3827" w:type="dxa"/>
            <w:shd w:val="clear" w:color="auto" w:fill="auto"/>
            <w:vAlign w:val="center"/>
          </w:tcPr>
          <w:p w14:paraId="4A4334C0" w14:textId="403DAE4F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Emisja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ekranach LCD w komunikacji miejskiej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F4B7CD9" w14:textId="77777777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 *:</w:t>
            </w:r>
          </w:p>
        </w:tc>
      </w:tr>
      <w:tr w:rsidR="00D06ADB" w:rsidRPr="009861BF" w14:paraId="4E9BE5F6" w14:textId="77777777" w:rsidTr="00D06ADB">
        <w:tc>
          <w:tcPr>
            <w:tcW w:w="3827" w:type="dxa"/>
            <w:shd w:val="clear" w:color="auto" w:fill="auto"/>
            <w:vAlign w:val="center"/>
          </w:tcPr>
          <w:p w14:paraId="742D1F45" w14:textId="0957CF20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od 100 001 do 115 000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215934E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0C6EB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5DE70EAE" w14:textId="77777777" w:rsidTr="00D06ADB">
        <w:tc>
          <w:tcPr>
            <w:tcW w:w="3827" w:type="dxa"/>
            <w:shd w:val="clear" w:color="auto" w:fill="auto"/>
            <w:vAlign w:val="center"/>
          </w:tcPr>
          <w:p w14:paraId="4DD1EEE0" w14:textId="2612A9B6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od 120 000 do 135 000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9C5DF6B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18CFC3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32C3B2E9" w14:textId="77777777" w:rsidTr="00D06ADB">
        <w:tc>
          <w:tcPr>
            <w:tcW w:w="3827" w:type="dxa"/>
            <w:shd w:val="clear" w:color="auto" w:fill="auto"/>
            <w:vAlign w:val="center"/>
          </w:tcPr>
          <w:p w14:paraId="042B14D0" w14:textId="6B8DE7FB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140 00</w:t>
            </w: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0 i powyżej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3CA1CC0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D932A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2B4B47" w14:textId="77777777" w:rsidR="009861BF" w:rsidRDefault="009861BF" w:rsidP="00050E02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iCs/>
          <w:sz w:val="14"/>
          <w:szCs w:val="20"/>
        </w:rPr>
      </w:pPr>
    </w:p>
    <w:p w14:paraId="16ABF5C3" w14:textId="4D0CCBFB" w:rsidR="00D06ADB" w:rsidRPr="00D06ADB" w:rsidRDefault="00D06ADB" w:rsidP="00D06ADB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06ADB">
        <w:rPr>
          <w:iCs/>
          <w:sz w:val="20"/>
          <w:szCs w:val="20"/>
        </w:rPr>
        <w:t>w związku z kryterium „</w:t>
      </w:r>
      <w:r w:rsidRPr="00D06ADB">
        <w:rPr>
          <w:rFonts w:asciiTheme="minorHAnsi" w:hAnsiTheme="minorHAnsi" w:cstheme="minorHAnsi"/>
          <w:sz w:val="20"/>
          <w:szCs w:val="20"/>
        </w:rPr>
        <w:t>Większa liczba emisji spotu na ekranach LCD</w:t>
      </w:r>
      <w:r w:rsidRPr="00D06ADB">
        <w:rPr>
          <w:iCs/>
          <w:sz w:val="20"/>
          <w:szCs w:val="20"/>
        </w:rPr>
        <w:t xml:space="preserve">” zobowiązujemy się do osiągnięcia liczby emisji na ekranach LCD w </w:t>
      </w:r>
      <w:r>
        <w:rPr>
          <w:iCs/>
          <w:sz w:val="20"/>
          <w:szCs w:val="20"/>
        </w:rPr>
        <w:t>salonach fitness</w:t>
      </w:r>
      <w:r w:rsidRPr="00D06ADB">
        <w:rPr>
          <w:iCs/>
          <w:sz w:val="20"/>
          <w:szCs w:val="20"/>
        </w:rPr>
        <w:t xml:space="preserve"> wynoszącej: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39"/>
      </w:tblGrid>
      <w:tr w:rsidR="00D06ADB" w:rsidRPr="009861BF" w14:paraId="1C6CF43C" w14:textId="77777777" w:rsidTr="00464F5B">
        <w:tc>
          <w:tcPr>
            <w:tcW w:w="3827" w:type="dxa"/>
            <w:shd w:val="clear" w:color="auto" w:fill="auto"/>
            <w:vAlign w:val="center"/>
          </w:tcPr>
          <w:p w14:paraId="5DFFFF4C" w14:textId="139D5B50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Emisja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ekranach LCD w salonach fitness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0F1EF0F" w14:textId="77777777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 *:</w:t>
            </w:r>
          </w:p>
        </w:tc>
      </w:tr>
      <w:tr w:rsidR="00D06ADB" w:rsidRPr="009861BF" w14:paraId="052C2A61" w14:textId="77777777" w:rsidTr="00D06ADB">
        <w:tc>
          <w:tcPr>
            <w:tcW w:w="3827" w:type="dxa"/>
            <w:shd w:val="clear" w:color="auto" w:fill="auto"/>
            <w:vAlign w:val="center"/>
          </w:tcPr>
          <w:p w14:paraId="1AE256D9" w14:textId="01994F82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od 200 001 do 215 000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82A8D62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7EDE8B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755CA445" w14:textId="77777777" w:rsidTr="00D06ADB">
        <w:tc>
          <w:tcPr>
            <w:tcW w:w="3827" w:type="dxa"/>
            <w:shd w:val="clear" w:color="auto" w:fill="auto"/>
            <w:vAlign w:val="center"/>
          </w:tcPr>
          <w:p w14:paraId="0A628157" w14:textId="1C89FD25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od 220 000 do 235 000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0089FA1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E09FBB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5F079480" w14:textId="77777777" w:rsidTr="00D06ADB">
        <w:tc>
          <w:tcPr>
            <w:tcW w:w="3827" w:type="dxa"/>
            <w:shd w:val="clear" w:color="auto" w:fill="auto"/>
            <w:vAlign w:val="center"/>
          </w:tcPr>
          <w:p w14:paraId="7E16E2A6" w14:textId="35BFBF05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240 000 i powyżej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F01F69C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5EA5B3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89CB1D8" w14:textId="77777777" w:rsidR="00D06ADB" w:rsidRPr="00D06ADB" w:rsidRDefault="00D06ADB" w:rsidP="00D06ADB">
      <w:pPr>
        <w:spacing w:line="360" w:lineRule="auto"/>
        <w:jc w:val="both"/>
        <w:rPr>
          <w:rFonts w:asciiTheme="minorHAnsi" w:hAnsiTheme="minorHAnsi" w:cstheme="minorHAnsi"/>
          <w:iCs/>
          <w:sz w:val="14"/>
          <w:szCs w:val="20"/>
        </w:rPr>
      </w:pPr>
    </w:p>
    <w:p w14:paraId="3FE1D475" w14:textId="4BA2B4EB" w:rsidR="00D06ADB" w:rsidRPr="00D06ADB" w:rsidRDefault="00D06ADB" w:rsidP="00D06ADB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06ADB">
        <w:rPr>
          <w:iCs/>
          <w:sz w:val="20"/>
          <w:szCs w:val="20"/>
        </w:rPr>
        <w:t>w związku z kryterium „</w:t>
      </w:r>
      <w:r w:rsidRPr="00D06ADB">
        <w:rPr>
          <w:rFonts w:asciiTheme="minorHAnsi" w:hAnsiTheme="minorHAnsi" w:cstheme="minorHAnsi"/>
          <w:sz w:val="20"/>
          <w:szCs w:val="20"/>
        </w:rPr>
        <w:t>Większa liczba emisji spotu na ekranach LCD</w:t>
      </w:r>
      <w:r w:rsidRPr="00D06ADB">
        <w:rPr>
          <w:iCs/>
          <w:sz w:val="20"/>
          <w:szCs w:val="20"/>
        </w:rPr>
        <w:t xml:space="preserve">” zobowiązujemy się do osiągnięcia liczby emisji na ekranach LCD w </w:t>
      </w:r>
      <w:r>
        <w:rPr>
          <w:iCs/>
          <w:sz w:val="20"/>
          <w:szCs w:val="20"/>
        </w:rPr>
        <w:t>placówkach medycznych</w:t>
      </w:r>
      <w:r w:rsidRPr="00D06ADB">
        <w:rPr>
          <w:iCs/>
          <w:sz w:val="20"/>
          <w:szCs w:val="20"/>
        </w:rPr>
        <w:t xml:space="preserve"> wynoszącej: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39"/>
      </w:tblGrid>
      <w:tr w:rsidR="00D06ADB" w:rsidRPr="009861BF" w14:paraId="2564211A" w14:textId="77777777" w:rsidTr="00464F5B">
        <w:tc>
          <w:tcPr>
            <w:tcW w:w="3827" w:type="dxa"/>
            <w:shd w:val="clear" w:color="auto" w:fill="auto"/>
            <w:vAlign w:val="center"/>
          </w:tcPr>
          <w:p w14:paraId="55A07088" w14:textId="17B57F30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Emisja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ekranach LCD w placówkach medycznych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709FE0E" w14:textId="77777777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 *:</w:t>
            </w:r>
          </w:p>
        </w:tc>
      </w:tr>
      <w:tr w:rsidR="00D06ADB" w:rsidRPr="009861BF" w14:paraId="0A629BD9" w14:textId="77777777" w:rsidTr="00D06ADB">
        <w:tc>
          <w:tcPr>
            <w:tcW w:w="3827" w:type="dxa"/>
            <w:shd w:val="clear" w:color="auto" w:fill="auto"/>
            <w:vAlign w:val="center"/>
          </w:tcPr>
          <w:p w14:paraId="0D5696E6" w14:textId="7843AE9B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od 50 001 do 65 000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DE7AEB9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26DFC0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3C1A15C4" w14:textId="77777777" w:rsidTr="00D06ADB">
        <w:tc>
          <w:tcPr>
            <w:tcW w:w="3827" w:type="dxa"/>
            <w:shd w:val="clear" w:color="auto" w:fill="auto"/>
            <w:vAlign w:val="center"/>
          </w:tcPr>
          <w:p w14:paraId="0401982C" w14:textId="0F0EDCE0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od 70 000 do 85 000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C377646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C12E4E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6E18A395" w14:textId="77777777" w:rsidTr="00D06ADB">
        <w:tc>
          <w:tcPr>
            <w:tcW w:w="3827" w:type="dxa"/>
            <w:shd w:val="clear" w:color="auto" w:fill="auto"/>
            <w:vAlign w:val="center"/>
          </w:tcPr>
          <w:p w14:paraId="4FC1D938" w14:textId="4702DA30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90 000 i powyżej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AB70B17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3151B7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0445D4" w14:textId="2023009B" w:rsidR="00B40B54" w:rsidRPr="00B362DD" w:rsidRDefault="00B40B54" w:rsidP="00D06ADB">
      <w:pPr>
        <w:widowControl/>
        <w:tabs>
          <w:tab w:val="left" w:pos="568"/>
        </w:tabs>
        <w:autoSpaceDE w:val="0"/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20"/>
        </w:rPr>
      </w:pPr>
    </w:p>
    <w:p w14:paraId="78A4943E" w14:textId="2BFEA4B7" w:rsidR="008B062C" w:rsidRDefault="00760F3F" w:rsidP="00D06ADB">
      <w:pPr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760F3F"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  <w:t>UWAGA</w:t>
      </w:r>
      <w:r w:rsidRPr="00760F3F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: 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Wykonawca </w:t>
      </w:r>
      <w:r w:rsidR="00D06ADB">
        <w:rPr>
          <w:rFonts w:asciiTheme="minorHAnsi" w:hAnsiTheme="minorHAnsi" w:cstheme="minorHAnsi"/>
          <w:iCs/>
          <w:sz w:val="16"/>
          <w:szCs w:val="16"/>
        </w:rPr>
        <w:t xml:space="preserve">w pkt 5.1 niniejszego formularza zobowiązany jest podać </w:t>
      </w:r>
      <w:r w:rsidR="00D06ADB" w:rsidRPr="00D06ADB">
        <w:rPr>
          <w:rFonts w:asciiTheme="minorHAnsi" w:hAnsiTheme="minorHAnsi" w:cstheme="minorHAnsi"/>
          <w:b/>
          <w:bCs/>
          <w:iCs/>
          <w:sz w:val="16"/>
          <w:szCs w:val="16"/>
        </w:rPr>
        <w:t>faktyczną liczbę</w:t>
      </w:r>
      <w:r w:rsidR="00D06ADB">
        <w:rPr>
          <w:rFonts w:asciiTheme="minorHAnsi" w:hAnsiTheme="minorHAnsi" w:cstheme="minorHAnsi"/>
          <w:iCs/>
          <w:sz w:val="16"/>
          <w:szCs w:val="16"/>
        </w:rPr>
        <w:t xml:space="preserve"> kin, w których realizowany będzie przedmiot zamówienia. W pkt 5.2 – 5.6 formularza Wykonawcy 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zobowiązany jest wskazać </w:t>
      </w:r>
      <w:r w:rsidR="00D06ADB">
        <w:rPr>
          <w:rFonts w:asciiTheme="minorHAnsi" w:hAnsiTheme="minorHAnsi" w:cstheme="minorHAnsi"/>
          <w:b/>
          <w:bCs/>
          <w:iCs/>
          <w:sz w:val="16"/>
          <w:szCs w:val="16"/>
        </w:rPr>
        <w:t>tylko jedną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 dostępną okoliczność spośród wszystkich wyszczególnionych przez Zamawiającego dla danego </w:t>
      </w:r>
      <w:r w:rsidR="00D06ADB">
        <w:rPr>
          <w:rFonts w:asciiTheme="minorHAnsi" w:hAnsiTheme="minorHAnsi" w:cstheme="minorHAnsi"/>
          <w:iCs/>
          <w:sz w:val="16"/>
          <w:szCs w:val="16"/>
        </w:rPr>
        <w:t>kryterium</w:t>
      </w:r>
      <w:r w:rsidRPr="00760F3F">
        <w:rPr>
          <w:rFonts w:asciiTheme="minorHAnsi" w:hAnsiTheme="minorHAnsi" w:cstheme="minorHAnsi"/>
          <w:iCs/>
          <w:sz w:val="16"/>
          <w:szCs w:val="16"/>
        </w:rPr>
        <w:t>, którą faktycznie oferuje. W przypadku braku wskazania jakiejkolwiek okoliczności lub wskazania więcej niż jednej okoliczności, Zamawiający nie przyzna Wykonawcy punktów w powyższym kryterium.</w:t>
      </w:r>
      <w:r>
        <w:rPr>
          <w:rFonts w:asciiTheme="minorHAnsi" w:hAnsiTheme="minorHAnsi" w:cstheme="minorHAnsi"/>
          <w:iCs/>
          <w:sz w:val="16"/>
          <w:szCs w:val="16"/>
        </w:rPr>
        <w:t xml:space="preserve"> Szczegółowy opis powyższego kryterium</w:t>
      </w:r>
      <w:r w:rsidR="00B362DD">
        <w:rPr>
          <w:rFonts w:asciiTheme="minorHAnsi" w:hAnsiTheme="minorHAnsi" w:cstheme="minorHAnsi"/>
          <w:iCs/>
          <w:sz w:val="16"/>
          <w:szCs w:val="16"/>
        </w:rPr>
        <w:t xml:space="preserve"> (wraz z opisem opcji) został wskazany w pkt 33.2.</w:t>
      </w:r>
      <w:r w:rsidR="00D06ADB">
        <w:rPr>
          <w:rFonts w:asciiTheme="minorHAnsi" w:hAnsiTheme="minorHAnsi" w:cstheme="minorHAnsi"/>
          <w:iCs/>
          <w:sz w:val="16"/>
          <w:szCs w:val="16"/>
        </w:rPr>
        <w:t>2 – 4</w:t>
      </w:r>
      <w:r w:rsidR="00B362DD">
        <w:rPr>
          <w:rFonts w:asciiTheme="minorHAnsi" w:hAnsiTheme="minorHAnsi" w:cstheme="minorHAnsi"/>
          <w:iCs/>
          <w:sz w:val="16"/>
          <w:szCs w:val="16"/>
        </w:rPr>
        <w:t xml:space="preserve"> SWZ.</w:t>
      </w:r>
    </w:p>
    <w:p w14:paraId="1B24CDC1" w14:textId="2385BB21" w:rsidR="00110355" w:rsidRPr="000F2B12" w:rsidRDefault="00110355" w:rsidP="000F2B12">
      <w:pPr>
        <w:tabs>
          <w:tab w:val="left" w:pos="284"/>
        </w:tabs>
        <w:jc w:val="both"/>
        <w:rPr>
          <w:rFonts w:ascii="Calibri" w:hAnsi="Calibri"/>
          <w:bCs/>
          <w:sz w:val="16"/>
          <w:szCs w:val="16"/>
        </w:rPr>
      </w:pPr>
    </w:p>
    <w:p w14:paraId="295EC102" w14:textId="7E2221A9" w:rsidR="00483C3B" w:rsidRPr="00A64296" w:rsidRDefault="00483C3B" w:rsidP="00124B8C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="00D6170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 w:rsidR="00D6170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z dnia 13 kwie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nia 2022 r. o szczególnych rozwiązaniach w zakresie przeciwdziałania wspieraniu agresji na Ukrainę oraz służ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ą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cych ochronie bezpieczeństwa narodowego</w:t>
      </w:r>
      <w:r w:rsidR="00D06AD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A64296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331F2B37" w14:textId="6E63FF94" w:rsidR="000E2994" w:rsidRDefault="00A42587" w:rsidP="000E2994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Arial"/>
          <w:sz w:val="20"/>
          <w:szCs w:val="20"/>
          <w:lang w:bidi="ar-SA"/>
        </w:rPr>
      </w:pP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Zapoznaliśmy się z warunkami umowy i nie wnosimy w stosunku do nich żadnych uwag, a w przypadku wyboru naszej oferty podpiszemy umowę na warunkach nie mniej korzystnych dla Zamawiającego w terminie </w:t>
      </w:r>
      <w:r w:rsidR="00050E02">
        <w:rPr>
          <w:rFonts w:ascii="Calibri" w:eastAsia="Calibri" w:hAnsi="Calibri" w:cs="Arial"/>
          <w:sz w:val="20"/>
          <w:szCs w:val="20"/>
          <w:lang w:bidi="ar-SA"/>
        </w:rPr>
        <w:br/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>zaproponowanym przez Zamawiającego</w:t>
      </w:r>
      <w:r w:rsidR="00AA18B3">
        <w:rPr>
          <w:rFonts w:ascii="Calibri" w:eastAsia="Calibri" w:hAnsi="Calibri" w:cs="Arial"/>
          <w:sz w:val="20"/>
          <w:szCs w:val="20"/>
          <w:lang w:bidi="ar-SA"/>
        </w:rPr>
        <w:t xml:space="preserve">, </w:t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nie później jednak niż do końca </w:t>
      </w:r>
      <w:r w:rsidR="00AA18B3">
        <w:rPr>
          <w:rFonts w:ascii="Calibri" w:eastAsia="Calibri" w:hAnsi="Calibri" w:cs="Arial"/>
          <w:sz w:val="20"/>
          <w:szCs w:val="20"/>
          <w:lang w:bidi="ar-SA"/>
        </w:rPr>
        <w:t>terminu</w:t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 związania ofertą.</w:t>
      </w:r>
    </w:p>
    <w:p w14:paraId="4DC9AD61" w14:textId="32B8C7EE" w:rsidR="002C2BC1" w:rsidRPr="000E2994" w:rsidRDefault="002C2BC1" w:rsidP="000E2994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Arial"/>
          <w:sz w:val="20"/>
          <w:szCs w:val="20"/>
          <w:lang w:bidi="ar-SA"/>
        </w:rPr>
      </w:pPr>
      <w:r w:rsidRPr="00925D47">
        <w:rPr>
          <w:rFonts w:ascii="Calibri" w:eastAsia="Calibri" w:hAnsi="Calibri" w:cs="Arial"/>
          <w:sz w:val="20"/>
          <w:szCs w:val="20"/>
          <w:lang w:bidi="ar-SA"/>
        </w:rPr>
        <w:lastRenderedPageBreak/>
        <w:t>Zostaliśmy poinformowani, że możemy zgodnie z art. 18 ust. 3 ustawy P.z.p., nie później niż w terminie składania ofert, wydzielić z oferty informacje stanowiące tajemnicę przedsiębiorstwa w rozumieniu przepisów o zwalcz</w:t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>a</w:t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>niu nieuczciwej konkurencji, wykazując jednocześnie, iż zastrzeżone informacje stanowią tajemnicę</w:t>
      </w:r>
      <w:r w:rsidR="007E12A8" w:rsidRPr="00925D47">
        <w:rPr>
          <w:rFonts w:ascii="Calibri" w:eastAsia="Calibri" w:hAnsi="Calibri" w:cs="Arial"/>
          <w:sz w:val="20"/>
          <w:szCs w:val="20"/>
          <w:lang w:bidi="ar-SA"/>
        </w:rPr>
        <w:t xml:space="preserve">  przedsi</w:t>
      </w:r>
      <w:r w:rsidR="007E12A8" w:rsidRPr="00925D47">
        <w:rPr>
          <w:rFonts w:ascii="Calibri" w:eastAsia="Calibri" w:hAnsi="Calibri" w:cs="Arial"/>
          <w:sz w:val="20"/>
          <w:szCs w:val="20"/>
          <w:lang w:bidi="ar-SA"/>
        </w:rPr>
        <w:t>ę</w:t>
      </w:r>
      <w:r w:rsidR="007E12A8" w:rsidRPr="00925D47">
        <w:rPr>
          <w:rFonts w:ascii="Calibri" w:eastAsia="Calibri" w:hAnsi="Calibri" w:cs="Arial"/>
          <w:sz w:val="20"/>
          <w:szCs w:val="20"/>
          <w:lang w:bidi="ar-SA"/>
        </w:rPr>
        <w:t>biorstwa</w:t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 xml:space="preserve"> i zastrzec w odniesieniu do tych informacji, aby nie były one udostępnione innym uczestnikom post</w:t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>ę</w:t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>powania.</w:t>
      </w:r>
    </w:p>
    <w:p w14:paraId="2F859E00" w14:textId="77777777" w:rsidR="003327CD" w:rsidRPr="003327CD" w:rsidRDefault="003327CD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4D0D3841" w14:textId="3E19004C" w:rsidR="00A42587" w:rsidRPr="003327CD" w:rsidRDefault="00A42587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3327CD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050E02">
        <w:rPr>
          <w:rFonts w:ascii="Calibri" w:eastAsia="Calibri" w:hAnsi="Calibri" w:cs="Calibri"/>
          <w:sz w:val="16"/>
          <w:szCs w:val="16"/>
          <w:lang w:bidi="ar-SA"/>
        </w:rPr>
        <w:br/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5</w:t>
      </w:r>
      <w:r w:rsidR="000F2B12">
        <w:rPr>
          <w:rFonts w:ascii="Calibri" w:eastAsia="Calibri" w:hAnsi="Calibri" w:cs="Calibri"/>
          <w:sz w:val="16"/>
          <w:szCs w:val="16"/>
          <w:lang w:bidi="ar-SA"/>
        </w:rPr>
        <w:t>.2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3 S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WZ.</w:t>
      </w:r>
    </w:p>
    <w:p w14:paraId="0F340389" w14:textId="77777777" w:rsidR="002C2BC1" w:rsidRPr="003327CD" w:rsidRDefault="002C2BC1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59786427" w14:textId="3CC15D2B" w:rsidR="002C2BC1" w:rsidRPr="009E5671" w:rsidRDefault="002C2BC1" w:rsidP="00AA18B3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E5671">
        <w:rPr>
          <w:rFonts w:cs="Arial"/>
          <w:i/>
          <w:sz w:val="20"/>
          <w:szCs w:val="20"/>
        </w:rPr>
        <w:t>Przewidujemy powierzenie / Nie przewidujemy powierzenia</w:t>
      </w:r>
      <w:r w:rsidRPr="009E5671">
        <w:rPr>
          <w:rFonts w:cs="Arial"/>
          <w:sz w:val="20"/>
          <w:szCs w:val="20"/>
        </w:rPr>
        <w:t xml:space="preserve">* </w:t>
      </w:r>
      <w:r w:rsidRPr="009E5671">
        <w:rPr>
          <w:rFonts w:cs="Arial"/>
          <w:bCs/>
          <w:sz w:val="20"/>
          <w:szCs w:val="20"/>
        </w:rPr>
        <w:t xml:space="preserve">(niewłaściwe skreślić lub właściwe </w:t>
      </w:r>
      <w:r w:rsidR="009E5671">
        <w:rPr>
          <w:rFonts w:cs="Arial"/>
          <w:bCs/>
          <w:sz w:val="20"/>
          <w:szCs w:val="20"/>
        </w:rPr>
        <w:br/>
      </w:r>
      <w:r w:rsidRPr="009E5671">
        <w:rPr>
          <w:rFonts w:cs="Arial"/>
          <w:bCs/>
          <w:sz w:val="20"/>
          <w:szCs w:val="20"/>
        </w:rPr>
        <w:t>wskazać/podkreślić) wykonania następującej części zamówienia podwykonawcom w zakresie (wskazać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zakres oraz nazwy (firmy)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Podwykonawców):</w:t>
      </w:r>
    </w:p>
    <w:p w14:paraId="7AA70DA5" w14:textId="77777777"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75C37F34" w14:textId="77777777"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67F3EF4A" w14:textId="77777777" w:rsidR="002C2BC1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142FDE66" w14:textId="77777777" w:rsidR="00A42587" w:rsidRPr="00A42587" w:rsidRDefault="00A42587" w:rsidP="00AA18B3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A42587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A42587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0B73B3D8" w14:textId="5B5E5B9A" w:rsidR="00A42587" w:rsidRPr="00A42587" w:rsidRDefault="00A42587" w:rsidP="00275E3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70C70F33" w14:textId="77777777" w:rsidR="00A42587" w:rsidRPr="00A42587" w:rsidRDefault="00A42587" w:rsidP="00275E3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42587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1F9F1E67" w14:textId="77777777" w:rsidR="00A42587" w:rsidRPr="00A42587" w:rsidRDefault="00A42587" w:rsidP="00A42587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531"/>
        <w:gridCol w:w="1559"/>
      </w:tblGrid>
      <w:tr w:rsidR="00A42587" w:rsidRPr="00A42587" w14:paraId="1E8DCB35" w14:textId="77777777" w:rsidTr="00050E02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0719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0DF7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AC4D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A42587" w:rsidRPr="00A42587" w14:paraId="6A6D5D09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83CD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1741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F2E6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2DA1374D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094D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7915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F79E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190719C7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42B7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3BB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7130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42D4850B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AAE1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4D6F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710A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1C3FF4FB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CCF0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FA24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00BB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2310BEC6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FC00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7C64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F3DA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748FCBE2" w14:textId="6E9B93AC" w:rsidR="00A42587" w:rsidRDefault="00A42587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617D29DD" w14:textId="32BCDF35" w:rsidR="000F2B12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12CBBBBD" w14:textId="759D598E" w:rsidR="000F2B12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3081A63B" w14:textId="77777777" w:rsidR="000F2B12" w:rsidRPr="00A42587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B8D98CF" w14:textId="77777777"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122C12D8" w14:textId="77777777"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3FDBB38C" w14:textId="77777777" w:rsidR="00A42587" w:rsidRPr="00A42587" w:rsidRDefault="00A42587" w:rsidP="00A42587">
      <w:pPr>
        <w:widowControl/>
        <w:jc w:val="right"/>
        <w:rPr>
          <w:rFonts w:ascii="Arial" w:eastAsia="Times New Roman" w:hAnsi="Arial" w:cs="Arial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p w14:paraId="6A83DBD9" w14:textId="77777777" w:rsidR="00D62A90" w:rsidRDefault="00D62A90" w:rsidP="00A42587">
      <w:pPr>
        <w:pStyle w:val="Standard"/>
        <w:spacing w:line="360" w:lineRule="auto"/>
        <w:ind w:left="284"/>
        <w:jc w:val="both"/>
      </w:pPr>
    </w:p>
    <w:sectPr w:rsidR="00D62A90" w:rsidSect="004E5DA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9E5C4" w14:textId="77777777" w:rsidR="004D20D1" w:rsidRDefault="004D20D1">
      <w:r>
        <w:separator/>
      </w:r>
    </w:p>
  </w:endnote>
  <w:endnote w:type="continuationSeparator" w:id="0">
    <w:p w14:paraId="4289D558" w14:textId="77777777" w:rsidR="004D20D1" w:rsidRDefault="004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84A23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024117C8" w14:textId="34A8F16E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C353BF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C353BF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C353BF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1639F8D3" w14:textId="7338A4EF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815A07">
      <w:rPr>
        <w:rFonts w:ascii="Calibri" w:hAnsi="Calibri" w:cs="Calibri"/>
        <w:b/>
        <w:noProof/>
        <w:sz w:val="16"/>
        <w:szCs w:val="16"/>
      </w:rPr>
      <w:t>4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815A07">
      <w:rPr>
        <w:rFonts w:ascii="Calibri" w:hAnsi="Calibri" w:cs="Calibri"/>
        <w:b/>
        <w:noProof/>
        <w:sz w:val="16"/>
        <w:szCs w:val="16"/>
      </w:rPr>
      <w:t>4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1C6A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6758ADE3" w14:textId="77777777" w:rsidR="00CC2D7A" w:rsidRDefault="00CC2D7A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FC4553">
      <w:rPr>
        <w:rFonts w:ascii="Calibri" w:eastAsia="SimSun" w:hAnsi="Calibri" w:cs="Calibri"/>
        <w:b/>
        <w:sz w:val="16"/>
        <w:szCs w:val="16"/>
        <w:lang w:bidi="hi-IN"/>
      </w:rPr>
      <w:t>ul.  Inflancka 4, 00-189 Warszawa</w:t>
    </w:r>
    <w:r>
      <w:rPr>
        <w:rFonts w:ascii="Calibri" w:hAnsi="Calibri" w:cs="Calibri"/>
        <w:b/>
        <w:sz w:val="16"/>
        <w:szCs w:val="16"/>
      </w:rPr>
      <w:t xml:space="preserve"> </w:t>
    </w:r>
  </w:p>
  <w:p w14:paraId="685A4358" w14:textId="292B7D2C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815A07">
      <w:rPr>
        <w:rFonts w:ascii="Calibri" w:hAnsi="Calibri" w:cs="Calibri"/>
        <w:b/>
        <w:noProof/>
        <w:sz w:val="16"/>
        <w:szCs w:val="16"/>
      </w:rPr>
      <w:t>1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815A07">
      <w:rPr>
        <w:rFonts w:ascii="Calibri" w:hAnsi="Calibri" w:cs="Calibri"/>
        <w:b/>
        <w:noProof/>
        <w:sz w:val="16"/>
        <w:szCs w:val="16"/>
      </w:rPr>
      <w:t>4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2197F" w14:textId="77777777" w:rsidR="004D20D1" w:rsidRDefault="004D20D1">
      <w:r>
        <w:rPr>
          <w:color w:val="000000"/>
        </w:rPr>
        <w:separator/>
      </w:r>
    </w:p>
  </w:footnote>
  <w:footnote w:type="continuationSeparator" w:id="0">
    <w:p w14:paraId="6F3C0C0D" w14:textId="77777777" w:rsidR="004D20D1" w:rsidRDefault="004D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C6162" w14:textId="7219E658" w:rsidR="00D41648" w:rsidRDefault="00076BD5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812859">
      <w:rPr>
        <w:rFonts w:ascii="Calibri" w:hAnsi="Calibri" w:cs="Calibri"/>
        <w:b/>
        <w:bCs/>
        <w:sz w:val="16"/>
        <w:szCs w:val="18"/>
        <w:u w:val="single"/>
      </w:rPr>
      <w:t>42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BF0201">
      <w:rPr>
        <w:rFonts w:ascii="Calibri" w:hAnsi="Calibri" w:cs="Calibri"/>
        <w:b/>
        <w:bCs/>
        <w:sz w:val="16"/>
        <w:szCs w:val="18"/>
        <w:u w:val="single"/>
      </w:rPr>
      <w:t>4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D5674" w14:textId="4748B201" w:rsidR="00D41648" w:rsidRDefault="00076BD5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812859">
      <w:rPr>
        <w:rFonts w:ascii="Calibri" w:hAnsi="Calibri" w:cs="Calibri"/>
        <w:b/>
        <w:bCs/>
        <w:sz w:val="16"/>
        <w:szCs w:val="18"/>
        <w:u w:val="single"/>
      </w:rPr>
      <w:t>42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B47B23">
      <w:rPr>
        <w:rFonts w:ascii="Calibri" w:hAnsi="Calibri" w:cs="Calibri"/>
        <w:b/>
        <w:bCs/>
        <w:sz w:val="16"/>
        <w:szCs w:val="18"/>
        <w:u w:val="single"/>
      </w:rPr>
      <w:t>4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26E"/>
    <w:multiLevelType w:val="hybridMultilevel"/>
    <w:tmpl w:val="855ECEDA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0BB"/>
    <w:multiLevelType w:val="hybridMultilevel"/>
    <w:tmpl w:val="63146C16"/>
    <w:lvl w:ilvl="0" w:tplc="DF428B5A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48B1"/>
    <w:multiLevelType w:val="hybridMultilevel"/>
    <w:tmpl w:val="3F343522"/>
    <w:lvl w:ilvl="0" w:tplc="4AA28F2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>
    <w:nsid w:val="1DC12051"/>
    <w:multiLevelType w:val="hybridMultilevel"/>
    <w:tmpl w:val="F7B8DE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1F062A"/>
    <w:multiLevelType w:val="hybridMultilevel"/>
    <w:tmpl w:val="92BA6D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7C4531"/>
    <w:multiLevelType w:val="hybridMultilevel"/>
    <w:tmpl w:val="2E68A02C"/>
    <w:lvl w:ilvl="0" w:tplc="3FDEA1F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A94776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F11925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88238E"/>
    <w:multiLevelType w:val="hybridMultilevel"/>
    <w:tmpl w:val="7E1462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F75989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DA60F2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0D2DCA"/>
    <w:multiLevelType w:val="hybridMultilevel"/>
    <w:tmpl w:val="52FE71AA"/>
    <w:lvl w:ilvl="0" w:tplc="F8D2353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F77DE6"/>
    <w:multiLevelType w:val="hybridMultilevel"/>
    <w:tmpl w:val="73365694"/>
    <w:lvl w:ilvl="0" w:tplc="DF4600A2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B527B48"/>
    <w:multiLevelType w:val="hybridMultilevel"/>
    <w:tmpl w:val="4C301F98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72E6347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819383C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16"/>
  </w:num>
  <w:num w:numId="8">
    <w:abstractNumId w:val="8"/>
  </w:num>
  <w:num w:numId="9">
    <w:abstractNumId w:val="0"/>
  </w:num>
  <w:num w:numId="10">
    <w:abstractNumId w:val="26"/>
  </w:num>
  <w:num w:numId="11">
    <w:abstractNumId w:val="17"/>
  </w:num>
  <w:num w:numId="12">
    <w:abstractNumId w:val="11"/>
  </w:num>
  <w:num w:numId="13">
    <w:abstractNumId w:val="1"/>
  </w:num>
  <w:num w:numId="14">
    <w:abstractNumId w:val="25"/>
  </w:num>
  <w:num w:numId="15">
    <w:abstractNumId w:val="6"/>
  </w:num>
  <w:num w:numId="16">
    <w:abstractNumId w:val="12"/>
  </w:num>
  <w:num w:numId="17">
    <w:abstractNumId w:val="9"/>
  </w:num>
  <w:num w:numId="18">
    <w:abstractNumId w:val="2"/>
  </w:num>
  <w:num w:numId="19">
    <w:abstractNumId w:val="15"/>
  </w:num>
  <w:num w:numId="20">
    <w:abstractNumId w:val="22"/>
  </w:num>
  <w:num w:numId="21">
    <w:abstractNumId w:val="19"/>
  </w:num>
  <w:num w:numId="22">
    <w:abstractNumId w:val="23"/>
  </w:num>
  <w:num w:numId="23">
    <w:abstractNumId w:val="21"/>
  </w:num>
  <w:num w:numId="24">
    <w:abstractNumId w:val="20"/>
  </w:num>
  <w:num w:numId="25">
    <w:abstractNumId w:val="18"/>
  </w:num>
  <w:num w:numId="26">
    <w:abstractNumId w:val="4"/>
  </w:num>
  <w:num w:numId="27">
    <w:abstractNumId w:val="13"/>
  </w:num>
  <w:num w:numId="28">
    <w:abstractNumId w:val="10"/>
  </w:num>
  <w:num w:numId="29">
    <w:abstractNumId w:val="14"/>
  </w:num>
  <w:num w:numId="30">
    <w:abstractNumId w:val="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90"/>
    <w:rsid w:val="000071CB"/>
    <w:rsid w:val="00007C30"/>
    <w:rsid w:val="00026D85"/>
    <w:rsid w:val="00040771"/>
    <w:rsid w:val="00050923"/>
    <w:rsid w:val="00050E02"/>
    <w:rsid w:val="00063D41"/>
    <w:rsid w:val="00076BD5"/>
    <w:rsid w:val="000832E4"/>
    <w:rsid w:val="00083F55"/>
    <w:rsid w:val="00091DD1"/>
    <w:rsid w:val="000A2E3B"/>
    <w:rsid w:val="000A5EAE"/>
    <w:rsid w:val="000C740F"/>
    <w:rsid w:val="000E2994"/>
    <w:rsid w:val="000F2B12"/>
    <w:rsid w:val="00110355"/>
    <w:rsid w:val="00124B8C"/>
    <w:rsid w:val="001327DF"/>
    <w:rsid w:val="00145378"/>
    <w:rsid w:val="00166EB6"/>
    <w:rsid w:val="001749BB"/>
    <w:rsid w:val="0019548E"/>
    <w:rsid w:val="001A0ACA"/>
    <w:rsid w:val="001A31FE"/>
    <w:rsid w:val="001B07A4"/>
    <w:rsid w:val="001C61CC"/>
    <w:rsid w:val="001F7EB0"/>
    <w:rsid w:val="00212660"/>
    <w:rsid w:val="002204A8"/>
    <w:rsid w:val="00275B26"/>
    <w:rsid w:val="00275E3A"/>
    <w:rsid w:val="002761D0"/>
    <w:rsid w:val="002B4B45"/>
    <w:rsid w:val="002C2BC1"/>
    <w:rsid w:val="002C2FAA"/>
    <w:rsid w:val="002D53D6"/>
    <w:rsid w:val="002D5E0B"/>
    <w:rsid w:val="002F1F27"/>
    <w:rsid w:val="00327B97"/>
    <w:rsid w:val="003327CD"/>
    <w:rsid w:val="00363CDB"/>
    <w:rsid w:val="00371257"/>
    <w:rsid w:val="00374B96"/>
    <w:rsid w:val="0039157C"/>
    <w:rsid w:val="003D23A2"/>
    <w:rsid w:val="003F6707"/>
    <w:rsid w:val="00436DA0"/>
    <w:rsid w:val="00483C3B"/>
    <w:rsid w:val="004A7552"/>
    <w:rsid w:val="004B3380"/>
    <w:rsid w:val="004D20D1"/>
    <w:rsid w:val="004D6377"/>
    <w:rsid w:val="004E0C78"/>
    <w:rsid w:val="004E511E"/>
    <w:rsid w:val="004E5DAB"/>
    <w:rsid w:val="00513054"/>
    <w:rsid w:val="00524E47"/>
    <w:rsid w:val="0058003B"/>
    <w:rsid w:val="00596F18"/>
    <w:rsid w:val="005A18F1"/>
    <w:rsid w:val="005C029A"/>
    <w:rsid w:val="00607634"/>
    <w:rsid w:val="0063262E"/>
    <w:rsid w:val="00634FDA"/>
    <w:rsid w:val="00643223"/>
    <w:rsid w:val="00663656"/>
    <w:rsid w:val="00683AC4"/>
    <w:rsid w:val="006A1883"/>
    <w:rsid w:val="006B375D"/>
    <w:rsid w:val="006C4861"/>
    <w:rsid w:val="006D60C2"/>
    <w:rsid w:val="006E44F8"/>
    <w:rsid w:val="00711E3D"/>
    <w:rsid w:val="00760F3F"/>
    <w:rsid w:val="007A6E86"/>
    <w:rsid w:val="007B142A"/>
    <w:rsid w:val="007E12A8"/>
    <w:rsid w:val="00806133"/>
    <w:rsid w:val="00812859"/>
    <w:rsid w:val="00815A07"/>
    <w:rsid w:val="00821A62"/>
    <w:rsid w:val="00822742"/>
    <w:rsid w:val="00822763"/>
    <w:rsid w:val="00832E2C"/>
    <w:rsid w:val="00836C11"/>
    <w:rsid w:val="008B062C"/>
    <w:rsid w:val="008C38F6"/>
    <w:rsid w:val="008E0754"/>
    <w:rsid w:val="008F426D"/>
    <w:rsid w:val="008F699E"/>
    <w:rsid w:val="00920ED0"/>
    <w:rsid w:val="00925B0D"/>
    <w:rsid w:val="00925D47"/>
    <w:rsid w:val="00936378"/>
    <w:rsid w:val="00950EF0"/>
    <w:rsid w:val="009568FA"/>
    <w:rsid w:val="00966AE8"/>
    <w:rsid w:val="00970339"/>
    <w:rsid w:val="00970C7F"/>
    <w:rsid w:val="009861BF"/>
    <w:rsid w:val="009932DE"/>
    <w:rsid w:val="009D56E3"/>
    <w:rsid w:val="009E2C2B"/>
    <w:rsid w:val="009E5671"/>
    <w:rsid w:val="00A1331E"/>
    <w:rsid w:val="00A2064E"/>
    <w:rsid w:val="00A37D8F"/>
    <w:rsid w:val="00A42587"/>
    <w:rsid w:val="00A46981"/>
    <w:rsid w:val="00A54143"/>
    <w:rsid w:val="00A64296"/>
    <w:rsid w:val="00AA18B3"/>
    <w:rsid w:val="00AB465B"/>
    <w:rsid w:val="00AC50D4"/>
    <w:rsid w:val="00AD2B9E"/>
    <w:rsid w:val="00AD7CF1"/>
    <w:rsid w:val="00AE2FF7"/>
    <w:rsid w:val="00B0511C"/>
    <w:rsid w:val="00B05E15"/>
    <w:rsid w:val="00B06DD6"/>
    <w:rsid w:val="00B362DD"/>
    <w:rsid w:val="00B40B54"/>
    <w:rsid w:val="00B47B23"/>
    <w:rsid w:val="00B63ADC"/>
    <w:rsid w:val="00B66B25"/>
    <w:rsid w:val="00B67032"/>
    <w:rsid w:val="00BF0201"/>
    <w:rsid w:val="00C041D5"/>
    <w:rsid w:val="00C353BF"/>
    <w:rsid w:val="00C6079C"/>
    <w:rsid w:val="00C6149E"/>
    <w:rsid w:val="00C760AA"/>
    <w:rsid w:val="00CA51FD"/>
    <w:rsid w:val="00CB4336"/>
    <w:rsid w:val="00CC2D7A"/>
    <w:rsid w:val="00CC74C8"/>
    <w:rsid w:val="00CF4FDC"/>
    <w:rsid w:val="00D01A13"/>
    <w:rsid w:val="00D06ADB"/>
    <w:rsid w:val="00D229F2"/>
    <w:rsid w:val="00D2620C"/>
    <w:rsid w:val="00D304C1"/>
    <w:rsid w:val="00D41648"/>
    <w:rsid w:val="00D50D6E"/>
    <w:rsid w:val="00D513F8"/>
    <w:rsid w:val="00D535F6"/>
    <w:rsid w:val="00D6170A"/>
    <w:rsid w:val="00D62A90"/>
    <w:rsid w:val="00D668F8"/>
    <w:rsid w:val="00D872A0"/>
    <w:rsid w:val="00D87C28"/>
    <w:rsid w:val="00D95A04"/>
    <w:rsid w:val="00DD062A"/>
    <w:rsid w:val="00DF1E85"/>
    <w:rsid w:val="00E826C8"/>
    <w:rsid w:val="00EC15C3"/>
    <w:rsid w:val="00ED3B28"/>
    <w:rsid w:val="00EE2425"/>
    <w:rsid w:val="00F00213"/>
    <w:rsid w:val="00F01C46"/>
    <w:rsid w:val="00F14FE8"/>
    <w:rsid w:val="00F35032"/>
    <w:rsid w:val="00F52BF4"/>
    <w:rsid w:val="00F7629D"/>
    <w:rsid w:val="00F91B7A"/>
    <w:rsid w:val="00FC47C3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8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character" w:customStyle="1" w:styleId="normaltextrun">
    <w:name w:val="normaltextrun"/>
    <w:rsid w:val="002204A8"/>
  </w:style>
  <w:style w:type="table" w:styleId="Tabela-Siatka">
    <w:name w:val="Table Grid"/>
    <w:basedOn w:val="Standardowy"/>
    <w:uiPriority w:val="59"/>
    <w:rsid w:val="0011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8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character" w:customStyle="1" w:styleId="normaltextrun">
    <w:name w:val="normaltextrun"/>
    <w:rsid w:val="002204A8"/>
  </w:style>
  <w:style w:type="table" w:styleId="Tabela-Siatka">
    <w:name w:val="Table Grid"/>
    <w:basedOn w:val="Standardowy"/>
    <w:uiPriority w:val="59"/>
    <w:rsid w:val="0011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46C4-719F-4ACB-B80F-1A07928B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0D5ABC72-F41F-4591-BC5D-904823A4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Ted</cp:lastModifiedBy>
  <cp:revision>2</cp:revision>
  <cp:lastPrinted>2022-06-28T10:17:00Z</cp:lastPrinted>
  <dcterms:created xsi:type="dcterms:W3CDTF">2024-08-31T08:51:00Z</dcterms:created>
  <dcterms:modified xsi:type="dcterms:W3CDTF">2024-08-31T08:51:00Z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