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34"/>
        <w:gridCol w:w="4734"/>
      </w:tblGrid>
      <w:tr w:rsidR="002E2089" w:rsidRPr="00D80040" w14:paraId="34DC0D12" w14:textId="77777777" w:rsidTr="00D80040">
        <w:tc>
          <w:tcPr>
            <w:tcW w:w="4818" w:type="dxa"/>
            <w:shd w:val="clear" w:color="auto" w:fill="auto"/>
          </w:tcPr>
          <w:p w14:paraId="2622C9A9" w14:textId="77777777" w:rsidR="002E2089" w:rsidRPr="00D80040" w:rsidRDefault="002E2089" w:rsidP="008A435E">
            <w:pPr>
              <w:spacing w:before="240" w:after="120" w:line="240" w:lineRule="auto"/>
              <w:rPr>
                <w:rFonts w:cs="Arial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1F9F1457" w14:textId="77777777" w:rsidR="002E2089" w:rsidRPr="00D80040" w:rsidRDefault="002E2089" w:rsidP="005943AF">
            <w:pPr>
              <w:spacing w:before="240" w:after="120" w:line="240" w:lineRule="auto"/>
              <w:rPr>
                <w:rFonts w:cs="Arial"/>
                <w:szCs w:val="18"/>
              </w:rPr>
            </w:pPr>
          </w:p>
        </w:tc>
      </w:tr>
    </w:tbl>
    <w:p w14:paraId="78EE3F9B" w14:textId="77777777" w:rsidR="004F4F0E" w:rsidRPr="00D04AFC" w:rsidRDefault="004F4F0E" w:rsidP="004F4F0E">
      <w:pPr>
        <w:ind w:right="-1"/>
        <w:jc w:val="right"/>
        <w:rPr>
          <w:rFonts w:cs="Arial"/>
          <w:b/>
          <w:sz w:val="18"/>
          <w:szCs w:val="18"/>
        </w:rPr>
      </w:pP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 w:rsidRPr="00D04AFC">
        <w:rPr>
          <w:rFonts w:cs="Arial"/>
          <w:b/>
          <w:sz w:val="18"/>
          <w:szCs w:val="18"/>
        </w:rPr>
        <w:t xml:space="preserve">Załącznik nr </w:t>
      </w:r>
      <w:r w:rsidR="0012454D">
        <w:rPr>
          <w:rFonts w:cs="Arial"/>
          <w:b/>
          <w:sz w:val="18"/>
          <w:szCs w:val="18"/>
        </w:rPr>
        <w:t>1</w:t>
      </w:r>
    </w:p>
    <w:p w14:paraId="670B15DE" w14:textId="0ADCF1D3" w:rsidR="004F4F0E" w:rsidRDefault="004F4F0E" w:rsidP="004F4F0E">
      <w:pPr>
        <w:ind w:right="-1"/>
        <w:jc w:val="right"/>
        <w:rPr>
          <w:rFonts w:cs="Arial"/>
          <w:b/>
          <w:color w:val="auto"/>
          <w:sz w:val="18"/>
          <w:szCs w:val="18"/>
        </w:rPr>
      </w:pPr>
      <w:r w:rsidRPr="00D04AFC">
        <w:rPr>
          <w:rFonts w:cs="Arial"/>
          <w:b/>
          <w:sz w:val="18"/>
          <w:szCs w:val="18"/>
        </w:rPr>
        <w:t xml:space="preserve">Do </w:t>
      </w:r>
      <w:r w:rsidR="00B0252F">
        <w:rPr>
          <w:rFonts w:cs="Arial"/>
          <w:b/>
          <w:sz w:val="18"/>
          <w:szCs w:val="18"/>
        </w:rPr>
        <w:t>szacowania wartości zamówienia</w:t>
      </w:r>
      <w:r w:rsidR="0001108A">
        <w:rPr>
          <w:rFonts w:cs="Arial"/>
          <w:b/>
          <w:sz w:val="18"/>
          <w:szCs w:val="18"/>
        </w:rPr>
        <w:t xml:space="preserve"> z dnia </w:t>
      </w:r>
      <w:r w:rsidR="00C00C6C">
        <w:rPr>
          <w:rFonts w:cs="Arial"/>
          <w:b/>
          <w:color w:val="auto"/>
          <w:sz w:val="18"/>
          <w:szCs w:val="18"/>
        </w:rPr>
        <w:t>………………………………………….</w:t>
      </w:r>
      <w:r w:rsidR="00D04AFC" w:rsidRPr="00200216">
        <w:rPr>
          <w:rFonts w:cs="Arial"/>
          <w:b/>
          <w:color w:val="auto"/>
          <w:sz w:val="18"/>
          <w:szCs w:val="18"/>
        </w:rPr>
        <w:t xml:space="preserve"> r.</w:t>
      </w:r>
    </w:p>
    <w:p w14:paraId="307BE644" w14:textId="77777777" w:rsidR="00B0252F" w:rsidRPr="00B0252F" w:rsidRDefault="00B0252F" w:rsidP="00B0252F">
      <w:pPr>
        <w:ind w:left="2124" w:right="-1"/>
        <w:rPr>
          <w:rFonts w:cs="Arial"/>
          <w:b/>
          <w:sz w:val="22"/>
        </w:rPr>
      </w:pPr>
      <w:r w:rsidRPr="00B0252F">
        <w:rPr>
          <w:rFonts w:cs="Arial"/>
          <w:b/>
          <w:sz w:val="22"/>
        </w:rPr>
        <w:t>Szacunkowy koszt badań z zakresu medycyny pracy</w:t>
      </w:r>
    </w:p>
    <w:p w14:paraId="1D4A9C5F" w14:textId="77777777" w:rsidR="008F016C" w:rsidRPr="008F016C" w:rsidRDefault="008F016C" w:rsidP="00CA4B60">
      <w:pPr>
        <w:spacing w:after="0" w:line="360" w:lineRule="auto"/>
        <w:ind w:left="357"/>
        <w:rPr>
          <w:rFonts w:cs="Arial"/>
          <w:szCs w:val="20"/>
        </w:rPr>
      </w:pPr>
      <w:r w:rsidRPr="008F016C">
        <w:rPr>
          <w:rFonts w:cs="Arial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Arial"/>
          <w:szCs w:val="20"/>
        </w:rPr>
        <w:t>…………</w:t>
      </w:r>
      <w:r w:rsidRPr="008F016C">
        <w:rPr>
          <w:rFonts w:cs="Arial"/>
          <w:szCs w:val="20"/>
        </w:rPr>
        <w:t>…</w:t>
      </w:r>
    </w:p>
    <w:p w14:paraId="0595FF17" w14:textId="77777777" w:rsidR="00B0252F" w:rsidRDefault="008F016C" w:rsidP="00B0252F">
      <w:pPr>
        <w:spacing w:after="0" w:line="240" w:lineRule="auto"/>
        <w:ind w:left="357"/>
        <w:rPr>
          <w:rFonts w:cs="Arial"/>
          <w:szCs w:val="20"/>
        </w:rPr>
      </w:pPr>
      <w:r w:rsidRPr="008F016C">
        <w:rPr>
          <w:rFonts w:cs="Arial"/>
          <w:szCs w:val="20"/>
        </w:rPr>
        <w:t>………………………………………………………………………………………………………………….............................................</w:t>
      </w:r>
      <w:r>
        <w:rPr>
          <w:rFonts w:cs="Arial"/>
          <w:szCs w:val="20"/>
        </w:rPr>
        <w:t>.............</w:t>
      </w:r>
    </w:p>
    <w:p w14:paraId="3D89888F" w14:textId="77777777" w:rsidR="00B0252F" w:rsidRPr="008F016C" w:rsidRDefault="00B0252F" w:rsidP="00B0252F">
      <w:pPr>
        <w:spacing w:after="100" w:afterAutospacing="1"/>
        <w:ind w:left="357"/>
        <w:jc w:val="center"/>
        <w:rPr>
          <w:rFonts w:cs="Arial"/>
          <w:sz w:val="16"/>
          <w:szCs w:val="16"/>
        </w:rPr>
      </w:pPr>
      <w:r w:rsidRPr="008F016C">
        <w:rPr>
          <w:rFonts w:cs="Arial"/>
          <w:sz w:val="16"/>
          <w:szCs w:val="16"/>
        </w:rPr>
        <w:t>(nazwa firmy</w:t>
      </w:r>
      <w:r>
        <w:rPr>
          <w:rFonts w:cs="Arial"/>
          <w:sz w:val="16"/>
          <w:szCs w:val="16"/>
        </w:rPr>
        <w:t>, dokładny adres Wykonawcy</w:t>
      </w:r>
      <w:r w:rsidRPr="008F016C">
        <w:rPr>
          <w:rFonts w:cs="Arial"/>
          <w:sz w:val="16"/>
          <w:szCs w:val="16"/>
        </w:rPr>
        <w:t>)</w:t>
      </w:r>
    </w:p>
    <w:p w14:paraId="0E6441FA" w14:textId="77777777" w:rsidR="00B0252F" w:rsidRDefault="00B0252F" w:rsidP="00D33F8A">
      <w:pPr>
        <w:spacing w:after="0" w:line="240" w:lineRule="auto"/>
        <w:rPr>
          <w:rFonts w:cs="Arial"/>
          <w:szCs w:val="20"/>
        </w:rPr>
      </w:pPr>
    </w:p>
    <w:p w14:paraId="697FC343" w14:textId="15AEB130" w:rsidR="00ED3061" w:rsidRDefault="00ED3061" w:rsidP="00B0252F">
      <w:pPr>
        <w:spacing w:after="0" w:line="240" w:lineRule="auto"/>
        <w:ind w:left="357"/>
        <w:rPr>
          <w:rFonts w:cs="Arial"/>
          <w:szCs w:val="20"/>
        </w:rPr>
      </w:pPr>
    </w:p>
    <w:p w14:paraId="19985A7A" w14:textId="04B395A5" w:rsidR="00D33F8A" w:rsidRDefault="00903BDE" w:rsidP="00B0252F">
      <w:pPr>
        <w:spacing w:after="0" w:line="240" w:lineRule="auto"/>
        <w:ind w:left="357"/>
        <w:rPr>
          <w:rFonts w:cs="Arial"/>
          <w:szCs w:val="20"/>
        </w:rPr>
      </w:pPr>
      <w:r w:rsidRPr="00903BDE">
        <w:drawing>
          <wp:inline distT="0" distB="0" distL="0" distR="0" wp14:anchorId="4FE271B9" wp14:editId="69698975">
            <wp:extent cx="5631180" cy="6537325"/>
            <wp:effectExtent l="0" t="0" r="7620" b="0"/>
            <wp:docPr id="25980830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653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F4530" w14:textId="77777777" w:rsidR="007B7396" w:rsidRDefault="007B7396" w:rsidP="00ED3061">
      <w:pPr>
        <w:spacing w:after="0" w:line="240" w:lineRule="auto"/>
        <w:jc w:val="left"/>
        <w:rPr>
          <w:rFonts w:cs="Arial"/>
          <w:szCs w:val="20"/>
        </w:rPr>
      </w:pPr>
    </w:p>
    <w:p w14:paraId="09781430" w14:textId="77777777" w:rsidR="003C1F6C" w:rsidRDefault="003C1F6C" w:rsidP="00FD40FF">
      <w:pPr>
        <w:spacing w:after="0" w:line="240" w:lineRule="auto"/>
        <w:jc w:val="left"/>
        <w:rPr>
          <w:rFonts w:cs="Arial"/>
          <w:szCs w:val="20"/>
        </w:rPr>
      </w:pPr>
    </w:p>
    <w:p w14:paraId="57439592" w14:textId="77777777" w:rsidR="00FD40FF" w:rsidRDefault="00FD40FF" w:rsidP="00FD40FF">
      <w:pPr>
        <w:spacing w:after="0" w:line="240" w:lineRule="auto"/>
        <w:jc w:val="left"/>
        <w:rPr>
          <w:rFonts w:cs="Arial"/>
          <w:szCs w:val="20"/>
        </w:rPr>
      </w:pPr>
    </w:p>
    <w:p w14:paraId="3620B0EE" w14:textId="77777777" w:rsidR="00B0252F" w:rsidRPr="00FD40FF" w:rsidRDefault="00B0252F" w:rsidP="00FD40FF">
      <w:pPr>
        <w:spacing w:after="0" w:line="240" w:lineRule="auto"/>
        <w:jc w:val="left"/>
        <w:rPr>
          <w:rFonts w:cs="Arial"/>
          <w:szCs w:val="20"/>
        </w:rPr>
      </w:pPr>
    </w:p>
    <w:p w14:paraId="5EAB301B" w14:textId="1B26157A" w:rsidR="003C1F6C" w:rsidRPr="008074C5" w:rsidRDefault="003C1F6C" w:rsidP="003C1F6C">
      <w:pPr>
        <w:pStyle w:val="Akapitzlist"/>
        <w:spacing w:after="0" w:line="240" w:lineRule="auto"/>
        <w:jc w:val="left"/>
        <w:rPr>
          <w:rFonts w:cs="Arial"/>
          <w:szCs w:val="20"/>
        </w:rPr>
      </w:pPr>
      <w:r w:rsidRPr="008074C5">
        <w:rPr>
          <w:rFonts w:cs="Arial"/>
          <w:szCs w:val="20"/>
        </w:rPr>
        <w:t>…………………………</w:t>
      </w:r>
      <w:r w:rsidR="008074C5">
        <w:rPr>
          <w:rFonts w:cs="Arial"/>
          <w:szCs w:val="20"/>
        </w:rPr>
        <w:t>…….</w:t>
      </w:r>
      <w:r w:rsidR="00AA7A98">
        <w:rPr>
          <w:rFonts w:cs="Arial"/>
          <w:szCs w:val="20"/>
        </w:rPr>
        <w:t>……….. dnia ………………………… 202</w:t>
      </w:r>
      <w:r w:rsidR="00C73ED9">
        <w:rPr>
          <w:rFonts w:cs="Arial"/>
          <w:szCs w:val="20"/>
        </w:rPr>
        <w:t>4</w:t>
      </w:r>
      <w:r w:rsidRPr="008074C5">
        <w:rPr>
          <w:rFonts w:cs="Arial"/>
          <w:szCs w:val="20"/>
        </w:rPr>
        <w:t xml:space="preserve"> r.</w:t>
      </w:r>
    </w:p>
    <w:p w14:paraId="68615E43" w14:textId="77777777"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22"/>
        </w:rPr>
      </w:pPr>
    </w:p>
    <w:p w14:paraId="7A6A241A" w14:textId="77777777" w:rsidR="003C1F6C" w:rsidRPr="008074C5" w:rsidRDefault="003C1F6C" w:rsidP="003C1F6C">
      <w:pPr>
        <w:pStyle w:val="Akapitzlist"/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 w:val="22"/>
        </w:rPr>
        <w:t xml:space="preserve">                                                                               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8074C5">
        <w:rPr>
          <w:rFonts w:cs="Arial"/>
          <w:szCs w:val="20"/>
        </w:rPr>
        <w:t>………………………………………………</w:t>
      </w:r>
      <w:r w:rsidR="008074C5">
        <w:rPr>
          <w:rFonts w:cs="Arial"/>
          <w:szCs w:val="20"/>
        </w:rPr>
        <w:t>….</w:t>
      </w:r>
      <w:r w:rsidRPr="008074C5">
        <w:rPr>
          <w:rFonts w:cs="Arial"/>
          <w:szCs w:val="20"/>
        </w:rPr>
        <w:t>.</w:t>
      </w:r>
    </w:p>
    <w:p w14:paraId="54F7EBA3" w14:textId="77777777" w:rsidR="003C1F6C" w:rsidRDefault="003C1F6C" w:rsidP="003C1F6C">
      <w:pPr>
        <w:pStyle w:val="Akapitzlist"/>
        <w:spacing w:after="0" w:line="240" w:lineRule="auto"/>
        <w:jc w:val="left"/>
        <w:rPr>
          <w:rFonts w:cs="Arial"/>
          <w:sz w:val="16"/>
          <w:szCs w:val="16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   </w:t>
      </w:r>
      <w:r>
        <w:rPr>
          <w:rFonts w:cs="Arial"/>
          <w:sz w:val="22"/>
        </w:rPr>
        <w:tab/>
        <w:t xml:space="preserve">        </w:t>
      </w:r>
      <w:r w:rsidRPr="003C1F6C">
        <w:rPr>
          <w:rFonts w:cs="Arial"/>
          <w:sz w:val="16"/>
          <w:szCs w:val="16"/>
        </w:rPr>
        <w:t>(pieczęć i podpis Wykonawcy)</w:t>
      </w:r>
    </w:p>
    <w:p w14:paraId="05F6EC94" w14:textId="3519A753" w:rsidR="008074C5" w:rsidRDefault="008074C5" w:rsidP="00FD40FF">
      <w:pPr>
        <w:spacing w:after="120"/>
        <w:jc w:val="left"/>
        <w:rPr>
          <w:rFonts w:cs="Arial"/>
          <w:szCs w:val="20"/>
        </w:rPr>
      </w:pPr>
    </w:p>
    <w:p w14:paraId="32DB7B59" w14:textId="77777777" w:rsidR="00E527BB" w:rsidRDefault="00E527BB" w:rsidP="00E527BB">
      <w:pPr>
        <w:pStyle w:val="Akapitzlist"/>
        <w:spacing w:after="120"/>
        <w:jc w:val="left"/>
        <w:rPr>
          <w:rFonts w:cs="Arial"/>
          <w:szCs w:val="20"/>
        </w:rPr>
      </w:pPr>
    </w:p>
    <w:p w14:paraId="2917D8CE" w14:textId="77777777" w:rsidR="00E527BB" w:rsidRDefault="00E527BB" w:rsidP="00E527BB">
      <w:pPr>
        <w:pStyle w:val="Akapitzlist"/>
        <w:spacing w:after="120"/>
        <w:jc w:val="left"/>
        <w:rPr>
          <w:rFonts w:cs="Arial"/>
          <w:szCs w:val="20"/>
        </w:rPr>
      </w:pPr>
      <w:r>
        <w:rPr>
          <w:rFonts w:cs="Arial"/>
          <w:szCs w:val="20"/>
        </w:rPr>
        <w:t>W załączeniu przekazujemy:</w:t>
      </w:r>
    </w:p>
    <w:p w14:paraId="12E517A7" w14:textId="77777777" w:rsidR="00E527BB" w:rsidRDefault="00E527BB" w:rsidP="00E527BB">
      <w:pPr>
        <w:pStyle w:val="Akapitzlist"/>
        <w:numPr>
          <w:ilvl w:val="0"/>
          <w:numId w:val="25"/>
        </w:numPr>
        <w:spacing w:after="120"/>
        <w:jc w:val="left"/>
        <w:rPr>
          <w:rFonts w:cs="Arial"/>
          <w:szCs w:val="20"/>
        </w:rPr>
      </w:pPr>
      <w:r>
        <w:rPr>
          <w:rFonts w:cs="Arial"/>
          <w:szCs w:val="20"/>
        </w:rPr>
        <w:t>Aktualny wpis do Rejestru Podmiotów Wykonujących Działalność Leczniczą na podstawie Ustawy z dnia 15 kwietnia 2011 r. o działalności leczniczej i Rozporządzenia Ministra Zdrowia z dnia 29 września 2011 r. w sprawie szczegółowego zakresu danych objętych wpisem do rejestru podmiotów wykonujących działalność leczniczą oraz szczegółowego trybu postępowania w sprawach dokonywania wpisów, zmian w rejestrze oraz wykreśleń z tego rejestru.</w:t>
      </w:r>
    </w:p>
    <w:p w14:paraId="79C919B6" w14:textId="4E58DD86" w:rsidR="00E527BB" w:rsidRDefault="00E527BB" w:rsidP="00E527BB">
      <w:pPr>
        <w:pStyle w:val="Akapitzlist"/>
        <w:numPr>
          <w:ilvl w:val="0"/>
          <w:numId w:val="25"/>
        </w:numPr>
        <w:spacing w:after="120"/>
        <w:jc w:val="left"/>
        <w:rPr>
          <w:rFonts w:cs="Arial"/>
          <w:szCs w:val="20"/>
        </w:rPr>
      </w:pPr>
      <w:r>
        <w:rPr>
          <w:rFonts w:cs="Arial"/>
          <w:szCs w:val="20"/>
        </w:rPr>
        <w:t>Aktualny cennik obejmujący pozostałe nie wy</w:t>
      </w:r>
      <w:r w:rsidR="00C73ED9">
        <w:rPr>
          <w:rFonts w:cs="Arial"/>
          <w:szCs w:val="20"/>
        </w:rPr>
        <w:t>mienione</w:t>
      </w:r>
      <w:r>
        <w:rPr>
          <w:rFonts w:cs="Arial"/>
          <w:szCs w:val="20"/>
        </w:rPr>
        <w:t xml:space="preserve"> w formularzu oferty usługi/badania.</w:t>
      </w:r>
    </w:p>
    <w:p w14:paraId="1883CED2" w14:textId="77777777" w:rsidR="00E527BB" w:rsidRPr="00FD40FF" w:rsidRDefault="00E527BB" w:rsidP="00FD40FF">
      <w:pPr>
        <w:spacing w:after="120"/>
        <w:jc w:val="left"/>
        <w:rPr>
          <w:rFonts w:cs="Arial"/>
          <w:szCs w:val="20"/>
        </w:rPr>
      </w:pPr>
    </w:p>
    <w:sectPr w:rsidR="00E527BB" w:rsidRPr="00FD40FF" w:rsidSect="008074C5">
      <w:headerReference w:type="default" r:id="rId9"/>
      <w:footerReference w:type="default" r:id="rId10"/>
      <w:headerReference w:type="first" r:id="rId11"/>
      <w:pgSz w:w="11906" w:h="16838" w:code="9"/>
      <w:pgMar w:top="1304" w:right="1134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10C57" w14:textId="77777777" w:rsidR="00B80F30" w:rsidRDefault="00B80F30" w:rsidP="004A748E">
      <w:pPr>
        <w:spacing w:after="0" w:line="240" w:lineRule="auto"/>
      </w:pPr>
      <w:r>
        <w:separator/>
      </w:r>
    </w:p>
  </w:endnote>
  <w:endnote w:type="continuationSeparator" w:id="0">
    <w:p w14:paraId="4B408CE0" w14:textId="77777777" w:rsidR="00B80F30" w:rsidRDefault="00B80F30" w:rsidP="004A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B44C" w14:textId="77777777" w:rsidR="00D1454A" w:rsidRDefault="00D1454A" w:rsidP="001F4054">
    <w:pPr>
      <w:pStyle w:val="Stopka"/>
    </w:pPr>
  </w:p>
  <w:p w14:paraId="0FDB9730" w14:textId="77777777" w:rsidR="00D1454A" w:rsidRDefault="00682250" w:rsidP="00D145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06B11271" wp14:editId="521D270E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43703228" wp14:editId="4240FBDA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520AB36F" wp14:editId="7F928FF9">
          <wp:simplePos x="0" y="0"/>
          <wp:positionH relativeFrom="column">
            <wp:posOffset>903605</wp:posOffset>
          </wp:positionH>
          <wp:positionV relativeFrom="paragraph">
            <wp:posOffset>6304915</wp:posOffset>
          </wp:positionV>
          <wp:extent cx="5753100" cy="581025"/>
          <wp:effectExtent l="0" t="0" r="0" b="9525"/>
          <wp:wrapNone/>
          <wp:docPr id="13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4AA3DD1" wp14:editId="0212463C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5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21D0DF8" wp14:editId="7FAD8FF9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7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0795318" wp14:editId="0975A181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8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0C186EB" wp14:editId="1B618990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19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7E728E4" wp14:editId="4A186E0F">
          <wp:simplePos x="0" y="0"/>
          <wp:positionH relativeFrom="column">
            <wp:align>center</wp:align>
          </wp:positionH>
          <wp:positionV relativeFrom="paragraph">
            <wp:posOffset>4405630</wp:posOffset>
          </wp:positionV>
          <wp:extent cx="6223635" cy="603250"/>
          <wp:effectExtent l="0" t="0" r="5715" b="6350"/>
          <wp:wrapNone/>
          <wp:docPr id="20" name="Obraz 0" descr="POKL_Mazowsze_U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KL_Mazowsze_U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63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6634D" w14:textId="77777777" w:rsidR="00B80F30" w:rsidRDefault="00B80F30" w:rsidP="004A748E">
      <w:pPr>
        <w:spacing w:after="0" w:line="240" w:lineRule="auto"/>
      </w:pPr>
      <w:r>
        <w:separator/>
      </w:r>
    </w:p>
  </w:footnote>
  <w:footnote w:type="continuationSeparator" w:id="0">
    <w:p w14:paraId="7F5712B9" w14:textId="77777777" w:rsidR="00B80F30" w:rsidRDefault="00B80F30" w:rsidP="004A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0245C" w14:textId="77777777" w:rsidR="00171544" w:rsidRDefault="009539F8" w:rsidP="009539F8">
    <w:pPr>
      <w:pStyle w:val="Nagwek"/>
      <w:tabs>
        <w:tab w:val="clear" w:pos="4536"/>
        <w:tab w:val="clear" w:pos="9072"/>
        <w:tab w:val="center" w:pos="4039"/>
      </w:tabs>
      <w:spacing w:before="240"/>
      <w:ind w:hanging="1418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8C26" w14:textId="1247DFBC" w:rsidR="009539F8" w:rsidRDefault="00A77AC2" w:rsidP="009539F8">
    <w:pPr>
      <w:pStyle w:val="Nagwek"/>
      <w:tabs>
        <w:tab w:val="clear" w:pos="4536"/>
        <w:tab w:val="clear" w:pos="9072"/>
        <w:tab w:val="left" w:pos="3202"/>
      </w:tabs>
    </w:pPr>
    <w:r>
      <w:rPr>
        <w:noProof/>
        <w:lang w:eastAsia="pl-PL"/>
      </w:rPr>
      <w:drawing>
        <wp:anchor distT="0" distB="0" distL="114300" distR="114300" simplePos="0" relativeHeight="251679744" behindDoc="1" locked="0" layoutInCell="1" allowOverlap="1" wp14:anchorId="264312A0" wp14:editId="762E45C2">
          <wp:simplePos x="0" y="0"/>
          <wp:positionH relativeFrom="column">
            <wp:posOffset>2809240</wp:posOffset>
          </wp:positionH>
          <wp:positionV relativeFrom="paragraph">
            <wp:posOffset>95250</wp:posOffset>
          </wp:positionV>
          <wp:extent cx="3362325" cy="1056640"/>
          <wp:effectExtent l="19050" t="0" r="9525" b="0"/>
          <wp:wrapNone/>
          <wp:docPr id="22" name="Obraz 22" descr="F:\Mazowieckie Centrum Funduszy Europejskich\BRANDING\PAPIER FIRMOWY\MJWPU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:\Mazowieckie Centrum Funduszy Europejskich\BRANDING\PAPIER FIRMOWY\MJWPU_Logoty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40F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837282C" wp14:editId="3B38EF7A">
              <wp:simplePos x="0" y="0"/>
              <wp:positionH relativeFrom="column">
                <wp:posOffset>-19685</wp:posOffset>
              </wp:positionH>
              <wp:positionV relativeFrom="paragraph">
                <wp:posOffset>285750</wp:posOffset>
              </wp:positionV>
              <wp:extent cx="2924175" cy="7715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D1433" w14:textId="77777777" w:rsidR="00E95E3C" w:rsidRPr="00E95E3C" w:rsidRDefault="00E95E3C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E95E3C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Mazowiecka Jednostka Wdrażania Programów Unijnych</w:t>
                          </w:r>
                        </w:p>
                        <w:p w14:paraId="3BCCB7CD" w14:textId="7B04D157" w:rsidR="002E2089" w:rsidRPr="0036171E" w:rsidRDefault="002E2089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ul. </w:t>
                          </w:r>
                          <w:r w:rsidR="00200216">
                            <w:rPr>
                              <w:rFonts w:cs="Arial"/>
                              <w:sz w:val="18"/>
                              <w:szCs w:val="18"/>
                            </w:rPr>
                            <w:t>Inflancka 4, 00-189</w:t>
                          </w:r>
                          <w:r w:rsidRPr="0036171E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Warszawa</w:t>
                          </w:r>
                        </w:p>
                        <w:p w14:paraId="37B4140E" w14:textId="77777777" w:rsidR="002E2089" w:rsidRPr="00C00C6C" w:rsidRDefault="00C433A3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C00C6C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t</w:t>
                          </w:r>
                          <w:r w:rsidR="002E2089" w:rsidRPr="00C00C6C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el. (0-22) 542 20 00, fax (0-22) 698 31 44</w:t>
                          </w:r>
                        </w:p>
                        <w:p w14:paraId="12723C19" w14:textId="77777777" w:rsidR="006225A7" w:rsidRPr="003E21D2" w:rsidRDefault="002E2089" w:rsidP="00A8314C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00" w:lineRule="exact"/>
                            <w:ind w:right="68"/>
                            <w:jc w:val="left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 w:rsidRPr="0036171E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 w:rsidRPr="0036171E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: </w:t>
                          </w:r>
                          <w:r w:rsidR="00947399" w:rsidRPr="00947399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>mjwpu@mazowia.eu</w:t>
                          </w:r>
                          <w:r w:rsidR="00BA07BB"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  <w:t xml:space="preserve">, www.mazowia.eu </w:t>
                          </w:r>
                          <w:r w:rsidR="006225A7" w:rsidRPr="00E95E3C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www.fundusze</w:t>
                          </w:r>
                          <w:r w:rsidR="006225A7" w:rsidRPr="00D870A8">
                            <w:rPr>
                              <w:rFonts w:cs="Arial"/>
                              <w:b/>
                              <w:color w:val="FF0000"/>
                              <w:sz w:val="18"/>
                              <w:szCs w:val="18"/>
                              <w:lang w:val="de-DE"/>
                            </w:rPr>
                            <w:t>dla</w:t>
                          </w:r>
                          <w:r w:rsidR="006225A7" w:rsidRPr="00E95E3C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>mazowsza.eu</w:t>
                          </w:r>
                          <w:r w:rsidR="00BA07BB">
                            <w:rPr>
                              <w:rFonts w:cs="Arial"/>
                              <w:b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</w:p>
                        <w:p w14:paraId="43784AD9" w14:textId="77777777" w:rsidR="006225A7" w:rsidRPr="0036171E" w:rsidRDefault="006225A7" w:rsidP="006225A7">
                          <w:pPr>
                            <w:tabs>
                              <w:tab w:val="left" w:pos="4253"/>
                              <w:tab w:val="left" w:pos="4536"/>
                            </w:tabs>
                            <w:spacing w:after="0" w:line="240" w:lineRule="auto"/>
                            <w:ind w:right="68"/>
                            <w:jc w:val="right"/>
                            <w:rPr>
                              <w:rFonts w:cs="Arial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728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.55pt;margin-top:22.5pt;width:230.2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" filled="f" stroked="f">
              <v:textbox inset=".5mm,.5mm,.5mm,.5mm">
                <w:txbxContent>
                  <w:p w14:paraId="270D1433" w14:textId="77777777" w:rsidR="00E95E3C" w:rsidRPr="00E95E3C" w:rsidRDefault="00E95E3C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E95E3C">
                      <w:rPr>
                        <w:rFonts w:cs="Arial"/>
                        <w:b/>
                        <w:sz w:val="18"/>
                        <w:szCs w:val="18"/>
                      </w:rPr>
                      <w:t>Mazowiecka Jednostka Wdrażania Programów Unijnych</w:t>
                    </w:r>
                  </w:p>
                  <w:p w14:paraId="3BCCB7CD" w14:textId="7B04D157" w:rsidR="002E2089" w:rsidRPr="0036171E" w:rsidRDefault="002E2089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</w:rPr>
                    </w:pPr>
                    <w:r w:rsidRPr="0036171E">
                      <w:rPr>
                        <w:rFonts w:cs="Arial"/>
                        <w:sz w:val="18"/>
                        <w:szCs w:val="18"/>
                      </w:rPr>
                      <w:t xml:space="preserve">ul. </w:t>
                    </w:r>
                    <w:r w:rsidR="00200216">
                      <w:rPr>
                        <w:rFonts w:cs="Arial"/>
                        <w:sz w:val="18"/>
                        <w:szCs w:val="18"/>
                      </w:rPr>
                      <w:t>Inflancka 4, 00-189</w:t>
                    </w:r>
                    <w:r w:rsidRPr="0036171E">
                      <w:rPr>
                        <w:rFonts w:cs="Arial"/>
                        <w:sz w:val="18"/>
                        <w:szCs w:val="18"/>
                      </w:rPr>
                      <w:t xml:space="preserve"> Warszawa</w:t>
                    </w:r>
                  </w:p>
                  <w:p w14:paraId="37B4140E" w14:textId="77777777" w:rsidR="002E2089" w:rsidRPr="00C00C6C" w:rsidRDefault="00C433A3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 w:rsidRPr="00C00C6C">
                      <w:rPr>
                        <w:rFonts w:cs="Arial"/>
                        <w:sz w:val="18"/>
                        <w:szCs w:val="18"/>
                        <w:lang w:val="en-US"/>
                      </w:rPr>
                      <w:t>t</w:t>
                    </w:r>
                    <w:r w:rsidR="002E2089" w:rsidRPr="00C00C6C">
                      <w:rPr>
                        <w:rFonts w:cs="Arial"/>
                        <w:sz w:val="18"/>
                        <w:szCs w:val="18"/>
                        <w:lang w:val="en-US"/>
                      </w:rPr>
                      <w:t>el. (0-22) 542 20 00, fax (0-22) 698 31 44</w:t>
                    </w:r>
                  </w:p>
                  <w:p w14:paraId="12723C19" w14:textId="77777777" w:rsidR="006225A7" w:rsidRPr="003E21D2" w:rsidRDefault="002E2089" w:rsidP="00A8314C">
                    <w:pPr>
                      <w:tabs>
                        <w:tab w:val="left" w:pos="4253"/>
                        <w:tab w:val="left" w:pos="4536"/>
                      </w:tabs>
                      <w:spacing w:after="0" w:line="200" w:lineRule="exact"/>
                      <w:ind w:right="68"/>
                      <w:jc w:val="left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  <w:proofErr w:type="spellStart"/>
                    <w:r w:rsidRPr="0036171E">
                      <w:rPr>
                        <w:rFonts w:cs="Arial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 w:rsidRPr="0036171E"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: </w:t>
                    </w:r>
                    <w:r w:rsidR="00947399" w:rsidRPr="00947399">
                      <w:rPr>
                        <w:rFonts w:cs="Arial"/>
                        <w:sz w:val="18"/>
                        <w:szCs w:val="18"/>
                        <w:lang w:val="de-DE"/>
                      </w:rPr>
                      <w:t>mjwpu@mazowia.eu</w:t>
                    </w:r>
                    <w:r w:rsidR="00BA07BB">
                      <w:rPr>
                        <w:rFonts w:cs="Arial"/>
                        <w:sz w:val="18"/>
                        <w:szCs w:val="18"/>
                        <w:lang w:val="de-DE"/>
                      </w:rPr>
                      <w:t xml:space="preserve">, www.mazowia.eu </w:t>
                    </w:r>
                    <w:r w:rsidR="006225A7" w:rsidRPr="00E95E3C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www.fundusze</w:t>
                    </w:r>
                    <w:r w:rsidR="006225A7" w:rsidRPr="00D870A8">
                      <w:rPr>
                        <w:rFonts w:cs="Arial"/>
                        <w:b/>
                        <w:color w:val="FF0000"/>
                        <w:sz w:val="18"/>
                        <w:szCs w:val="18"/>
                        <w:lang w:val="de-DE"/>
                      </w:rPr>
                      <w:t>dla</w:t>
                    </w:r>
                    <w:r w:rsidR="006225A7" w:rsidRPr="00E95E3C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>mazowsza.eu</w:t>
                    </w:r>
                    <w:r w:rsidR="00BA07BB">
                      <w:rPr>
                        <w:rFonts w:cs="Arial"/>
                        <w:b/>
                        <w:sz w:val="18"/>
                        <w:szCs w:val="18"/>
                        <w:lang w:val="de-DE"/>
                      </w:rPr>
                      <w:t xml:space="preserve"> </w:t>
                    </w:r>
                  </w:p>
                  <w:p w14:paraId="43784AD9" w14:textId="77777777" w:rsidR="006225A7" w:rsidRPr="0036171E" w:rsidRDefault="006225A7" w:rsidP="006225A7">
                    <w:pPr>
                      <w:tabs>
                        <w:tab w:val="left" w:pos="4253"/>
                        <w:tab w:val="left" w:pos="4536"/>
                      </w:tabs>
                      <w:spacing w:after="0" w:line="240" w:lineRule="auto"/>
                      <w:ind w:right="68"/>
                      <w:jc w:val="right"/>
                      <w:rPr>
                        <w:rFonts w:cs="Arial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3E1C"/>
    <w:multiLevelType w:val="hybridMultilevel"/>
    <w:tmpl w:val="F8AC8EA8"/>
    <w:lvl w:ilvl="0" w:tplc="4E569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E6DA7"/>
    <w:multiLevelType w:val="hybridMultilevel"/>
    <w:tmpl w:val="42F87600"/>
    <w:lvl w:ilvl="0" w:tplc="D13C97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8230FC"/>
    <w:multiLevelType w:val="hybridMultilevel"/>
    <w:tmpl w:val="AD123242"/>
    <w:lvl w:ilvl="0" w:tplc="505664F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3C53221"/>
    <w:multiLevelType w:val="hybridMultilevel"/>
    <w:tmpl w:val="45C286F0"/>
    <w:lvl w:ilvl="0" w:tplc="55CCE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9A6865"/>
    <w:multiLevelType w:val="hybridMultilevel"/>
    <w:tmpl w:val="7F880B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B24E06"/>
    <w:multiLevelType w:val="hybridMultilevel"/>
    <w:tmpl w:val="EB42C690"/>
    <w:lvl w:ilvl="0" w:tplc="99B40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13CE0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E62C8"/>
    <w:multiLevelType w:val="hybridMultilevel"/>
    <w:tmpl w:val="BA32A5A8"/>
    <w:lvl w:ilvl="0" w:tplc="A134C3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106FA9"/>
    <w:multiLevelType w:val="hybridMultilevel"/>
    <w:tmpl w:val="07A6B158"/>
    <w:lvl w:ilvl="0" w:tplc="1A36DA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41567B"/>
    <w:multiLevelType w:val="hybridMultilevel"/>
    <w:tmpl w:val="35FA0E60"/>
    <w:lvl w:ilvl="0" w:tplc="53929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F80A09"/>
    <w:multiLevelType w:val="hybridMultilevel"/>
    <w:tmpl w:val="4520590E"/>
    <w:lvl w:ilvl="0" w:tplc="F70882A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B4231"/>
    <w:multiLevelType w:val="hybridMultilevel"/>
    <w:tmpl w:val="5928CE26"/>
    <w:lvl w:ilvl="0" w:tplc="30B269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7F28"/>
    <w:multiLevelType w:val="hybridMultilevel"/>
    <w:tmpl w:val="9D58A270"/>
    <w:lvl w:ilvl="0" w:tplc="197AC6B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4522CD"/>
    <w:multiLevelType w:val="hybridMultilevel"/>
    <w:tmpl w:val="F80A45A6"/>
    <w:lvl w:ilvl="0" w:tplc="2E109AB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470136C5"/>
    <w:multiLevelType w:val="hybridMultilevel"/>
    <w:tmpl w:val="80FEF2E8"/>
    <w:lvl w:ilvl="0" w:tplc="4E86D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0557C1"/>
    <w:multiLevelType w:val="hybridMultilevel"/>
    <w:tmpl w:val="B46C3CC8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6626A"/>
    <w:multiLevelType w:val="hybridMultilevel"/>
    <w:tmpl w:val="604A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E3EB6"/>
    <w:multiLevelType w:val="hybridMultilevel"/>
    <w:tmpl w:val="148E12B4"/>
    <w:lvl w:ilvl="0" w:tplc="55806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AB244B"/>
    <w:multiLevelType w:val="hybridMultilevel"/>
    <w:tmpl w:val="E59ACCBE"/>
    <w:lvl w:ilvl="0" w:tplc="402EBA76">
      <w:start w:val="1"/>
      <w:numFmt w:val="decimal"/>
      <w:pStyle w:val="Dodatkowe-Zaczniki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36BDB"/>
    <w:multiLevelType w:val="hybridMultilevel"/>
    <w:tmpl w:val="F5242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E3879"/>
    <w:multiLevelType w:val="hybridMultilevel"/>
    <w:tmpl w:val="83E67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80F3D"/>
    <w:multiLevelType w:val="hybridMultilevel"/>
    <w:tmpl w:val="997C9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67197"/>
    <w:multiLevelType w:val="hybridMultilevel"/>
    <w:tmpl w:val="654ED6F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C7349CC"/>
    <w:multiLevelType w:val="hybridMultilevel"/>
    <w:tmpl w:val="9CC00762"/>
    <w:lvl w:ilvl="0" w:tplc="B6AA295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33764C7"/>
    <w:multiLevelType w:val="hybridMultilevel"/>
    <w:tmpl w:val="08F28D5E"/>
    <w:lvl w:ilvl="0" w:tplc="4F12F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6EE5542"/>
    <w:multiLevelType w:val="hybridMultilevel"/>
    <w:tmpl w:val="654ED6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17134">
    <w:abstractNumId w:val="19"/>
  </w:num>
  <w:num w:numId="2" w16cid:durableId="422068713">
    <w:abstractNumId w:val="4"/>
  </w:num>
  <w:num w:numId="3" w16cid:durableId="84426522">
    <w:abstractNumId w:val="0"/>
  </w:num>
  <w:num w:numId="4" w16cid:durableId="1147162051">
    <w:abstractNumId w:val="20"/>
  </w:num>
  <w:num w:numId="5" w16cid:durableId="2124154712">
    <w:abstractNumId w:val="6"/>
  </w:num>
  <w:num w:numId="6" w16cid:durableId="1132559405">
    <w:abstractNumId w:val="16"/>
  </w:num>
  <w:num w:numId="7" w16cid:durableId="880019190">
    <w:abstractNumId w:val="21"/>
  </w:num>
  <w:num w:numId="8" w16cid:durableId="1506287326">
    <w:abstractNumId w:val="5"/>
  </w:num>
  <w:num w:numId="9" w16cid:durableId="93211783">
    <w:abstractNumId w:val="18"/>
  </w:num>
  <w:num w:numId="10" w16cid:durableId="551160828">
    <w:abstractNumId w:val="3"/>
  </w:num>
  <w:num w:numId="11" w16cid:durableId="767970808">
    <w:abstractNumId w:val="14"/>
  </w:num>
  <w:num w:numId="12" w16cid:durableId="854270760">
    <w:abstractNumId w:val="24"/>
  </w:num>
  <w:num w:numId="13" w16cid:durableId="598098524">
    <w:abstractNumId w:val="23"/>
  </w:num>
  <w:num w:numId="14" w16cid:durableId="1282035778">
    <w:abstractNumId w:val="12"/>
  </w:num>
  <w:num w:numId="15" w16cid:durableId="1450735252">
    <w:abstractNumId w:val="7"/>
  </w:num>
  <w:num w:numId="16" w16cid:durableId="234633148">
    <w:abstractNumId w:val="2"/>
  </w:num>
  <w:num w:numId="17" w16cid:durableId="1642803267">
    <w:abstractNumId w:val="9"/>
  </w:num>
  <w:num w:numId="18" w16cid:durableId="1939873000">
    <w:abstractNumId w:val="1"/>
  </w:num>
  <w:num w:numId="19" w16cid:durableId="1988779015">
    <w:abstractNumId w:val="10"/>
  </w:num>
  <w:num w:numId="20" w16cid:durableId="1024131701">
    <w:abstractNumId w:val="17"/>
  </w:num>
  <w:num w:numId="21" w16cid:durableId="194924520">
    <w:abstractNumId w:val="8"/>
  </w:num>
  <w:num w:numId="22" w16cid:durableId="490025768">
    <w:abstractNumId w:val="22"/>
  </w:num>
  <w:num w:numId="23" w16cid:durableId="759521922">
    <w:abstractNumId w:val="10"/>
  </w:num>
  <w:num w:numId="24" w16cid:durableId="2143226112">
    <w:abstractNumId w:val="25"/>
  </w:num>
  <w:num w:numId="25" w16cid:durableId="16808856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4448257">
    <w:abstractNumId w:val="11"/>
  </w:num>
  <w:num w:numId="27" w16cid:durableId="557864095">
    <w:abstractNumId w:val="13"/>
  </w:num>
  <w:num w:numId="28" w16cid:durableId="11101223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f6b504,#ffd500,#ffe9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8E"/>
    <w:rsid w:val="000014CD"/>
    <w:rsid w:val="00001F96"/>
    <w:rsid w:val="0001108A"/>
    <w:rsid w:val="00035B75"/>
    <w:rsid w:val="00041CF8"/>
    <w:rsid w:val="00045B61"/>
    <w:rsid w:val="00051D20"/>
    <w:rsid w:val="0006662F"/>
    <w:rsid w:val="0007297C"/>
    <w:rsid w:val="00086E2F"/>
    <w:rsid w:val="00087232"/>
    <w:rsid w:val="00095CF3"/>
    <w:rsid w:val="000A0A30"/>
    <w:rsid w:val="000A5F31"/>
    <w:rsid w:val="000A74D3"/>
    <w:rsid w:val="000B1763"/>
    <w:rsid w:val="000B4EA8"/>
    <w:rsid w:val="000B7C91"/>
    <w:rsid w:val="000C7D0C"/>
    <w:rsid w:val="000D0843"/>
    <w:rsid w:val="000D2FE4"/>
    <w:rsid w:val="000D6BA3"/>
    <w:rsid w:val="000E66D9"/>
    <w:rsid w:val="000F1356"/>
    <w:rsid w:val="000F6247"/>
    <w:rsid w:val="0010692F"/>
    <w:rsid w:val="00112C82"/>
    <w:rsid w:val="00117231"/>
    <w:rsid w:val="00117312"/>
    <w:rsid w:val="0012454D"/>
    <w:rsid w:val="00133C99"/>
    <w:rsid w:val="00136FB6"/>
    <w:rsid w:val="00144B43"/>
    <w:rsid w:val="001469E1"/>
    <w:rsid w:val="00150240"/>
    <w:rsid w:val="001523DD"/>
    <w:rsid w:val="0016144B"/>
    <w:rsid w:val="00161952"/>
    <w:rsid w:val="0016518A"/>
    <w:rsid w:val="00171544"/>
    <w:rsid w:val="0018078F"/>
    <w:rsid w:val="00186ADF"/>
    <w:rsid w:val="00194C6B"/>
    <w:rsid w:val="001961E3"/>
    <w:rsid w:val="00197AF0"/>
    <w:rsid w:val="001A0848"/>
    <w:rsid w:val="001A0953"/>
    <w:rsid w:val="001A32E2"/>
    <w:rsid w:val="001A4F3B"/>
    <w:rsid w:val="001A5C40"/>
    <w:rsid w:val="001B2304"/>
    <w:rsid w:val="001B4856"/>
    <w:rsid w:val="001B701C"/>
    <w:rsid w:val="001D2543"/>
    <w:rsid w:val="001E215D"/>
    <w:rsid w:val="001F4054"/>
    <w:rsid w:val="00200216"/>
    <w:rsid w:val="00203DB1"/>
    <w:rsid w:val="002067F4"/>
    <w:rsid w:val="00214FFB"/>
    <w:rsid w:val="00217467"/>
    <w:rsid w:val="00225D05"/>
    <w:rsid w:val="002262D4"/>
    <w:rsid w:val="00227234"/>
    <w:rsid w:val="00236232"/>
    <w:rsid w:val="002375E7"/>
    <w:rsid w:val="002408AC"/>
    <w:rsid w:val="0024170C"/>
    <w:rsid w:val="00244A53"/>
    <w:rsid w:val="0025011B"/>
    <w:rsid w:val="002515B0"/>
    <w:rsid w:val="0025485A"/>
    <w:rsid w:val="00257C10"/>
    <w:rsid w:val="0026793B"/>
    <w:rsid w:val="00275B64"/>
    <w:rsid w:val="00275C20"/>
    <w:rsid w:val="002A5ABB"/>
    <w:rsid w:val="002B3631"/>
    <w:rsid w:val="002B4B9D"/>
    <w:rsid w:val="002C2D41"/>
    <w:rsid w:val="002C6F33"/>
    <w:rsid w:val="002C747B"/>
    <w:rsid w:val="002D20FC"/>
    <w:rsid w:val="002E0920"/>
    <w:rsid w:val="002E0D65"/>
    <w:rsid w:val="002E2089"/>
    <w:rsid w:val="002F2A6E"/>
    <w:rsid w:val="002F3BD3"/>
    <w:rsid w:val="002F54B9"/>
    <w:rsid w:val="003042DB"/>
    <w:rsid w:val="00310873"/>
    <w:rsid w:val="00312EA8"/>
    <w:rsid w:val="00315B53"/>
    <w:rsid w:val="00317601"/>
    <w:rsid w:val="00322900"/>
    <w:rsid w:val="00334BA6"/>
    <w:rsid w:val="00341FD6"/>
    <w:rsid w:val="00351F0D"/>
    <w:rsid w:val="003564EE"/>
    <w:rsid w:val="0036171E"/>
    <w:rsid w:val="00361E81"/>
    <w:rsid w:val="00363949"/>
    <w:rsid w:val="00364856"/>
    <w:rsid w:val="0037707B"/>
    <w:rsid w:val="0037774B"/>
    <w:rsid w:val="00381039"/>
    <w:rsid w:val="003843F8"/>
    <w:rsid w:val="003902A6"/>
    <w:rsid w:val="003908FC"/>
    <w:rsid w:val="00392E6A"/>
    <w:rsid w:val="00392F6D"/>
    <w:rsid w:val="003A0B5C"/>
    <w:rsid w:val="003A1837"/>
    <w:rsid w:val="003B5F6B"/>
    <w:rsid w:val="003C1F6C"/>
    <w:rsid w:val="003C2420"/>
    <w:rsid w:val="003C7EF3"/>
    <w:rsid w:val="003D076C"/>
    <w:rsid w:val="003E2051"/>
    <w:rsid w:val="003E21D2"/>
    <w:rsid w:val="003E5D1A"/>
    <w:rsid w:val="003E659F"/>
    <w:rsid w:val="00400F72"/>
    <w:rsid w:val="00411370"/>
    <w:rsid w:val="004136C7"/>
    <w:rsid w:val="004226BE"/>
    <w:rsid w:val="00423E1A"/>
    <w:rsid w:val="00423EC4"/>
    <w:rsid w:val="00433A63"/>
    <w:rsid w:val="00434654"/>
    <w:rsid w:val="00437E88"/>
    <w:rsid w:val="004411D4"/>
    <w:rsid w:val="004658DD"/>
    <w:rsid w:val="00472E60"/>
    <w:rsid w:val="004753DD"/>
    <w:rsid w:val="00481887"/>
    <w:rsid w:val="00482AA0"/>
    <w:rsid w:val="00485D44"/>
    <w:rsid w:val="00491478"/>
    <w:rsid w:val="0049355B"/>
    <w:rsid w:val="004A2370"/>
    <w:rsid w:val="004A748E"/>
    <w:rsid w:val="004B15BB"/>
    <w:rsid w:val="004B525B"/>
    <w:rsid w:val="004C75F5"/>
    <w:rsid w:val="004D13E4"/>
    <w:rsid w:val="004F072B"/>
    <w:rsid w:val="004F4F0E"/>
    <w:rsid w:val="004F5B56"/>
    <w:rsid w:val="005038C9"/>
    <w:rsid w:val="0052490B"/>
    <w:rsid w:val="00524B02"/>
    <w:rsid w:val="00524F60"/>
    <w:rsid w:val="005254D1"/>
    <w:rsid w:val="00526CE9"/>
    <w:rsid w:val="0053252A"/>
    <w:rsid w:val="00551BF8"/>
    <w:rsid w:val="005555C0"/>
    <w:rsid w:val="00560BDB"/>
    <w:rsid w:val="00561F46"/>
    <w:rsid w:val="0056279F"/>
    <w:rsid w:val="00564BBB"/>
    <w:rsid w:val="00567891"/>
    <w:rsid w:val="00581661"/>
    <w:rsid w:val="005828BB"/>
    <w:rsid w:val="005943AF"/>
    <w:rsid w:val="005A1740"/>
    <w:rsid w:val="005A4586"/>
    <w:rsid w:val="005A5119"/>
    <w:rsid w:val="005B212F"/>
    <w:rsid w:val="005C086A"/>
    <w:rsid w:val="005C2F3A"/>
    <w:rsid w:val="005C3792"/>
    <w:rsid w:val="005C5AAC"/>
    <w:rsid w:val="005D0F1C"/>
    <w:rsid w:val="005D72B3"/>
    <w:rsid w:val="005E164E"/>
    <w:rsid w:val="005F215B"/>
    <w:rsid w:val="005F2B06"/>
    <w:rsid w:val="005F3011"/>
    <w:rsid w:val="005F3DC9"/>
    <w:rsid w:val="00600B19"/>
    <w:rsid w:val="00601475"/>
    <w:rsid w:val="006078E2"/>
    <w:rsid w:val="00614CC4"/>
    <w:rsid w:val="006225A7"/>
    <w:rsid w:val="00624755"/>
    <w:rsid w:val="00635780"/>
    <w:rsid w:val="00637065"/>
    <w:rsid w:val="00642FA3"/>
    <w:rsid w:val="006464D4"/>
    <w:rsid w:val="006521DF"/>
    <w:rsid w:val="006558EE"/>
    <w:rsid w:val="006622CF"/>
    <w:rsid w:val="0066760B"/>
    <w:rsid w:val="0068085C"/>
    <w:rsid w:val="00682250"/>
    <w:rsid w:val="00685C7B"/>
    <w:rsid w:val="00692074"/>
    <w:rsid w:val="00692423"/>
    <w:rsid w:val="006956DC"/>
    <w:rsid w:val="006965E9"/>
    <w:rsid w:val="006A0398"/>
    <w:rsid w:val="006A299D"/>
    <w:rsid w:val="006A3555"/>
    <w:rsid w:val="006B580F"/>
    <w:rsid w:val="006B6857"/>
    <w:rsid w:val="006B6B73"/>
    <w:rsid w:val="006C3326"/>
    <w:rsid w:val="006D5DD4"/>
    <w:rsid w:val="006E3816"/>
    <w:rsid w:val="006E544C"/>
    <w:rsid w:val="006E71C5"/>
    <w:rsid w:val="006F39EC"/>
    <w:rsid w:val="006F6FEB"/>
    <w:rsid w:val="007075DD"/>
    <w:rsid w:val="007134C9"/>
    <w:rsid w:val="00720423"/>
    <w:rsid w:val="007214EB"/>
    <w:rsid w:val="00722A68"/>
    <w:rsid w:val="00726717"/>
    <w:rsid w:val="007331B7"/>
    <w:rsid w:val="00733DF7"/>
    <w:rsid w:val="00736836"/>
    <w:rsid w:val="00756B9F"/>
    <w:rsid w:val="00757B3C"/>
    <w:rsid w:val="00762957"/>
    <w:rsid w:val="00763953"/>
    <w:rsid w:val="007646BC"/>
    <w:rsid w:val="00764B89"/>
    <w:rsid w:val="00775A96"/>
    <w:rsid w:val="00781A4F"/>
    <w:rsid w:val="00784FDA"/>
    <w:rsid w:val="00786D7F"/>
    <w:rsid w:val="007871A8"/>
    <w:rsid w:val="00791518"/>
    <w:rsid w:val="007A62B7"/>
    <w:rsid w:val="007A784C"/>
    <w:rsid w:val="007A7900"/>
    <w:rsid w:val="007B13DA"/>
    <w:rsid w:val="007B7396"/>
    <w:rsid w:val="007C031F"/>
    <w:rsid w:val="007D01ED"/>
    <w:rsid w:val="007D44AF"/>
    <w:rsid w:val="007D51E4"/>
    <w:rsid w:val="007D60B6"/>
    <w:rsid w:val="007D6D1B"/>
    <w:rsid w:val="007E300E"/>
    <w:rsid w:val="007E31F4"/>
    <w:rsid w:val="007F6687"/>
    <w:rsid w:val="008074C5"/>
    <w:rsid w:val="00807EBC"/>
    <w:rsid w:val="00810FA8"/>
    <w:rsid w:val="00831EB3"/>
    <w:rsid w:val="008365BF"/>
    <w:rsid w:val="0084096D"/>
    <w:rsid w:val="0084622F"/>
    <w:rsid w:val="00854782"/>
    <w:rsid w:val="00870AF5"/>
    <w:rsid w:val="00887A62"/>
    <w:rsid w:val="008922A1"/>
    <w:rsid w:val="008A2E3D"/>
    <w:rsid w:val="008A435E"/>
    <w:rsid w:val="008A637D"/>
    <w:rsid w:val="008C3D27"/>
    <w:rsid w:val="008C5FBF"/>
    <w:rsid w:val="008C612E"/>
    <w:rsid w:val="008C73C0"/>
    <w:rsid w:val="008C7EE9"/>
    <w:rsid w:val="008D7BF0"/>
    <w:rsid w:val="008F016C"/>
    <w:rsid w:val="008F59AE"/>
    <w:rsid w:val="008F690A"/>
    <w:rsid w:val="008F73CB"/>
    <w:rsid w:val="00903BDE"/>
    <w:rsid w:val="00904E8A"/>
    <w:rsid w:val="00911B86"/>
    <w:rsid w:val="009214E8"/>
    <w:rsid w:val="009271BE"/>
    <w:rsid w:val="009303F1"/>
    <w:rsid w:val="00931FDD"/>
    <w:rsid w:val="00936AC0"/>
    <w:rsid w:val="00947399"/>
    <w:rsid w:val="0095102E"/>
    <w:rsid w:val="0095133E"/>
    <w:rsid w:val="00952ECF"/>
    <w:rsid w:val="009539F8"/>
    <w:rsid w:val="00955509"/>
    <w:rsid w:val="00964B5B"/>
    <w:rsid w:val="00965CDE"/>
    <w:rsid w:val="009714E8"/>
    <w:rsid w:val="00980CD8"/>
    <w:rsid w:val="009860B8"/>
    <w:rsid w:val="009A0119"/>
    <w:rsid w:val="009A2BE5"/>
    <w:rsid w:val="009C4CF3"/>
    <w:rsid w:val="009C7A23"/>
    <w:rsid w:val="009D1B60"/>
    <w:rsid w:val="009D3350"/>
    <w:rsid w:val="009D4E99"/>
    <w:rsid w:val="009E6128"/>
    <w:rsid w:val="009E7C57"/>
    <w:rsid w:val="00A02411"/>
    <w:rsid w:val="00A03F51"/>
    <w:rsid w:val="00A152FF"/>
    <w:rsid w:val="00A16937"/>
    <w:rsid w:val="00A37D6F"/>
    <w:rsid w:val="00A4095B"/>
    <w:rsid w:val="00A43838"/>
    <w:rsid w:val="00A53E9F"/>
    <w:rsid w:val="00A63802"/>
    <w:rsid w:val="00A67288"/>
    <w:rsid w:val="00A778B5"/>
    <w:rsid w:val="00A77AC2"/>
    <w:rsid w:val="00A8314C"/>
    <w:rsid w:val="00A93B13"/>
    <w:rsid w:val="00AA32BC"/>
    <w:rsid w:val="00AA5F1E"/>
    <w:rsid w:val="00AA7A98"/>
    <w:rsid w:val="00AC63B6"/>
    <w:rsid w:val="00AC77BA"/>
    <w:rsid w:val="00AD0346"/>
    <w:rsid w:val="00AD3D07"/>
    <w:rsid w:val="00AD7DA3"/>
    <w:rsid w:val="00AE2383"/>
    <w:rsid w:val="00AE3654"/>
    <w:rsid w:val="00AE399E"/>
    <w:rsid w:val="00AE3C20"/>
    <w:rsid w:val="00AE7771"/>
    <w:rsid w:val="00AF2AAD"/>
    <w:rsid w:val="00AF72D7"/>
    <w:rsid w:val="00B00158"/>
    <w:rsid w:val="00B0252F"/>
    <w:rsid w:val="00B04183"/>
    <w:rsid w:val="00B06F0E"/>
    <w:rsid w:val="00B10530"/>
    <w:rsid w:val="00B1097A"/>
    <w:rsid w:val="00B13F51"/>
    <w:rsid w:val="00B151A3"/>
    <w:rsid w:val="00B16F2D"/>
    <w:rsid w:val="00B22972"/>
    <w:rsid w:val="00B256BE"/>
    <w:rsid w:val="00B310B4"/>
    <w:rsid w:val="00B347F9"/>
    <w:rsid w:val="00B3564D"/>
    <w:rsid w:val="00B4187D"/>
    <w:rsid w:val="00B546AE"/>
    <w:rsid w:val="00B61B22"/>
    <w:rsid w:val="00B70D01"/>
    <w:rsid w:val="00B754D4"/>
    <w:rsid w:val="00B800C9"/>
    <w:rsid w:val="00B80F30"/>
    <w:rsid w:val="00B81715"/>
    <w:rsid w:val="00B83096"/>
    <w:rsid w:val="00B9636C"/>
    <w:rsid w:val="00BA07BB"/>
    <w:rsid w:val="00BA1D41"/>
    <w:rsid w:val="00BA4D81"/>
    <w:rsid w:val="00BA5196"/>
    <w:rsid w:val="00BA760F"/>
    <w:rsid w:val="00BA770C"/>
    <w:rsid w:val="00BB027A"/>
    <w:rsid w:val="00BB2D47"/>
    <w:rsid w:val="00BB31D7"/>
    <w:rsid w:val="00BB53D6"/>
    <w:rsid w:val="00BC0F02"/>
    <w:rsid w:val="00BC1338"/>
    <w:rsid w:val="00BC44F7"/>
    <w:rsid w:val="00BC7818"/>
    <w:rsid w:val="00BD0D7B"/>
    <w:rsid w:val="00C00C6C"/>
    <w:rsid w:val="00C06600"/>
    <w:rsid w:val="00C07E88"/>
    <w:rsid w:val="00C1420C"/>
    <w:rsid w:val="00C17E3D"/>
    <w:rsid w:val="00C237D6"/>
    <w:rsid w:val="00C26023"/>
    <w:rsid w:val="00C35994"/>
    <w:rsid w:val="00C35DB3"/>
    <w:rsid w:val="00C42A74"/>
    <w:rsid w:val="00C433A3"/>
    <w:rsid w:val="00C43B1F"/>
    <w:rsid w:val="00C54D88"/>
    <w:rsid w:val="00C6316F"/>
    <w:rsid w:val="00C73ED9"/>
    <w:rsid w:val="00C93018"/>
    <w:rsid w:val="00C97091"/>
    <w:rsid w:val="00CA4B60"/>
    <w:rsid w:val="00CA60A2"/>
    <w:rsid w:val="00CB2333"/>
    <w:rsid w:val="00CB3B8B"/>
    <w:rsid w:val="00CB4289"/>
    <w:rsid w:val="00CC00DD"/>
    <w:rsid w:val="00CE36A5"/>
    <w:rsid w:val="00CE5F1A"/>
    <w:rsid w:val="00CF7508"/>
    <w:rsid w:val="00D04AFC"/>
    <w:rsid w:val="00D13DC9"/>
    <w:rsid w:val="00D1454A"/>
    <w:rsid w:val="00D21F33"/>
    <w:rsid w:val="00D2372B"/>
    <w:rsid w:val="00D2662E"/>
    <w:rsid w:val="00D33F8A"/>
    <w:rsid w:val="00D551AA"/>
    <w:rsid w:val="00D61BC2"/>
    <w:rsid w:val="00D67B9B"/>
    <w:rsid w:val="00D71F76"/>
    <w:rsid w:val="00D73EA8"/>
    <w:rsid w:val="00D74373"/>
    <w:rsid w:val="00D74CD2"/>
    <w:rsid w:val="00D77A78"/>
    <w:rsid w:val="00D80040"/>
    <w:rsid w:val="00D834AE"/>
    <w:rsid w:val="00D84885"/>
    <w:rsid w:val="00D870A8"/>
    <w:rsid w:val="00D9385B"/>
    <w:rsid w:val="00D96283"/>
    <w:rsid w:val="00DB7A3B"/>
    <w:rsid w:val="00DC0523"/>
    <w:rsid w:val="00DC0BBC"/>
    <w:rsid w:val="00DC13ED"/>
    <w:rsid w:val="00E00117"/>
    <w:rsid w:val="00E01734"/>
    <w:rsid w:val="00E03977"/>
    <w:rsid w:val="00E1159C"/>
    <w:rsid w:val="00E14441"/>
    <w:rsid w:val="00E15B5D"/>
    <w:rsid w:val="00E160A1"/>
    <w:rsid w:val="00E20571"/>
    <w:rsid w:val="00E33C24"/>
    <w:rsid w:val="00E35905"/>
    <w:rsid w:val="00E36A0C"/>
    <w:rsid w:val="00E40FA4"/>
    <w:rsid w:val="00E523D3"/>
    <w:rsid w:val="00E527BB"/>
    <w:rsid w:val="00E54C71"/>
    <w:rsid w:val="00E56BD0"/>
    <w:rsid w:val="00E67A2C"/>
    <w:rsid w:val="00E722C9"/>
    <w:rsid w:val="00E8445D"/>
    <w:rsid w:val="00E86C3F"/>
    <w:rsid w:val="00E915CA"/>
    <w:rsid w:val="00E95E3C"/>
    <w:rsid w:val="00EA0374"/>
    <w:rsid w:val="00EA16DD"/>
    <w:rsid w:val="00EA492C"/>
    <w:rsid w:val="00EB3C1C"/>
    <w:rsid w:val="00EB53DD"/>
    <w:rsid w:val="00EC0DB5"/>
    <w:rsid w:val="00EC69E8"/>
    <w:rsid w:val="00ED3061"/>
    <w:rsid w:val="00F00277"/>
    <w:rsid w:val="00F0069E"/>
    <w:rsid w:val="00F02F7C"/>
    <w:rsid w:val="00F05A9D"/>
    <w:rsid w:val="00F16FAD"/>
    <w:rsid w:val="00F23A9C"/>
    <w:rsid w:val="00F329DE"/>
    <w:rsid w:val="00F370BA"/>
    <w:rsid w:val="00F37253"/>
    <w:rsid w:val="00F400E4"/>
    <w:rsid w:val="00F423B1"/>
    <w:rsid w:val="00F456D2"/>
    <w:rsid w:val="00F46751"/>
    <w:rsid w:val="00F51640"/>
    <w:rsid w:val="00F5258C"/>
    <w:rsid w:val="00F5486E"/>
    <w:rsid w:val="00F60AA9"/>
    <w:rsid w:val="00F701C7"/>
    <w:rsid w:val="00F77DC7"/>
    <w:rsid w:val="00F80819"/>
    <w:rsid w:val="00F808FB"/>
    <w:rsid w:val="00F82033"/>
    <w:rsid w:val="00F95205"/>
    <w:rsid w:val="00FA00D9"/>
    <w:rsid w:val="00FC622A"/>
    <w:rsid w:val="00FC6A60"/>
    <w:rsid w:val="00FC7E5D"/>
    <w:rsid w:val="00FD32D4"/>
    <w:rsid w:val="00FD40FF"/>
    <w:rsid w:val="00FD69D2"/>
    <w:rsid w:val="00FE028E"/>
    <w:rsid w:val="00FE0C56"/>
    <w:rsid w:val="00FE46B1"/>
    <w:rsid w:val="00FE4F10"/>
    <w:rsid w:val="00FE721B"/>
    <w:rsid w:val="00FE7C07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b504,#ffd500,#ffe9bf"/>
    </o:shapedefaults>
    <o:shapelayout v:ext="edit">
      <o:idmap v:ext="edit" data="2"/>
    </o:shapelayout>
  </w:shapeDefaults>
  <w:decimalSymbol w:val=","/>
  <w:listSeparator w:val=";"/>
  <w14:docId w14:val="5717C2D4"/>
  <w15:docId w15:val="{52F77B56-050C-43B6-87F2-AB80B48A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232"/>
    <w:pPr>
      <w:spacing w:after="200" w:line="312" w:lineRule="auto"/>
      <w:jc w:val="both"/>
    </w:pPr>
    <w:rPr>
      <w:color w:val="000000" w:themeColor="text1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B19"/>
    <w:pPr>
      <w:keepNext/>
      <w:keepLines/>
      <w:spacing w:before="240" w:after="240" w:line="240" w:lineRule="auto"/>
      <w:jc w:val="center"/>
      <w:outlineLvl w:val="0"/>
    </w:pPr>
    <w:rPr>
      <w:rFonts w:ascii="Calibri Light" w:eastAsiaTheme="majorEastAsia" w:hAnsi="Calibri Light" w:cstheme="majorBidi"/>
      <w:color w:val="0D0D0D" w:themeColor="text1" w:themeTint="F2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8E"/>
  </w:style>
  <w:style w:type="paragraph" w:styleId="Stopka">
    <w:name w:val="footer"/>
    <w:basedOn w:val="Normalny"/>
    <w:link w:val="StopkaZnak"/>
    <w:uiPriority w:val="99"/>
    <w:unhideWhenUsed/>
    <w:rsid w:val="004A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8E"/>
  </w:style>
  <w:style w:type="paragraph" w:styleId="Tekstdymka">
    <w:name w:val="Balloon Text"/>
    <w:basedOn w:val="Normalny"/>
    <w:link w:val="TekstdymkaZnak"/>
    <w:uiPriority w:val="99"/>
    <w:semiHidden/>
    <w:unhideWhenUsed/>
    <w:rsid w:val="004A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748E"/>
    <w:rPr>
      <w:rFonts w:ascii="Tahoma" w:hAnsi="Tahoma" w:cs="Tahoma"/>
      <w:sz w:val="16"/>
      <w:szCs w:val="16"/>
    </w:rPr>
  </w:style>
  <w:style w:type="character" w:styleId="Hipercze">
    <w:name w:val="Hyperlink"/>
    <w:rsid w:val="002C6F33"/>
    <w:rPr>
      <w:color w:val="0000FF"/>
      <w:u w:val="single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E915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CF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5CF3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95CF3"/>
    <w:rPr>
      <w:vertAlign w:val="superscript"/>
    </w:rPr>
  </w:style>
  <w:style w:type="table" w:styleId="Tabela-Siatka">
    <w:name w:val="Table Grid"/>
    <w:basedOn w:val="Standardowy"/>
    <w:uiPriority w:val="59"/>
    <w:rsid w:val="00F002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link w:val="BezodstpwZnak"/>
    <w:uiPriority w:val="1"/>
    <w:qFormat/>
    <w:rsid w:val="00965CDE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65CDE"/>
    <w:rPr>
      <w:rFonts w:eastAsia="Times New Roman"/>
    </w:rPr>
  </w:style>
  <w:style w:type="character" w:styleId="Tekstzastpczy">
    <w:name w:val="Placeholder Text"/>
    <w:uiPriority w:val="99"/>
    <w:semiHidden/>
    <w:rsid w:val="00FE4F10"/>
    <w:rPr>
      <w:color w:val="808080"/>
    </w:rPr>
  </w:style>
  <w:style w:type="paragraph" w:customStyle="1" w:styleId="Adresat">
    <w:name w:val="Adresat"/>
    <w:basedOn w:val="Normalny"/>
    <w:qFormat/>
    <w:rsid w:val="008A435E"/>
    <w:pPr>
      <w:spacing w:after="0" w:line="240" w:lineRule="auto"/>
      <w:ind w:left="5500"/>
    </w:pPr>
    <w:rPr>
      <w:rFonts w:cs="Arial"/>
      <w:b/>
      <w:sz w:val="24"/>
      <w:szCs w:val="20"/>
    </w:rPr>
  </w:style>
  <w:style w:type="paragraph" w:customStyle="1" w:styleId="Adresat-Stanowisko">
    <w:name w:val="Adresat - Stanowisko"/>
    <w:basedOn w:val="Normalny"/>
    <w:qFormat/>
    <w:rsid w:val="00600B19"/>
    <w:pPr>
      <w:spacing w:after="360" w:line="240" w:lineRule="auto"/>
      <w:ind w:left="5500"/>
      <w:contextualSpacing/>
    </w:pPr>
    <w:rPr>
      <w:rFonts w:cs="Arial"/>
      <w:color w:val="7F7F7F" w:themeColor="text1" w:themeTint="80"/>
      <w:szCs w:val="20"/>
    </w:rPr>
  </w:style>
  <w:style w:type="paragraph" w:customStyle="1" w:styleId="Dodatkowe">
    <w:name w:val="Dodatkowe"/>
    <w:next w:val="TekstPodstawowy"/>
    <w:link w:val="DodatkoweZnak"/>
    <w:autoRedefine/>
    <w:qFormat/>
    <w:rsid w:val="00D77A78"/>
    <w:pPr>
      <w:pBdr>
        <w:bottom w:val="single" w:sz="6" w:space="2" w:color="D9D9D9" w:themeColor="background1" w:themeShade="D9"/>
      </w:pBdr>
      <w:tabs>
        <w:tab w:val="left" w:pos="3555"/>
      </w:tabs>
      <w:spacing w:before="120" w:after="120"/>
    </w:pPr>
    <w:rPr>
      <w:rFonts w:cs="Arial"/>
      <w:color w:val="404040" w:themeColor="text1" w:themeTint="BF"/>
      <w:sz w:val="18"/>
      <w:szCs w:val="16"/>
      <w:lang w:val="en-US" w:eastAsia="en-US"/>
    </w:rPr>
  </w:style>
  <w:style w:type="paragraph" w:customStyle="1" w:styleId="TekstPodstawowy">
    <w:name w:val="Tekst Podstawowy"/>
    <w:basedOn w:val="Normalny"/>
    <w:qFormat/>
    <w:rsid w:val="00E8445D"/>
    <w:pPr>
      <w:spacing w:after="120"/>
      <w:ind w:firstLine="284"/>
    </w:pPr>
    <w:rPr>
      <w:lang w:val="en-US"/>
    </w:rPr>
  </w:style>
  <w:style w:type="paragraph" w:customStyle="1" w:styleId="Dodatkowe-Zaczniki">
    <w:name w:val="Dodatkowe - Załączniki"/>
    <w:basedOn w:val="Akapitzlist"/>
    <w:qFormat/>
    <w:rsid w:val="00D77A78"/>
    <w:pPr>
      <w:numPr>
        <w:numId w:val="9"/>
      </w:numPr>
      <w:tabs>
        <w:tab w:val="left" w:pos="284"/>
      </w:tabs>
      <w:spacing w:after="60" w:line="240" w:lineRule="auto"/>
      <w:ind w:left="284" w:hanging="284"/>
      <w:contextualSpacing w:val="0"/>
    </w:pPr>
    <w:rPr>
      <w:rFonts w:cs="Arial"/>
      <w:sz w:val="16"/>
      <w:szCs w:val="16"/>
      <w:lang w:val="en-US"/>
    </w:rPr>
  </w:style>
  <w:style w:type="paragraph" w:customStyle="1" w:styleId="Dodatkowe-DoWiadomoci">
    <w:name w:val="Dodatkowe - Do Wiadomości"/>
    <w:basedOn w:val="Dodatkowe-Zaczniki"/>
    <w:qFormat/>
    <w:rsid w:val="00D77A78"/>
  </w:style>
  <w:style w:type="paragraph" w:customStyle="1" w:styleId="Dodatkowe-SprawProwadzi">
    <w:name w:val="Dodatkowe - Sprawę Prowadzi"/>
    <w:qFormat/>
    <w:rsid w:val="00E8445D"/>
    <w:pPr>
      <w:spacing w:after="60"/>
      <w:ind w:left="284"/>
    </w:pPr>
    <w:rPr>
      <w:rFonts w:cs="Arial"/>
      <w:color w:val="000000" w:themeColor="text1"/>
      <w:sz w:val="16"/>
      <w:szCs w:val="16"/>
      <w:lang w:val="en-US" w:eastAsia="en-US"/>
    </w:rPr>
  </w:style>
  <w:style w:type="character" w:customStyle="1" w:styleId="DodatkoweZnak">
    <w:name w:val="Dodatkowe Znak"/>
    <w:basedOn w:val="Domylnaczcionkaakapitu"/>
    <w:link w:val="Dodatkowe"/>
    <w:rsid w:val="00CB3B8B"/>
    <w:rPr>
      <w:rFonts w:cs="Arial"/>
      <w:color w:val="404040" w:themeColor="text1" w:themeTint="BF"/>
      <w:sz w:val="18"/>
      <w:szCs w:val="16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00B19"/>
    <w:rPr>
      <w:rFonts w:ascii="Calibri Light" w:eastAsiaTheme="majorEastAsia" w:hAnsi="Calibri Light" w:cstheme="majorBidi"/>
      <w:color w:val="0D0D0D" w:themeColor="text1" w:themeTint="F2"/>
      <w:sz w:val="36"/>
      <w:szCs w:val="32"/>
      <w:lang w:eastAsia="en-US"/>
    </w:r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qFormat/>
    <w:locked/>
    <w:rsid w:val="00485D44"/>
    <w:rPr>
      <w:color w:val="000000" w:themeColor="text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CD10B-5363-4B9E-ACF5-850038E6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1095</CharactersWithSpaces>
  <SharedDoc>false</SharedDoc>
  <HLinks>
    <vt:vector size="6" baseType="variant">
      <vt:variant>
        <vt:i4>6881369</vt:i4>
      </vt:variant>
      <vt:variant>
        <vt:i4>0</vt:i4>
      </vt:variant>
      <vt:variant>
        <vt:i4>0</vt:i4>
      </vt:variant>
      <vt:variant>
        <vt:i4>5</vt:i4>
      </vt:variant>
      <vt:variant>
        <vt:lpwstr>mailto:mjwpu@mazowia.eu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mzacharzewska</dc:creator>
  <cp:lastModifiedBy>Kanabus Karolina</cp:lastModifiedBy>
  <cp:revision>15</cp:revision>
  <cp:lastPrinted>2017-12-05T09:03:00Z</cp:lastPrinted>
  <dcterms:created xsi:type="dcterms:W3CDTF">2024-07-16T11:53:00Z</dcterms:created>
  <dcterms:modified xsi:type="dcterms:W3CDTF">2024-10-08T12:09:00Z</dcterms:modified>
</cp:coreProperties>
</file>