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20562" w14:textId="77777777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CB3576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4D654815" w14:textId="77777777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418B3268" w14:textId="77777777" w:rsidR="000A324B" w:rsidRPr="000A324B" w:rsidRDefault="000A324B" w:rsidP="000A324B">
      <w:pPr>
        <w:pStyle w:val="Standard"/>
      </w:pPr>
    </w:p>
    <w:p w14:paraId="1419A563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36EA8621" w14:textId="77777777" w:rsidR="00CB3576" w:rsidRPr="00FD6473" w:rsidRDefault="008F0F68" w:rsidP="008F0F68">
      <w:pPr>
        <w:pStyle w:val="Standard"/>
        <w:tabs>
          <w:tab w:val="left" w:pos="2000"/>
        </w:tabs>
      </w:pPr>
      <w:r>
        <w:tab/>
      </w:r>
    </w:p>
    <w:p w14:paraId="5E287E8C" w14:textId="77777777" w:rsidR="00D62A90" w:rsidRDefault="00524E47">
      <w:pPr>
        <w:pStyle w:val="Nagwek1"/>
        <w:rPr>
          <w:rFonts w:ascii="Calibri" w:hAnsi="Calibri" w:cs="Calibri"/>
          <w:sz w:val="36"/>
          <w:szCs w:val="36"/>
        </w:rPr>
      </w:pPr>
      <w:r w:rsidRPr="00306CEF">
        <w:rPr>
          <w:rFonts w:ascii="Calibri" w:hAnsi="Calibri" w:cs="Calibri"/>
          <w:sz w:val="44"/>
          <w:szCs w:val="36"/>
        </w:rPr>
        <w:t>FORMULARZ  OFERTY</w:t>
      </w:r>
    </w:p>
    <w:p w14:paraId="528BA38A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520DC770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75A8F983" w14:textId="77777777" w:rsidR="000A324B" w:rsidRDefault="000A324B">
      <w:pPr>
        <w:pStyle w:val="Standard"/>
        <w:rPr>
          <w:rFonts w:ascii="Calibri" w:hAnsi="Calibri" w:cs="Calibri"/>
          <w:sz w:val="20"/>
          <w:szCs w:val="20"/>
        </w:rPr>
      </w:pPr>
    </w:p>
    <w:p w14:paraId="6E791105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358EE587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4608377F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4445D99B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 xml:space="preserve">ul. </w:t>
      </w:r>
      <w:r w:rsidR="006D5B2E">
        <w:rPr>
          <w:rFonts w:ascii="Calibri" w:hAnsi="Calibri" w:cs="Calibri"/>
          <w:bCs/>
          <w:sz w:val="20"/>
          <w:szCs w:val="20"/>
        </w:rPr>
        <w:t xml:space="preserve">Inflancka </w:t>
      </w:r>
      <w:r>
        <w:rPr>
          <w:rFonts w:ascii="Calibri" w:hAnsi="Calibri" w:cs="Calibri"/>
          <w:bCs/>
          <w:sz w:val="20"/>
          <w:szCs w:val="20"/>
        </w:rPr>
        <w:t>4</w:t>
      </w:r>
    </w:p>
    <w:p w14:paraId="46B9DA50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0</w:t>
      </w:r>
      <w:r w:rsidR="006D5B2E">
        <w:rPr>
          <w:rFonts w:ascii="Calibri" w:hAnsi="Calibri" w:cs="Calibri"/>
          <w:bCs/>
          <w:sz w:val="20"/>
          <w:szCs w:val="20"/>
        </w:rPr>
        <w:t xml:space="preserve">0 – 189 </w:t>
      </w:r>
      <w:r>
        <w:rPr>
          <w:rFonts w:ascii="Calibri" w:hAnsi="Calibri" w:cs="Calibri"/>
          <w:bCs/>
          <w:sz w:val="20"/>
          <w:szCs w:val="20"/>
        </w:rPr>
        <w:t>Warszawa</w:t>
      </w:r>
    </w:p>
    <w:p w14:paraId="62F90215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05D1C35D" w14:textId="77777777" w:rsidR="00306CEF" w:rsidRDefault="00306CEF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5B407131" w14:textId="77777777" w:rsidR="00D62A90" w:rsidRPr="00FD6473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FD6473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496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6"/>
      </w:tblGrid>
      <w:tr w:rsidR="00D62A90" w14:paraId="210348D3" w14:textId="77777777" w:rsidTr="00306CEF">
        <w:tc>
          <w:tcPr>
            <w:tcW w:w="949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435DA9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7D6CF5B5" w14:textId="77777777" w:rsidR="00306CEF" w:rsidRDefault="00306CEF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581B0E5F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22BBFFFE" w14:textId="77777777" w:rsidTr="00306CEF">
        <w:tc>
          <w:tcPr>
            <w:tcW w:w="9496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0D993A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21587669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9C36A64" w14:textId="77777777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tbl>
      <w:tblPr>
        <w:tblW w:w="9501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811"/>
      </w:tblGrid>
      <w:tr w:rsidR="00D62A90" w14:paraId="45B20816" w14:textId="77777777" w:rsidTr="00306CEF">
        <w:trPr>
          <w:trHeight w:hRule="exact" w:val="86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56CC6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AB7BA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0C274592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59A4B433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EA1F148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365959DF" w14:textId="77777777" w:rsidTr="00306CEF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ECFEEB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FC6FC9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4CF0098" w14:textId="77777777" w:rsidTr="00306CEF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99090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BA1E7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27F2798" w14:textId="77777777" w:rsidTr="00306CEF">
        <w:trPr>
          <w:trHeight w:hRule="exact" w:val="7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6B3B7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394DEC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3A6F136D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52491B62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59AC4FD3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11FD3A85" w14:textId="77777777" w:rsidTr="00306CEF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1ED92C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E367D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7DD39F84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BAC361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E62985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6A4DD87A" w14:textId="77777777" w:rsidTr="00306CEF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B80BE" w14:textId="77777777" w:rsidR="00F52BF4" w:rsidRDefault="00F52BF4"/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A6C12D" w14:textId="77777777" w:rsidR="00F52BF4" w:rsidRDefault="000A324B" w:rsidP="00306CEF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(opcjonalnie) </w:t>
            </w:r>
            <w:r w:rsidR="00306CEF">
              <w:rPr>
                <w:rFonts w:ascii="Calibri" w:hAnsi="Calibri"/>
                <w:sz w:val="20"/>
                <w:szCs w:val="20"/>
              </w:rPr>
              <w:t>Nazwa na Platformie e-Zamówienia</w:t>
            </w:r>
            <w:r w:rsidR="00F52BF4">
              <w:rPr>
                <w:rFonts w:ascii="Calibri" w:hAnsi="Calibri"/>
                <w:sz w:val="20"/>
                <w:szCs w:val="20"/>
              </w:rPr>
              <w:t>:</w:t>
            </w:r>
          </w:p>
        </w:tc>
      </w:tr>
    </w:tbl>
    <w:p w14:paraId="4776A759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2DFED1CE" w14:textId="77777777" w:rsidR="00306CEF" w:rsidRDefault="00306CEF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23C3A8D3" w14:textId="77777777" w:rsidR="00F52BF4" w:rsidRPr="00805A01" w:rsidRDefault="00F52BF4" w:rsidP="008F0F68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bez </w:t>
      </w:r>
      <w:r w:rsidR="007E12A8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               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negocjacji zgodnie z przepisami ustawy z dnia 11 września 2019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r. Prawo zamówień publicznych </w:t>
      </w:r>
      <w:r w:rsidR="00805A01" w:rsidRPr="00805A01">
        <w:rPr>
          <w:rFonts w:asciiTheme="minorHAnsi" w:hAnsiTheme="minorHAnsi" w:cstheme="minorHAnsi"/>
          <w:sz w:val="20"/>
          <w:szCs w:val="20"/>
        </w:rPr>
        <w:t>(Dz. U. z 2024 r.</w:t>
      </w:r>
      <w:r w:rsidR="00944CC2">
        <w:rPr>
          <w:rFonts w:asciiTheme="minorHAnsi" w:hAnsiTheme="minorHAnsi" w:cstheme="minorHAnsi"/>
          <w:sz w:val="20"/>
          <w:szCs w:val="20"/>
        </w:rPr>
        <w:t>,</w:t>
      </w:r>
      <w:r w:rsidR="00805A01" w:rsidRPr="00805A01">
        <w:rPr>
          <w:rFonts w:asciiTheme="minorHAnsi" w:hAnsiTheme="minorHAnsi" w:cstheme="minorHAnsi"/>
          <w:sz w:val="20"/>
          <w:szCs w:val="20"/>
        </w:rPr>
        <w:t xml:space="preserve"> </w:t>
      </w:r>
      <w:r w:rsidR="00944CC2">
        <w:rPr>
          <w:rFonts w:asciiTheme="minorHAnsi" w:hAnsiTheme="minorHAnsi" w:cstheme="minorHAnsi"/>
          <w:sz w:val="20"/>
          <w:szCs w:val="20"/>
        </w:rPr>
        <w:br/>
      </w:r>
      <w:r w:rsidR="00805A01" w:rsidRPr="00805A01">
        <w:rPr>
          <w:rFonts w:asciiTheme="minorHAnsi" w:hAnsiTheme="minorHAnsi" w:cstheme="minorHAnsi"/>
          <w:sz w:val="20"/>
          <w:szCs w:val="20"/>
        </w:rPr>
        <w:t>poz. 1320)</w:t>
      </w:r>
      <w:r w:rsidR="006637CC"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którego przedmiotem jest </w:t>
      </w:r>
      <w:r w:rsidR="00944CC2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p</w:t>
      </w:r>
      <w:r w:rsidR="00805A01" w:rsidRPr="00805A01">
        <w:rPr>
          <w:rFonts w:ascii="Calibri" w:hAnsi="Calibri" w:cs="Calibri"/>
          <w:b/>
          <w:color w:val="444444"/>
          <w:sz w:val="20"/>
          <w:szCs w:val="22"/>
          <w:shd w:val="clear" w:color="auto" w:fill="FFFFFF"/>
        </w:rPr>
        <w:t>rzygotowanie do druku i druk przewodnika turystycznego w wersji dwujęzycznej, druk mapy dołączonej do przewodnika oraz wykonanie toreb papierowych z nadrukiem kolorowym</w:t>
      </w:r>
      <w:r w:rsidRPr="001013A4">
        <w:rPr>
          <w:rFonts w:ascii="Calibri" w:eastAsia="Times New Roman" w:hAnsi="Calibri" w:cs="Arial"/>
          <w:bCs/>
          <w:kern w:val="0"/>
          <w:sz w:val="20"/>
          <w:szCs w:val="20"/>
          <w:lang w:eastAsia="pl-PL" w:bidi="ar-SA"/>
        </w:rPr>
        <w:t>,</w:t>
      </w:r>
      <w:r w:rsidRPr="001013A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oświadczamy:</w:t>
      </w:r>
    </w:p>
    <w:p w14:paraId="24306A17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7062BA1C" w14:textId="77777777" w:rsidR="00306CEF" w:rsidRDefault="00306CE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168AC880" w14:textId="77777777" w:rsidR="006065E3" w:rsidRDefault="006065E3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653A8195" w14:textId="77777777" w:rsidR="00253836" w:rsidRPr="00F52BF4" w:rsidRDefault="00584C11" w:rsidP="00253836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 w:rsidR="00253836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i postanowieniami zawartymi 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253836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108A1BFB" w14:textId="77777777" w:rsidR="00253836" w:rsidRPr="00950EF0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1D602069" w14:textId="77777777" w:rsidR="00253836" w:rsidRDefault="00253836" w:rsidP="0025383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</w:t>
      </w:r>
      <w:r w:rsidR="002F22C7">
        <w:rPr>
          <w:rFonts w:ascii="Calibri" w:hAnsi="Calibri" w:cs="Calibri"/>
          <w:sz w:val="20"/>
          <w:szCs w:val="20"/>
        </w:rPr>
        <w:t>……..</w:t>
      </w:r>
      <w:r>
        <w:rPr>
          <w:rFonts w:ascii="Calibri" w:hAnsi="Calibri" w:cs="Calibri"/>
          <w:sz w:val="20"/>
          <w:szCs w:val="20"/>
        </w:rPr>
        <w:t>………* zł brutto (wyłącznie liczbowo),</w:t>
      </w:r>
    </w:p>
    <w:p w14:paraId="0BC826C7" w14:textId="77777777" w:rsidR="009527DB" w:rsidRDefault="00253836" w:rsidP="00161C18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18845079" w14:textId="77777777" w:rsidR="00161C18" w:rsidRPr="00161C18" w:rsidRDefault="00161C18" w:rsidP="00161C18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3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154"/>
        <w:gridCol w:w="992"/>
        <w:gridCol w:w="1884"/>
        <w:gridCol w:w="2215"/>
      </w:tblGrid>
      <w:tr w:rsidR="009527DB" w:rsidRPr="009527DB" w14:paraId="58E80EF3" w14:textId="77777777" w:rsidTr="00161C18">
        <w:trPr>
          <w:trHeight w:val="613"/>
        </w:trPr>
        <w:tc>
          <w:tcPr>
            <w:tcW w:w="6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003EE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15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73905D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Przedmiot zamówienia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5FD86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Liczba (szt.)</w:t>
            </w:r>
          </w:p>
        </w:tc>
        <w:tc>
          <w:tcPr>
            <w:tcW w:w="18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BF14C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Cena brutto</w:t>
            </w:r>
            <w:r w:rsidR="009527DB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za 1 szt.</w:t>
            </w:r>
          </w:p>
          <w:p w14:paraId="40B4AE80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(zł brutto)</w:t>
            </w:r>
          </w:p>
        </w:tc>
        <w:tc>
          <w:tcPr>
            <w:tcW w:w="22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973FAF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 za realizację zamówienia</w:t>
            </w:r>
          </w:p>
          <w:p w14:paraId="3B731EF3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kol. 5 = kol. 3 × kol. 4</w:t>
            </w:r>
          </w:p>
          <w:p w14:paraId="4A772C37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(zł brutto)</w:t>
            </w:r>
          </w:p>
        </w:tc>
      </w:tr>
      <w:tr w:rsidR="009527DB" w:rsidRPr="009527DB" w14:paraId="4E6CCDCA" w14:textId="77777777" w:rsidTr="009527DB">
        <w:trPr>
          <w:trHeight w:val="211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92595E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B43DD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75186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F4C28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8981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5</w:t>
            </w:r>
          </w:p>
        </w:tc>
      </w:tr>
      <w:tr w:rsidR="009527DB" w:rsidRPr="009527DB" w14:paraId="396A7C87" w14:textId="77777777" w:rsidTr="00161C18">
        <w:trPr>
          <w:trHeight w:val="35"/>
        </w:trPr>
        <w:tc>
          <w:tcPr>
            <w:tcW w:w="894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9380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Zadanie 1.</w:t>
            </w:r>
          </w:p>
        </w:tc>
      </w:tr>
      <w:tr w:rsidR="009527DB" w:rsidRPr="009527DB" w14:paraId="0C25B2EE" w14:textId="77777777" w:rsidTr="00161C18">
        <w:trPr>
          <w:trHeight w:val="78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381784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EAFFF1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Przewodnik turystyczny w wersji dwujęzycznej (j. polski i j. angielski)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6983FD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2000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946AC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8EC15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9527DB" w:rsidRPr="009527DB" w14:paraId="39EE455B" w14:textId="77777777" w:rsidTr="009527DB">
        <w:trPr>
          <w:trHeight w:val="230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4E0B03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092E8E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Druk przewodnika turystycznego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BEDD4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2000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BB9A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CD7C3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9527DB" w:rsidRPr="009527DB" w14:paraId="434F75D0" w14:textId="77777777" w:rsidTr="009527DB">
        <w:trPr>
          <w:trHeight w:val="211"/>
        </w:trPr>
        <w:tc>
          <w:tcPr>
            <w:tcW w:w="894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79518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Zadanie 2.</w:t>
            </w:r>
          </w:p>
        </w:tc>
      </w:tr>
      <w:tr w:rsidR="009527DB" w:rsidRPr="009527DB" w14:paraId="2499A3F8" w14:textId="77777777" w:rsidTr="00161C18">
        <w:trPr>
          <w:trHeight w:val="189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6779F6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EC48F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Mapa turystyczna Mazowsza dołączona do przewodnika turystycznego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8774E6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2000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C51F3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0D288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9527DB" w:rsidRPr="009527DB" w14:paraId="5076FD5F" w14:textId="77777777" w:rsidTr="00161C18">
        <w:trPr>
          <w:trHeight w:val="53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41E9C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72562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Druk składanej mapy turystycznej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B1EADA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2000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8BADA0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0937E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9527DB" w:rsidRPr="009527DB" w14:paraId="455C0F7C" w14:textId="77777777" w:rsidTr="00161C18">
        <w:trPr>
          <w:trHeight w:val="127"/>
        </w:trPr>
        <w:tc>
          <w:tcPr>
            <w:tcW w:w="894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E312FA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Zadanie 3.</w:t>
            </w:r>
          </w:p>
        </w:tc>
      </w:tr>
      <w:tr w:rsidR="009527DB" w:rsidRPr="009527DB" w14:paraId="53FF801F" w14:textId="77777777" w:rsidTr="00161C18">
        <w:trPr>
          <w:trHeight w:val="159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ADBE3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29D7C" w14:textId="77777777" w:rsidR="008A5771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Torba papierowa z nadrukiem kolorowym</w:t>
            </w:r>
            <w:r w:rsidRPr="00634F9A">
              <w:rPr>
                <w:rFonts w:asciiTheme="minorHAnsi" w:hAnsiTheme="minorHAnsi" w:cstheme="minorHAnsi"/>
                <w:sz w:val="16"/>
                <w:szCs w:val="16"/>
              </w:rPr>
              <w:br/>
              <w:t>(szerokość 24 cm x wysokość 35 cm x zakładka dolna 10 cm; (+/- 10 mm))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06801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1000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2AC8D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29448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9527DB" w:rsidRPr="009527DB" w14:paraId="6FD811E1" w14:textId="77777777" w:rsidTr="00161C18">
        <w:trPr>
          <w:trHeight w:val="295"/>
        </w:trPr>
        <w:tc>
          <w:tcPr>
            <w:tcW w:w="69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E309AB" w14:textId="77777777" w:rsidR="009527DB" w:rsidRPr="009527DB" w:rsidRDefault="00634F9A" w:rsidP="00A06CDA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6.</w:t>
            </w:r>
          </w:p>
        </w:tc>
        <w:tc>
          <w:tcPr>
            <w:tcW w:w="315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6A7E2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Torba papierowa z nadrukiem kolorowym</w:t>
            </w:r>
            <w:r w:rsidRPr="00634F9A">
              <w:rPr>
                <w:rFonts w:asciiTheme="minorHAnsi" w:hAnsiTheme="minorHAnsi" w:cstheme="minorHAnsi"/>
                <w:sz w:val="16"/>
                <w:szCs w:val="16"/>
              </w:rPr>
              <w:br/>
              <w:t>(szerokość 40 cm x wysokość 36 cm x zakładka dolna 12 cm; (+/- 10 mm))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35CDF" w14:textId="77777777" w:rsidR="009527DB" w:rsidRPr="009527DB" w:rsidRDefault="00634F9A" w:rsidP="00161C18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1000</w:t>
            </w:r>
          </w:p>
        </w:tc>
        <w:tc>
          <w:tcPr>
            <w:tcW w:w="1884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EB3B3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A7F4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  <w:tr w:rsidR="009527DB" w:rsidRPr="009527DB" w14:paraId="30457503" w14:textId="77777777" w:rsidTr="00161C18">
        <w:trPr>
          <w:trHeight w:val="35"/>
        </w:trPr>
        <w:tc>
          <w:tcPr>
            <w:tcW w:w="672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32E790" w14:textId="77777777" w:rsidR="009527DB" w:rsidRPr="009527DB" w:rsidRDefault="00634F9A" w:rsidP="00161C18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Wartość brutto RAZEM:</w:t>
            </w:r>
          </w:p>
        </w:tc>
        <w:tc>
          <w:tcPr>
            <w:tcW w:w="2215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EA5ED8" w14:textId="77777777" w:rsidR="009527DB" w:rsidRPr="009527DB" w:rsidRDefault="00634F9A" w:rsidP="00161C18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34F9A">
              <w:rPr>
                <w:rFonts w:asciiTheme="minorHAnsi" w:hAnsiTheme="minorHAnsi" w:cstheme="minorHAnsi"/>
                <w:sz w:val="16"/>
                <w:szCs w:val="16"/>
              </w:rPr>
              <w:t>*</w:t>
            </w:r>
          </w:p>
        </w:tc>
      </w:tr>
    </w:tbl>
    <w:p w14:paraId="73A6C755" w14:textId="77777777" w:rsidR="009527DB" w:rsidRPr="00FD6473" w:rsidRDefault="009527DB" w:rsidP="00BA498D">
      <w:pPr>
        <w:spacing w:line="360" w:lineRule="auto"/>
        <w:ind w:left="284"/>
        <w:jc w:val="both"/>
        <w:rPr>
          <w:rFonts w:ascii="Calibri" w:hAnsi="Calibri"/>
          <w:sz w:val="20"/>
          <w:szCs w:val="20"/>
        </w:rPr>
      </w:pPr>
    </w:p>
    <w:p w14:paraId="603A0083" w14:textId="77777777" w:rsidR="00470A74" w:rsidRDefault="00944CC2" w:rsidP="007E2C4E">
      <w:pPr>
        <w:widowControl/>
        <w:numPr>
          <w:ilvl w:val="0"/>
          <w:numId w:val="8"/>
        </w:numPr>
        <w:tabs>
          <w:tab w:val="clear" w:pos="786"/>
          <w:tab w:val="num" w:pos="284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DA38DA">
        <w:rPr>
          <w:rFonts w:asciiTheme="minorHAnsi" w:hAnsiTheme="minorHAnsi" w:cstheme="minorHAnsi"/>
          <w:sz w:val="20"/>
          <w:szCs w:val="20"/>
        </w:rPr>
        <w:t xml:space="preserve">Zobowiązujemy się do realizacji przedmiotu zamówienia w </w:t>
      </w:r>
      <w:r>
        <w:rPr>
          <w:rFonts w:asciiTheme="minorHAnsi" w:hAnsiTheme="minorHAnsi" w:cstheme="minorHAnsi"/>
          <w:sz w:val="20"/>
          <w:szCs w:val="20"/>
        </w:rPr>
        <w:t>terminie wskazanym w pkt 5, nie dłuższym niż</w:t>
      </w:r>
      <w:r w:rsidRPr="00DA38D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86</w:t>
      </w:r>
      <w:r w:rsidRPr="004162FB">
        <w:rPr>
          <w:rFonts w:asciiTheme="minorHAnsi" w:hAnsiTheme="minorHAnsi" w:cstheme="minorHAnsi"/>
          <w:sz w:val="20"/>
          <w:szCs w:val="20"/>
        </w:rPr>
        <w:t xml:space="preserve"> dni roboczych</w:t>
      </w:r>
      <w:r w:rsidRPr="00DA38DA">
        <w:rPr>
          <w:rFonts w:asciiTheme="minorHAnsi" w:hAnsiTheme="minorHAnsi" w:cstheme="minorHAnsi"/>
          <w:sz w:val="20"/>
          <w:szCs w:val="20"/>
        </w:rPr>
        <w:t xml:space="preserve"> od dnia zawarcia umowy</w:t>
      </w:r>
      <w:r>
        <w:rPr>
          <w:rFonts w:asciiTheme="minorHAnsi" w:hAnsiTheme="minorHAnsi" w:cstheme="minorHAnsi"/>
          <w:sz w:val="20"/>
          <w:szCs w:val="20"/>
        </w:rPr>
        <w:t xml:space="preserve"> (czas realizacji i dostawy stanowi kryterium oceny ofert).</w:t>
      </w:r>
    </w:p>
    <w:p w14:paraId="2C328C84" w14:textId="77777777" w:rsidR="00E04C05" w:rsidRDefault="00E04C05" w:rsidP="00E04C05">
      <w:pPr>
        <w:widowControl/>
        <w:numPr>
          <w:ilvl w:val="0"/>
          <w:numId w:val="8"/>
        </w:numPr>
        <w:tabs>
          <w:tab w:val="clear" w:pos="786"/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14:paraId="2A455F26" w14:textId="77777777" w:rsidR="00944CC2" w:rsidRDefault="00E04C05" w:rsidP="00944CC2">
      <w:pPr>
        <w:widowControl/>
        <w:numPr>
          <w:ilvl w:val="0"/>
          <w:numId w:val="8"/>
        </w:numPr>
        <w:tabs>
          <w:tab w:val="clear" w:pos="786"/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110355">
        <w:rPr>
          <w:rFonts w:asciiTheme="minorHAnsi" w:hAnsiTheme="minorHAnsi" w:cstheme="minorHAnsi"/>
          <w:sz w:val="20"/>
          <w:szCs w:val="20"/>
        </w:rPr>
        <w:t xml:space="preserve">Oferujemy realizację przedmiotu zamówienia </w:t>
      </w:r>
      <w:r>
        <w:rPr>
          <w:rFonts w:asciiTheme="minorHAnsi" w:hAnsiTheme="minorHAnsi" w:cstheme="minorHAnsi"/>
          <w:sz w:val="20"/>
          <w:szCs w:val="20"/>
        </w:rPr>
        <w:t>zgodnie ze wszystkimi warunkami</w:t>
      </w:r>
      <w:r w:rsidRPr="0011035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określonymi przez Zamawiającego</w:t>
      </w:r>
      <w:r w:rsidRPr="00110355">
        <w:rPr>
          <w:rFonts w:asciiTheme="minorHAnsi" w:hAnsiTheme="minorHAnsi" w:cstheme="minorHAnsi"/>
          <w:sz w:val="20"/>
          <w:szCs w:val="20"/>
        </w:rPr>
        <w:t xml:space="preserve"> w Specyfikacji Warunków Zamówienia</w:t>
      </w:r>
      <w:r w:rsidR="00944CC2"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14:paraId="425FFB50" w14:textId="77777777" w:rsidR="00944CC2" w:rsidRPr="008F0F68" w:rsidRDefault="00944CC2" w:rsidP="008F0F68">
      <w:pPr>
        <w:widowControl/>
        <w:numPr>
          <w:ilvl w:val="0"/>
          <w:numId w:val="8"/>
        </w:numPr>
        <w:tabs>
          <w:tab w:val="clear" w:pos="786"/>
          <w:tab w:val="left" w:pos="284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44CC2">
        <w:rPr>
          <w:rFonts w:asciiTheme="minorHAnsi" w:hAnsiTheme="minorHAnsi" w:cstheme="minorHAnsi"/>
          <w:sz w:val="20"/>
          <w:szCs w:val="20"/>
        </w:rPr>
        <w:t xml:space="preserve">W związku z określonym przez Zamawiającego pozacenowym kryterium oceny ofert </w:t>
      </w:r>
      <w:r w:rsidRPr="00944CC2">
        <w:rPr>
          <w:rFonts w:asciiTheme="minorHAnsi" w:hAnsiTheme="minorHAnsi" w:cstheme="minorHAnsi"/>
          <w:iCs/>
          <w:sz w:val="20"/>
          <w:szCs w:val="20"/>
        </w:rPr>
        <w:t>„</w:t>
      </w:r>
      <w:r>
        <w:rPr>
          <w:rFonts w:asciiTheme="minorHAnsi" w:hAnsiTheme="minorHAnsi" w:cstheme="minorHAnsi"/>
          <w:iCs/>
          <w:sz w:val="20"/>
          <w:szCs w:val="20"/>
        </w:rPr>
        <w:t>Czas realizacji i dostawy</w:t>
      </w:r>
      <w:r w:rsidRPr="00944CC2">
        <w:rPr>
          <w:rFonts w:asciiTheme="minorHAnsi" w:hAnsiTheme="minorHAnsi" w:cstheme="minorHAnsi"/>
          <w:iCs/>
          <w:sz w:val="20"/>
          <w:szCs w:val="20"/>
        </w:rPr>
        <w:t xml:space="preserve">” </w:t>
      </w:r>
      <w:r w:rsidRPr="00944CC2">
        <w:rPr>
          <w:rFonts w:asciiTheme="minorHAnsi" w:hAnsiTheme="minorHAnsi" w:cstheme="minorHAnsi"/>
          <w:sz w:val="20"/>
          <w:szCs w:val="20"/>
        </w:rPr>
        <w:t xml:space="preserve">oświadczamy, że zobowiązujemy się </w:t>
      </w:r>
      <w:r>
        <w:rPr>
          <w:rFonts w:asciiTheme="minorHAnsi" w:hAnsiTheme="minorHAnsi" w:cstheme="minorHAnsi"/>
          <w:sz w:val="20"/>
          <w:szCs w:val="20"/>
        </w:rPr>
        <w:t>zrealizować i dostarczyć</w:t>
      </w:r>
      <w:r w:rsidRPr="00944CC2">
        <w:rPr>
          <w:rFonts w:asciiTheme="minorHAnsi" w:hAnsiTheme="minorHAnsi" w:cstheme="minorHAnsi"/>
          <w:sz w:val="20"/>
          <w:szCs w:val="20"/>
        </w:rPr>
        <w:t xml:space="preserve"> przedmiot zamówienia w terminie </w:t>
      </w:r>
      <w:r w:rsidRPr="00944CC2">
        <w:rPr>
          <w:rFonts w:asciiTheme="minorHAnsi" w:hAnsiTheme="minorHAnsi" w:cstheme="minorHAnsi"/>
          <w:b/>
          <w:bCs/>
          <w:sz w:val="20"/>
          <w:szCs w:val="20"/>
        </w:rPr>
        <w:t>............... *</w:t>
      </w:r>
      <w:r w:rsidRPr="00944CC2">
        <w:rPr>
          <w:rFonts w:asciiTheme="minorHAnsi" w:hAnsiTheme="minorHAnsi" w:cstheme="minorHAnsi"/>
          <w:sz w:val="20"/>
          <w:szCs w:val="20"/>
        </w:rPr>
        <w:t xml:space="preserve"> dni roboczych od dnia od dnia zawarcia umowy</w:t>
      </w:r>
      <w:r w:rsidRPr="00944CC2">
        <w:rPr>
          <w:rFonts w:asciiTheme="minorHAnsi" w:hAnsiTheme="minorHAnsi" w:cstheme="minorHAnsi"/>
          <w:b/>
          <w:sz w:val="20"/>
          <w:szCs w:val="20"/>
        </w:rPr>
        <w:t xml:space="preserve"> (* proszę wskazać liczbę dni; nie więcej niż </w:t>
      </w:r>
      <w:r>
        <w:rPr>
          <w:rFonts w:asciiTheme="minorHAnsi" w:hAnsiTheme="minorHAnsi" w:cstheme="minorHAnsi"/>
          <w:b/>
          <w:sz w:val="20"/>
          <w:szCs w:val="20"/>
        </w:rPr>
        <w:t>86</w:t>
      </w:r>
      <w:r w:rsidRPr="00944CC2">
        <w:rPr>
          <w:rFonts w:asciiTheme="minorHAnsi" w:hAnsiTheme="minorHAnsi" w:cstheme="minorHAnsi"/>
          <w:b/>
          <w:sz w:val="20"/>
          <w:szCs w:val="20"/>
        </w:rPr>
        <w:t xml:space="preserve"> dni roboczych)</w:t>
      </w:r>
      <w:r w:rsidRPr="00944CC2">
        <w:rPr>
          <w:rFonts w:asciiTheme="minorHAnsi" w:hAnsiTheme="minorHAnsi" w:cstheme="minorHAnsi"/>
          <w:sz w:val="20"/>
          <w:szCs w:val="20"/>
        </w:rPr>
        <w:t>.</w:t>
      </w:r>
    </w:p>
    <w:p w14:paraId="773902FA" w14:textId="77777777" w:rsidR="00944CC2" w:rsidRDefault="00944CC2" w:rsidP="00944CC2">
      <w:pPr>
        <w:tabs>
          <w:tab w:val="left" w:pos="568"/>
        </w:tabs>
        <w:autoSpaceDE w:val="0"/>
        <w:ind w:left="284"/>
        <w:jc w:val="both"/>
        <w:rPr>
          <w:rFonts w:asciiTheme="minorHAnsi" w:hAnsiTheme="minorHAnsi" w:cstheme="minorHAnsi"/>
          <w:b/>
          <w:bCs/>
          <w:sz w:val="16"/>
          <w:szCs w:val="18"/>
        </w:rPr>
      </w:pPr>
    </w:p>
    <w:p w14:paraId="613425A2" w14:textId="77777777" w:rsidR="00944CC2" w:rsidRDefault="00944CC2" w:rsidP="008F0F68">
      <w:pPr>
        <w:widowControl/>
        <w:tabs>
          <w:tab w:val="left" w:pos="284"/>
        </w:tabs>
        <w:autoSpaceDE w:val="0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03C8A">
        <w:rPr>
          <w:rFonts w:asciiTheme="minorHAnsi" w:hAnsiTheme="minorHAnsi" w:cstheme="minorHAnsi"/>
          <w:b/>
          <w:bCs/>
          <w:sz w:val="16"/>
          <w:szCs w:val="18"/>
        </w:rPr>
        <w:t>UWAGA:</w:t>
      </w:r>
      <w:r w:rsidRPr="00203C8A">
        <w:rPr>
          <w:rFonts w:asciiTheme="minorHAnsi" w:hAnsiTheme="minorHAnsi" w:cstheme="minorHAnsi"/>
          <w:bCs/>
          <w:sz w:val="16"/>
          <w:szCs w:val="18"/>
        </w:rPr>
        <w:t xml:space="preserve"> Wykonawca zobow</w:t>
      </w:r>
      <w:r>
        <w:rPr>
          <w:rFonts w:asciiTheme="minorHAnsi" w:hAnsiTheme="minorHAnsi" w:cstheme="minorHAnsi"/>
          <w:bCs/>
          <w:sz w:val="16"/>
          <w:szCs w:val="18"/>
        </w:rPr>
        <w:t>iązany jest wskazać termin dostawy</w:t>
      </w:r>
      <w:r w:rsidRPr="00203C8A">
        <w:rPr>
          <w:rFonts w:asciiTheme="minorHAnsi" w:hAnsiTheme="minorHAnsi" w:cstheme="minorHAnsi"/>
          <w:sz w:val="16"/>
          <w:szCs w:val="18"/>
        </w:rPr>
        <w:t>,</w:t>
      </w:r>
      <w:r w:rsidRPr="00203C8A">
        <w:rPr>
          <w:rFonts w:asciiTheme="minorHAnsi" w:hAnsiTheme="minorHAnsi" w:cstheme="minorHAnsi"/>
          <w:bCs/>
          <w:sz w:val="16"/>
          <w:szCs w:val="18"/>
        </w:rPr>
        <w:t xml:space="preserve"> kt</w:t>
      </w:r>
      <w:r>
        <w:rPr>
          <w:rFonts w:asciiTheme="minorHAnsi" w:hAnsiTheme="minorHAnsi" w:cstheme="minorHAnsi"/>
          <w:bCs/>
          <w:sz w:val="16"/>
          <w:szCs w:val="18"/>
        </w:rPr>
        <w:t xml:space="preserve">óry faktycznie oferuje. </w:t>
      </w:r>
      <w:r w:rsidRPr="00203C8A">
        <w:rPr>
          <w:rFonts w:asciiTheme="minorHAnsi" w:hAnsiTheme="minorHAnsi" w:cstheme="minorHAnsi"/>
          <w:bCs/>
          <w:sz w:val="16"/>
          <w:szCs w:val="18"/>
        </w:rPr>
        <w:t>W przypadku braku wskazania którejkolwiek informacji lub wskazania uniemożliwiającego jednoznaczne określenie oferowanej okoliczności, Zamawiający nie przyzna Wykonawcy punktów w danym kryterium. Szczegółowe wymagania w powyższym zakresi</w:t>
      </w:r>
      <w:r>
        <w:rPr>
          <w:rFonts w:asciiTheme="minorHAnsi" w:hAnsiTheme="minorHAnsi" w:cstheme="minorHAnsi"/>
          <w:bCs/>
          <w:sz w:val="16"/>
          <w:szCs w:val="18"/>
        </w:rPr>
        <w:t>e zostały wskazane w pkt 33.2.3 SWZ</w:t>
      </w:r>
    </w:p>
    <w:p w14:paraId="28949896" w14:textId="77777777" w:rsidR="00944CC2" w:rsidRPr="00944CC2" w:rsidRDefault="00944CC2" w:rsidP="008F0F68">
      <w:pPr>
        <w:widowControl/>
        <w:tabs>
          <w:tab w:val="left" w:pos="284"/>
        </w:tabs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</w:p>
    <w:p w14:paraId="67AE7913" w14:textId="77777777" w:rsidR="00442C85" w:rsidRPr="00442C85" w:rsidRDefault="00584B28" w:rsidP="00442C85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442C85">
        <w:rPr>
          <w:rFonts w:asciiTheme="minorHAnsi" w:hAnsiTheme="minorHAnsi" w:cstheme="minorHAnsi"/>
          <w:sz w:val="20"/>
          <w:szCs w:val="20"/>
        </w:rPr>
        <w:t xml:space="preserve">W związku z określonymi przez Zamawiającego </w:t>
      </w:r>
      <w:r w:rsidR="007E2C4E" w:rsidRPr="00442C85">
        <w:rPr>
          <w:rFonts w:asciiTheme="minorHAnsi" w:hAnsiTheme="minorHAnsi" w:cstheme="minorHAnsi"/>
          <w:sz w:val="20"/>
          <w:szCs w:val="20"/>
        </w:rPr>
        <w:t>pozacenowym</w:t>
      </w:r>
      <w:r w:rsidR="007E2C4E">
        <w:rPr>
          <w:rFonts w:asciiTheme="minorHAnsi" w:hAnsiTheme="minorHAnsi" w:cstheme="minorHAnsi"/>
          <w:sz w:val="20"/>
          <w:szCs w:val="20"/>
        </w:rPr>
        <w:t>i</w:t>
      </w:r>
      <w:r w:rsidRPr="00442C85">
        <w:rPr>
          <w:rFonts w:asciiTheme="minorHAnsi" w:hAnsiTheme="minorHAnsi" w:cstheme="minorHAnsi"/>
          <w:sz w:val="20"/>
          <w:szCs w:val="20"/>
        </w:rPr>
        <w:t xml:space="preserve"> kryteriami oceny ofert oświadczamy, </w:t>
      </w:r>
      <w:r w:rsidR="00716AE6">
        <w:rPr>
          <w:rFonts w:asciiTheme="minorHAnsi" w:hAnsiTheme="minorHAnsi" w:cstheme="minorHAnsi"/>
          <w:sz w:val="20"/>
          <w:szCs w:val="20"/>
        </w:rPr>
        <w:br/>
      </w:r>
      <w:r w:rsidRPr="00F16C83">
        <w:rPr>
          <w:rFonts w:asciiTheme="minorHAnsi" w:hAnsiTheme="minorHAnsi" w:cstheme="minorHAnsi"/>
          <w:sz w:val="20"/>
          <w:szCs w:val="20"/>
        </w:rPr>
        <w:t>że Zespół redakcyjny,</w:t>
      </w:r>
      <w:r w:rsidRPr="00442C85">
        <w:rPr>
          <w:rFonts w:asciiTheme="minorHAnsi" w:hAnsiTheme="minorHAnsi" w:cstheme="minorHAnsi"/>
          <w:sz w:val="20"/>
          <w:szCs w:val="20"/>
        </w:rPr>
        <w:t xml:space="preserve"> o którym mowa w pkt 33.2.</w:t>
      </w:r>
      <w:r w:rsidR="00716AE6">
        <w:rPr>
          <w:rFonts w:asciiTheme="minorHAnsi" w:hAnsiTheme="minorHAnsi" w:cstheme="minorHAnsi"/>
          <w:sz w:val="20"/>
          <w:szCs w:val="20"/>
        </w:rPr>
        <w:t xml:space="preserve">2 </w:t>
      </w:r>
      <w:r w:rsidRPr="00442C85">
        <w:rPr>
          <w:rFonts w:asciiTheme="minorHAnsi" w:hAnsiTheme="minorHAnsi" w:cstheme="minorHAnsi"/>
          <w:sz w:val="20"/>
          <w:szCs w:val="20"/>
        </w:rPr>
        <w:t>SWZ stanowić będą:</w:t>
      </w:r>
    </w:p>
    <w:p w14:paraId="2B67ABCA" w14:textId="77777777" w:rsidR="00C43EB4" w:rsidRPr="008F0F68" w:rsidRDefault="00442C85" w:rsidP="00FD6473">
      <w:pPr>
        <w:pStyle w:val="Akapitzlist"/>
        <w:numPr>
          <w:ilvl w:val="2"/>
          <w:numId w:val="8"/>
        </w:numPr>
        <w:tabs>
          <w:tab w:val="clear" w:pos="2160"/>
          <w:tab w:val="left" w:pos="568"/>
        </w:tabs>
        <w:autoSpaceDE w:val="0"/>
        <w:spacing w:after="0" w:line="360" w:lineRule="auto"/>
        <w:ind w:left="567" w:hanging="142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442C85">
        <w:rPr>
          <w:rFonts w:asciiTheme="minorHAnsi" w:hAnsiTheme="minorHAnsi" w:cstheme="minorHAnsi"/>
          <w:b/>
          <w:sz w:val="20"/>
          <w:szCs w:val="20"/>
        </w:rPr>
        <w:t>Redaktor naczelny</w:t>
      </w:r>
      <w:r w:rsidRPr="00442C85">
        <w:rPr>
          <w:rFonts w:asciiTheme="minorHAnsi" w:hAnsiTheme="minorHAnsi" w:cstheme="minorHAnsi"/>
          <w:sz w:val="20"/>
          <w:szCs w:val="20"/>
        </w:rPr>
        <w:t xml:space="preserve"> – </w:t>
      </w:r>
      <w:r w:rsidR="00716AE6">
        <w:rPr>
          <w:rFonts w:asciiTheme="minorHAnsi" w:hAnsiTheme="minorHAnsi" w:cstheme="minorHAnsi"/>
          <w:sz w:val="20"/>
          <w:szCs w:val="20"/>
        </w:rPr>
        <w:t>w</w:t>
      </w:r>
      <w:r w:rsidR="00716AE6" w:rsidRPr="00442C85">
        <w:rPr>
          <w:rFonts w:asciiTheme="minorHAnsi" w:hAnsiTheme="minorHAnsi" w:cstheme="minorHAnsi"/>
          <w:sz w:val="20"/>
          <w:szCs w:val="20"/>
        </w:rPr>
        <w:t xml:space="preserve">skazana </w:t>
      </w:r>
      <w:r w:rsidRPr="00442C85">
        <w:rPr>
          <w:rFonts w:asciiTheme="minorHAnsi" w:hAnsiTheme="minorHAnsi" w:cstheme="minorHAnsi"/>
          <w:sz w:val="20"/>
          <w:szCs w:val="20"/>
        </w:rPr>
        <w:t>przez nas osoba pełniła pełny nadzór redaktorski nad wydaniem</w:t>
      </w:r>
      <w:r w:rsidR="00716AE6">
        <w:rPr>
          <w:rFonts w:asciiTheme="minorHAnsi" w:hAnsiTheme="minorHAnsi" w:cstheme="minorHAnsi"/>
          <w:sz w:val="20"/>
          <w:szCs w:val="20"/>
        </w:rPr>
        <w:t xml:space="preserve"> </w:t>
      </w:r>
      <w:r w:rsidRPr="00442C85">
        <w:rPr>
          <w:rFonts w:asciiTheme="minorHAnsi" w:hAnsiTheme="minorHAnsi" w:cstheme="minorHAnsi"/>
          <w:sz w:val="20"/>
          <w:szCs w:val="20"/>
        </w:rPr>
        <w:t xml:space="preserve">…………….. * publikacji spełniających wymagania wskazane w </w:t>
      </w:r>
      <w:r w:rsidR="00716AE6">
        <w:rPr>
          <w:rFonts w:asciiTheme="minorHAnsi" w:hAnsiTheme="minorHAnsi" w:cstheme="minorHAnsi"/>
          <w:sz w:val="20"/>
          <w:szCs w:val="20"/>
        </w:rPr>
        <w:t>pkt 16.1.4.</w:t>
      </w:r>
      <w:r w:rsidR="00944CC2">
        <w:rPr>
          <w:rFonts w:asciiTheme="minorHAnsi" w:hAnsiTheme="minorHAnsi" w:cstheme="minorHAnsi"/>
          <w:sz w:val="20"/>
          <w:szCs w:val="20"/>
        </w:rPr>
        <w:t>2</w:t>
      </w:r>
      <w:r w:rsidR="00716AE6">
        <w:rPr>
          <w:rFonts w:asciiTheme="minorHAnsi" w:hAnsiTheme="minorHAnsi" w:cstheme="minorHAnsi"/>
          <w:sz w:val="20"/>
          <w:szCs w:val="20"/>
        </w:rPr>
        <w:t>.1.</w:t>
      </w:r>
      <w:r w:rsidR="00944CC2">
        <w:rPr>
          <w:rFonts w:asciiTheme="minorHAnsi" w:hAnsiTheme="minorHAnsi" w:cstheme="minorHAnsi"/>
          <w:sz w:val="20"/>
          <w:szCs w:val="20"/>
        </w:rPr>
        <w:t>b</w:t>
      </w:r>
      <w:r w:rsidR="00716AE6">
        <w:rPr>
          <w:rFonts w:asciiTheme="minorHAnsi" w:hAnsiTheme="minorHAnsi" w:cstheme="minorHAnsi"/>
          <w:sz w:val="20"/>
          <w:szCs w:val="20"/>
        </w:rPr>
        <w:t xml:space="preserve"> </w:t>
      </w:r>
      <w:r w:rsidR="00716AE6" w:rsidRPr="00006E96">
        <w:rPr>
          <w:rFonts w:asciiTheme="minorHAnsi" w:hAnsiTheme="minorHAnsi" w:cstheme="minorHAnsi"/>
          <w:sz w:val="20"/>
          <w:szCs w:val="20"/>
        </w:rPr>
        <w:t>SWZ</w:t>
      </w:r>
      <w:r w:rsidRPr="00442C85">
        <w:rPr>
          <w:rFonts w:asciiTheme="minorHAnsi" w:hAnsiTheme="minorHAnsi" w:cstheme="minorHAnsi"/>
          <w:sz w:val="20"/>
          <w:szCs w:val="20"/>
        </w:rPr>
        <w:t xml:space="preserve"> </w:t>
      </w:r>
      <w:r w:rsidRPr="00442C85">
        <w:rPr>
          <w:rFonts w:asciiTheme="minorHAnsi" w:hAnsiTheme="minorHAnsi" w:cstheme="minorHAnsi"/>
          <w:b/>
          <w:sz w:val="20"/>
          <w:szCs w:val="20"/>
        </w:rPr>
        <w:t xml:space="preserve">(*proszę wskazać liczbę pełnionych nadzorów redaktorskich spełniających wymagania Zamawiającego; co najmniej </w:t>
      </w:r>
      <w:r w:rsidR="00F16C83">
        <w:rPr>
          <w:rFonts w:asciiTheme="minorHAnsi" w:hAnsiTheme="minorHAnsi" w:cstheme="minorHAnsi"/>
          <w:b/>
          <w:sz w:val="20"/>
          <w:szCs w:val="20"/>
        </w:rPr>
        <w:t>5</w:t>
      </w:r>
      <w:r w:rsidRPr="00442C85">
        <w:rPr>
          <w:rFonts w:asciiTheme="minorHAnsi" w:hAnsiTheme="minorHAnsi" w:cstheme="minorHAnsi"/>
          <w:b/>
          <w:sz w:val="20"/>
          <w:szCs w:val="20"/>
        </w:rPr>
        <w:t>)</w:t>
      </w:r>
      <w:r w:rsidRPr="00FD6473">
        <w:rPr>
          <w:rFonts w:asciiTheme="minorHAnsi" w:hAnsiTheme="minorHAnsi" w:cstheme="minorHAnsi"/>
          <w:sz w:val="20"/>
          <w:szCs w:val="20"/>
        </w:rPr>
        <w:t>;</w:t>
      </w:r>
    </w:p>
    <w:p w14:paraId="43362EB6" w14:textId="77777777" w:rsidR="00E04C05" w:rsidRDefault="00F16C83" w:rsidP="00944CC2">
      <w:pPr>
        <w:pStyle w:val="Akapitzlist"/>
        <w:numPr>
          <w:ilvl w:val="2"/>
          <w:numId w:val="8"/>
        </w:numPr>
        <w:tabs>
          <w:tab w:val="clear" w:pos="2160"/>
          <w:tab w:val="left" w:pos="568"/>
        </w:tabs>
        <w:autoSpaceDE w:val="0"/>
        <w:spacing w:after="0" w:line="360" w:lineRule="auto"/>
        <w:ind w:left="567" w:hanging="142"/>
        <w:jc w:val="both"/>
        <w:rPr>
          <w:sz w:val="20"/>
        </w:rPr>
      </w:pPr>
      <w:r w:rsidRPr="008F0F68">
        <w:rPr>
          <w:rFonts w:cs="Arial"/>
          <w:b/>
          <w:sz w:val="20"/>
          <w:szCs w:val="18"/>
        </w:rPr>
        <w:t xml:space="preserve">Osoba do korekty merytorycznej </w:t>
      </w:r>
      <w:r w:rsidR="00442C85" w:rsidRPr="008F0F68">
        <w:rPr>
          <w:sz w:val="20"/>
        </w:rPr>
        <w:t xml:space="preserve">– </w:t>
      </w:r>
      <w:r w:rsidR="00716AE6" w:rsidRPr="008F0F68">
        <w:rPr>
          <w:sz w:val="20"/>
        </w:rPr>
        <w:t>w</w:t>
      </w:r>
      <w:r w:rsidR="00442C85" w:rsidRPr="008F0F68">
        <w:rPr>
          <w:sz w:val="20"/>
        </w:rPr>
        <w:t>skaza</w:t>
      </w:r>
      <w:r w:rsidR="00C43EB4" w:rsidRPr="008F0F68">
        <w:rPr>
          <w:sz w:val="20"/>
        </w:rPr>
        <w:t>na przez nas osoba</w:t>
      </w:r>
      <w:r w:rsidRPr="008F0F68">
        <w:rPr>
          <w:sz w:val="20"/>
        </w:rPr>
        <w:t xml:space="preserve"> posiada wymagane doświadczenie </w:t>
      </w:r>
      <w:r w:rsidRPr="008F0F68">
        <w:rPr>
          <w:sz w:val="20"/>
        </w:rPr>
        <w:br/>
        <w:t>i</w:t>
      </w:r>
      <w:r w:rsidR="00C43EB4" w:rsidRPr="008F0F68">
        <w:rPr>
          <w:sz w:val="20"/>
        </w:rPr>
        <w:t xml:space="preserve"> </w:t>
      </w:r>
      <w:r w:rsidRPr="008F0F68">
        <w:rPr>
          <w:sz w:val="20"/>
        </w:rPr>
        <w:t>wykonywała</w:t>
      </w:r>
      <w:r w:rsidR="00716AE6" w:rsidRPr="008F0F68">
        <w:rPr>
          <w:sz w:val="20"/>
        </w:rPr>
        <w:t xml:space="preserve"> </w:t>
      </w:r>
      <w:r w:rsidR="00442C85" w:rsidRPr="008F0F68">
        <w:rPr>
          <w:sz w:val="20"/>
        </w:rPr>
        <w:t xml:space="preserve">…………….. * </w:t>
      </w:r>
      <w:r w:rsidRPr="008F0F68">
        <w:rPr>
          <w:sz w:val="20"/>
        </w:rPr>
        <w:t>usługi</w:t>
      </w:r>
      <w:r w:rsidR="00442C85" w:rsidRPr="008F0F68">
        <w:rPr>
          <w:sz w:val="20"/>
        </w:rPr>
        <w:t xml:space="preserve"> spełniając</w:t>
      </w:r>
      <w:r w:rsidRPr="008F0F68">
        <w:rPr>
          <w:sz w:val="20"/>
        </w:rPr>
        <w:t>e</w:t>
      </w:r>
      <w:r w:rsidR="00442C85" w:rsidRPr="008F0F68">
        <w:rPr>
          <w:sz w:val="20"/>
        </w:rPr>
        <w:t xml:space="preserve"> wymagania wskazane w </w:t>
      </w:r>
      <w:r w:rsidR="00716AE6" w:rsidRPr="008F0F68">
        <w:rPr>
          <w:sz w:val="20"/>
        </w:rPr>
        <w:t>pkt 16.1.4.</w:t>
      </w:r>
      <w:r w:rsidR="00944CC2">
        <w:rPr>
          <w:sz w:val="20"/>
        </w:rPr>
        <w:t>2</w:t>
      </w:r>
      <w:r w:rsidR="00716AE6" w:rsidRPr="008F0F68">
        <w:rPr>
          <w:sz w:val="20"/>
        </w:rPr>
        <w:t>.2.</w:t>
      </w:r>
      <w:r w:rsidR="00944CC2">
        <w:rPr>
          <w:sz w:val="20"/>
        </w:rPr>
        <w:t>b</w:t>
      </w:r>
      <w:r w:rsidR="00716AE6" w:rsidRPr="008F0F68">
        <w:rPr>
          <w:sz w:val="20"/>
        </w:rPr>
        <w:t xml:space="preserve"> SWZ</w:t>
      </w:r>
      <w:r w:rsidR="00716AE6" w:rsidRPr="008F0F68" w:rsidDel="00716AE6">
        <w:rPr>
          <w:sz w:val="20"/>
        </w:rPr>
        <w:t xml:space="preserve"> </w:t>
      </w:r>
      <w:r w:rsidR="00442C85" w:rsidRPr="008F0F68">
        <w:rPr>
          <w:b/>
          <w:sz w:val="20"/>
        </w:rPr>
        <w:t xml:space="preserve"> (*proszę wskazać </w:t>
      </w:r>
      <w:r w:rsidR="00442C85" w:rsidRPr="008F0F68">
        <w:rPr>
          <w:b/>
          <w:sz w:val="20"/>
        </w:rPr>
        <w:lastRenderedPageBreak/>
        <w:t>liczbę</w:t>
      </w:r>
      <w:r w:rsidRPr="008F0F68">
        <w:rPr>
          <w:b/>
          <w:sz w:val="20"/>
        </w:rPr>
        <w:t xml:space="preserve"> usług</w:t>
      </w:r>
      <w:r w:rsidR="00442C85" w:rsidRPr="008F0F68">
        <w:rPr>
          <w:b/>
          <w:sz w:val="20"/>
        </w:rPr>
        <w:t xml:space="preserve"> </w:t>
      </w:r>
      <w:r w:rsidRPr="008F0F68">
        <w:rPr>
          <w:b/>
          <w:sz w:val="20"/>
        </w:rPr>
        <w:t>polegających na korekcie merytorycznej w wydawnictwach turystyczno-krajoznawczych</w:t>
      </w:r>
      <w:r w:rsidR="00C43EB4" w:rsidRPr="008F0F68">
        <w:rPr>
          <w:b/>
          <w:sz w:val="20"/>
        </w:rPr>
        <w:t xml:space="preserve"> s</w:t>
      </w:r>
      <w:r w:rsidR="00442C85" w:rsidRPr="008F0F68">
        <w:rPr>
          <w:b/>
          <w:sz w:val="20"/>
        </w:rPr>
        <w:t>pełniających wymagania Zamawiającego</w:t>
      </w:r>
      <w:r w:rsidR="00944CC2">
        <w:rPr>
          <w:b/>
          <w:sz w:val="20"/>
        </w:rPr>
        <w:t>;</w:t>
      </w:r>
      <w:r w:rsidR="00442C85" w:rsidRPr="008F0F68">
        <w:rPr>
          <w:b/>
          <w:sz w:val="20"/>
        </w:rPr>
        <w:t xml:space="preserve"> co najmniej </w:t>
      </w:r>
      <w:r w:rsidRPr="008F0F68">
        <w:rPr>
          <w:b/>
          <w:sz w:val="20"/>
        </w:rPr>
        <w:t>2</w:t>
      </w:r>
      <w:r w:rsidR="00442C85" w:rsidRPr="008F0F68">
        <w:rPr>
          <w:b/>
          <w:sz w:val="20"/>
        </w:rPr>
        <w:t>)</w:t>
      </w:r>
      <w:r w:rsidR="00442C85" w:rsidRPr="008F0F68">
        <w:rPr>
          <w:sz w:val="20"/>
        </w:rPr>
        <w:t>;</w:t>
      </w:r>
    </w:p>
    <w:p w14:paraId="10AADD27" w14:textId="77777777" w:rsidR="00716AE6" w:rsidRPr="008F0F68" w:rsidRDefault="00F16C83" w:rsidP="008F0F68">
      <w:pPr>
        <w:pStyle w:val="Akapitzlist"/>
        <w:numPr>
          <w:ilvl w:val="2"/>
          <w:numId w:val="8"/>
        </w:numPr>
        <w:tabs>
          <w:tab w:val="clear" w:pos="2160"/>
          <w:tab w:val="left" w:pos="568"/>
        </w:tabs>
        <w:autoSpaceDE w:val="0"/>
        <w:spacing w:after="0" w:line="360" w:lineRule="auto"/>
        <w:ind w:left="567" w:hanging="142"/>
        <w:jc w:val="both"/>
        <w:rPr>
          <w:rFonts w:asciiTheme="minorHAnsi" w:eastAsia="Times New Roman" w:hAnsiTheme="minorHAnsi" w:cstheme="minorHAnsi"/>
          <w:color w:val="000000"/>
          <w:sz w:val="10"/>
          <w:szCs w:val="20"/>
        </w:rPr>
      </w:pPr>
      <w:r w:rsidRPr="008F0F68">
        <w:rPr>
          <w:b/>
          <w:sz w:val="20"/>
        </w:rPr>
        <w:t>Osoba do korekty redakcyjnej: językowej, ortograficznej i stylistycznej</w:t>
      </w:r>
      <w:r w:rsidR="00442C85" w:rsidRPr="008F0F68">
        <w:rPr>
          <w:b/>
          <w:sz w:val="20"/>
        </w:rPr>
        <w:t xml:space="preserve"> </w:t>
      </w:r>
      <w:r w:rsidR="00442C85" w:rsidRPr="008F0F68">
        <w:rPr>
          <w:sz w:val="20"/>
        </w:rPr>
        <w:t xml:space="preserve">– </w:t>
      </w:r>
      <w:r w:rsidR="00716AE6" w:rsidRPr="008F0F68">
        <w:rPr>
          <w:sz w:val="20"/>
        </w:rPr>
        <w:t>w</w:t>
      </w:r>
      <w:r w:rsidR="00442C85" w:rsidRPr="008F0F68">
        <w:rPr>
          <w:sz w:val="20"/>
        </w:rPr>
        <w:t xml:space="preserve">skazana przez nas osoba </w:t>
      </w:r>
      <w:r w:rsidRPr="008F0F68">
        <w:rPr>
          <w:sz w:val="20"/>
        </w:rPr>
        <w:t>posiada wymagane doświadczenie i uczestniczyła</w:t>
      </w:r>
      <w:r w:rsidR="00716AE6" w:rsidRPr="008F0F68">
        <w:rPr>
          <w:sz w:val="20"/>
        </w:rPr>
        <w:t xml:space="preserve"> </w:t>
      </w:r>
      <w:r w:rsidR="00442C85" w:rsidRPr="008F0F68">
        <w:rPr>
          <w:sz w:val="20"/>
        </w:rPr>
        <w:t xml:space="preserve">…………….. * </w:t>
      </w:r>
      <w:r w:rsidRPr="008F0F68">
        <w:rPr>
          <w:sz w:val="20"/>
        </w:rPr>
        <w:t>w usługach spełniających wymagania wskazane</w:t>
      </w:r>
      <w:r w:rsidR="00442C85" w:rsidRPr="008F0F68">
        <w:rPr>
          <w:sz w:val="20"/>
        </w:rPr>
        <w:t xml:space="preserve"> </w:t>
      </w:r>
      <w:r w:rsidR="00944CC2">
        <w:rPr>
          <w:sz w:val="20"/>
        </w:rPr>
        <w:br/>
      </w:r>
      <w:r w:rsidR="00442C85" w:rsidRPr="008F0F68">
        <w:rPr>
          <w:sz w:val="20"/>
        </w:rPr>
        <w:t xml:space="preserve">w </w:t>
      </w:r>
      <w:r w:rsidR="00716AE6" w:rsidRPr="008F0F68">
        <w:rPr>
          <w:sz w:val="20"/>
        </w:rPr>
        <w:t>pkt 16.1.4.</w:t>
      </w:r>
      <w:r w:rsidR="00944CC2">
        <w:rPr>
          <w:sz w:val="20"/>
        </w:rPr>
        <w:t>2</w:t>
      </w:r>
      <w:r w:rsidR="00716AE6" w:rsidRPr="008F0F68">
        <w:rPr>
          <w:sz w:val="20"/>
        </w:rPr>
        <w:t>.3.</w:t>
      </w:r>
      <w:r w:rsidR="00944CC2">
        <w:rPr>
          <w:sz w:val="20"/>
        </w:rPr>
        <w:t>b</w:t>
      </w:r>
      <w:r w:rsidR="00716AE6" w:rsidRPr="008F0F68">
        <w:rPr>
          <w:sz w:val="20"/>
        </w:rPr>
        <w:t xml:space="preserve"> </w:t>
      </w:r>
      <w:r w:rsidR="00442C85" w:rsidRPr="008F0F68">
        <w:rPr>
          <w:sz w:val="20"/>
        </w:rPr>
        <w:t xml:space="preserve">SWZ </w:t>
      </w:r>
      <w:r w:rsidR="00442C85" w:rsidRPr="008F0F68">
        <w:rPr>
          <w:b/>
          <w:sz w:val="20"/>
        </w:rPr>
        <w:t>(*proszę wskazać liczbę</w:t>
      </w:r>
      <w:r w:rsidRPr="008F0F68">
        <w:rPr>
          <w:b/>
          <w:sz w:val="20"/>
        </w:rPr>
        <w:t xml:space="preserve"> usług</w:t>
      </w:r>
      <w:r w:rsidR="00442C85" w:rsidRPr="008F0F68">
        <w:rPr>
          <w:b/>
          <w:sz w:val="20"/>
        </w:rPr>
        <w:t xml:space="preserve"> </w:t>
      </w:r>
      <w:r w:rsidRPr="008F0F68">
        <w:rPr>
          <w:b/>
          <w:sz w:val="20"/>
        </w:rPr>
        <w:t xml:space="preserve">polegających na korekcie językowej, ortograficznej </w:t>
      </w:r>
      <w:r w:rsidRPr="008F0F68">
        <w:rPr>
          <w:b/>
          <w:sz w:val="20"/>
        </w:rPr>
        <w:br/>
        <w:t>i stylistycznej</w:t>
      </w:r>
      <w:r w:rsidR="00442C85" w:rsidRPr="008F0F68">
        <w:rPr>
          <w:b/>
          <w:sz w:val="20"/>
        </w:rPr>
        <w:t xml:space="preserve"> spełniających</w:t>
      </w:r>
      <w:r w:rsidR="00C43EB4" w:rsidRPr="008F0F68">
        <w:rPr>
          <w:b/>
          <w:sz w:val="20"/>
        </w:rPr>
        <w:t xml:space="preserve"> </w:t>
      </w:r>
      <w:r w:rsidR="00442C85" w:rsidRPr="008F0F68">
        <w:rPr>
          <w:b/>
          <w:sz w:val="20"/>
        </w:rPr>
        <w:t>wymagania Zamawiającego</w:t>
      </w:r>
      <w:r w:rsidR="00944CC2">
        <w:rPr>
          <w:b/>
          <w:sz w:val="20"/>
        </w:rPr>
        <w:t>;</w:t>
      </w:r>
      <w:r w:rsidR="00442C85" w:rsidRPr="008F0F68">
        <w:rPr>
          <w:b/>
          <w:sz w:val="20"/>
        </w:rPr>
        <w:t xml:space="preserve"> co najmniej </w:t>
      </w:r>
      <w:r w:rsidRPr="008F0F68">
        <w:rPr>
          <w:b/>
          <w:sz w:val="20"/>
        </w:rPr>
        <w:t>2</w:t>
      </w:r>
      <w:r w:rsidR="00442C85" w:rsidRPr="008F0F68">
        <w:rPr>
          <w:b/>
          <w:sz w:val="20"/>
        </w:rPr>
        <w:t>)</w:t>
      </w:r>
      <w:r w:rsidR="00442C85" w:rsidRPr="008F0F68">
        <w:rPr>
          <w:sz w:val="20"/>
        </w:rPr>
        <w:t>;</w:t>
      </w:r>
    </w:p>
    <w:p w14:paraId="05F2DD44" w14:textId="77777777" w:rsidR="00716AE6" w:rsidRPr="00FD6473" w:rsidRDefault="00716AE6" w:rsidP="00FD6473">
      <w:pPr>
        <w:tabs>
          <w:tab w:val="left" w:pos="284"/>
        </w:tabs>
        <w:autoSpaceDE w:val="0"/>
        <w:ind w:left="284"/>
        <w:jc w:val="both"/>
        <w:rPr>
          <w:rFonts w:asciiTheme="minorHAnsi" w:eastAsia="Times New Roman" w:hAnsiTheme="minorHAnsi" w:cstheme="minorHAnsi"/>
          <w:color w:val="000000"/>
          <w:sz w:val="18"/>
          <w:szCs w:val="20"/>
        </w:rPr>
      </w:pPr>
      <w:r w:rsidRPr="00FD6473">
        <w:rPr>
          <w:rFonts w:ascii="Calibri" w:hAnsi="Calibri"/>
          <w:b/>
          <w:bCs/>
          <w:sz w:val="16"/>
          <w:szCs w:val="18"/>
        </w:rPr>
        <w:t>UWAGA:</w:t>
      </w:r>
      <w:r w:rsidRPr="00FD6473">
        <w:rPr>
          <w:rFonts w:ascii="Calibri" w:hAnsi="Calibri"/>
          <w:bCs/>
          <w:sz w:val="16"/>
          <w:szCs w:val="18"/>
        </w:rPr>
        <w:t xml:space="preserve"> W pkt </w:t>
      </w:r>
      <w:r w:rsidR="00944CC2">
        <w:rPr>
          <w:rFonts w:ascii="Calibri" w:hAnsi="Calibri"/>
          <w:bCs/>
          <w:sz w:val="16"/>
          <w:szCs w:val="18"/>
        </w:rPr>
        <w:t xml:space="preserve">6 lit. a – c </w:t>
      </w:r>
      <w:r w:rsidRPr="00FD6473">
        <w:rPr>
          <w:rFonts w:ascii="Calibri" w:hAnsi="Calibri"/>
          <w:bCs/>
          <w:sz w:val="16"/>
          <w:szCs w:val="18"/>
        </w:rPr>
        <w:t>Wykonawca zobowiązany jest wskazać wymagane informacje o osobach</w:t>
      </w:r>
      <w:r w:rsidRPr="00FD6473">
        <w:rPr>
          <w:rFonts w:ascii="Calibri" w:hAnsi="Calibri" w:cs="Times New Roman"/>
          <w:color w:val="000000"/>
          <w:sz w:val="16"/>
          <w:szCs w:val="18"/>
        </w:rPr>
        <w:t>,</w:t>
      </w:r>
      <w:r w:rsidRPr="00FD6473">
        <w:rPr>
          <w:rFonts w:ascii="Calibri" w:hAnsi="Calibri"/>
          <w:bCs/>
          <w:sz w:val="16"/>
          <w:szCs w:val="18"/>
        </w:rPr>
        <w:t xml:space="preserve"> które będą faktycznie brały udział </w:t>
      </w:r>
      <w:r w:rsidR="00944CC2">
        <w:rPr>
          <w:rFonts w:ascii="Calibri" w:hAnsi="Calibri"/>
          <w:bCs/>
          <w:sz w:val="16"/>
          <w:szCs w:val="18"/>
        </w:rPr>
        <w:br/>
      </w:r>
      <w:r w:rsidRPr="00FD6473">
        <w:rPr>
          <w:rFonts w:ascii="Calibri" w:hAnsi="Calibri"/>
          <w:bCs/>
          <w:sz w:val="16"/>
          <w:szCs w:val="18"/>
        </w:rPr>
        <w:t xml:space="preserve">w realizacji zamówienia. W przypadku braku wskazania którejkolwiek informacji lub wskazania uniemożliwiającego jednoznaczne określenie oferowanej okoliczności, Zamawiający nie przyzna Wykonawcy punktów w danym kryterium. </w:t>
      </w:r>
      <w:r>
        <w:rPr>
          <w:rFonts w:ascii="Calibri" w:hAnsi="Calibri"/>
          <w:bCs/>
          <w:sz w:val="16"/>
          <w:szCs w:val="18"/>
        </w:rPr>
        <w:t xml:space="preserve">Wykonawca w Formularzu oferty </w:t>
      </w:r>
      <w:r w:rsidR="00E04C05">
        <w:rPr>
          <w:rFonts w:ascii="Calibri" w:hAnsi="Calibri"/>
          <w:bCs/>
          <w:sz w:val="16"/>
          <w:szCs w:val="18"/>
        </w:rPr>
        <w:t xml:space="preserve">nie wskazuje nazwisk osób. </w:t>
      </w:r>
      <w:r w:rsidRPr="00FD6473">
        <w:rPr>
          <w:rFonts w:ascii="Calibri" w:hAnsi="Calibri"/>
          <w:bCs/>
          <w:sz w:val="16"/>
          <w:szCs w:val="18"/>
        </w:rPr>
        <w:t>Szczegółowe wymagania w powyższym zakresie zostały wskazane w pkt 33.2.2 SWZ.</w:t>
      </w:r>
    </w:p>
    <w:p w14:paraId="511F20BD" w14:textId="77777777" w:rsidR="00716AE6" w:rsidRPr="008F0F68" w:rsidRDefault="00716AE6" w:rsidP="00FD6473">
      <w:pPr>
        <w:tabs>
          <w:tab w:val="left" w:pos="568"/>
        </w:tabs>
        <w:autoSpaceDE w:val="0"/>
        <w:spacing w:line="360" w:lineRule="auto"/>
        <w:jc w:val="both"/>
        <w:rPr>
          <w:rFonts w:asciiTheme="minorHAnsi" w:eastAsia="Times New Roman" w:hAnsiTheme="minorHAnsi" w:cstheme="minorHAnsi"/>
          <w:color w:val="000000"/>
          <w:sz w:val="16"/>
          <w:szCs w:val="16"/>
        </w:rPr>
      </w:pPr>
    </w:p>
    <w:p w14:paraId="3237E4DA" w14:textId="77777777" w:rsidR="00995945" w:rsidRPr="000A5AE0" w:rsidRDefault="00E04C05" w:rsidP="00FD6473">
      <w:pPr>
        <w:pStyle w:val="Akapitzlist"/>
        <w:numPr>
          <w:ilvl w:val="0"/>
          <w:numId w:val="8"/>
        </w:numPr>
        <w:tabs>
          <w:tab w:val="clear" w:pos="786"/>
        </w:tabs>
        <w:autoSpaceDE w:val="0"/>
        <w:spacing w:after="0"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</w:rPr>
      </w:pP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</w:t>
      </w:r>
      <w:r>
        <w:rPr>
          <w:rFonts w:asciiTheme="minorHAnsi" w:hAnsiTheme="minorHAnsi" w:cstheme="minorHAnsi"/>
          <w:sz w:val="20"/>
          <w:szCs w:val="20"/>
          <w:shd w:val="clear" w:color="auto" w:fill="FFFFFF"/>
        </w:rPr>
        <w:br/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z dnia 13 kwietnia 2022 r. o szczególnych rozwiązaniach w zakresie przeciwdziałania wspieraniu agresji na Ukrainę oraz służących ochronie bezpieczeństwa narodowego</w:t>
      </w:r>
      <w:r w:rsidR="00944CC2">
        <w:rPr>
          <w:rFonts w:asciiTheme="minorHAnsi" w:hAnsiTheme="minorHAnsi" w:cstheme="minorHAnsi"/>
          <w:sz w:val="20"/>
          <w:szCs w:val="20"/>
          <w:shd w:val="clear" w:color="auto" w:fill="FFFFFF"/>
        </w:rPr>
        <w:t>.</w:t>
      </w:r>
      <w:r w:rsidR="005819F8" w:rsidRPr="000A5AE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535225" w14:textId="77777777" w:rsidR="00995945" w:rsidRDefault="005819F8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>Zapoznaliśmy się z warunkami umowy i nie wnosimy w stosunku do nich żadnych uwag, a w przypadku wyboru naszej oferty podpiszemy umowę na warunkach nie mniej korzystnych dla Zamawiającego w terminie                              zaproponowanym przez Zamawiającego,  nie później jednak niż do końca terminu związania ofertą.</w:t>
      </w:r>
    </w:p>
    <w:p w14:paraId="08830BD8" w14:textId="77777777" w:rsidR="005819F8" w:rsidRPr="00995945" w:rsidRDefault="005819F8">
      <w:pPr>
        <w:widowControl/>
        <w:numPr>
          <w:ilvl w:val="0"/>
          <w:numId w:val="8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995945">
        <w:rPr>
          <w:rFonts w:ascii="Calibri" w:eastAsia="Calibri" w:hAnsi="Calibri" w:cs="Arial"/>
          <w:sz w:val="20"/>
          <w:szCs w:val="20"/>
          <w:lang w:bidi="ar-SA"/>
        </w:rPr>
        <w:t xml:space="preserve">Zostaliśmy poinformowani, że możemy zgodnie z art. 18 ust. 3 ustawy </w:t>
      </w:r>
      <w:proofErr w:type="spellStart"/>
      <w:r w:rsidRPr="00995945">
        <w:rPr>
          <w:rFonts w:ascii="Calibri" w:eastAsia="Calibri" w:hAnsi="Calibri" w:cs="Arial"/>
          <w:sz w:val="20"/>
          <w:szCs w:val="20"/>
          <w:lang w:bidi="ar-SA"/>
        </w:rPr>
        <w:t>P.z.p</w:t>
      </w:r>
      <w:proofErr w:type="spellEnd"/>
      <w:r w:rsidRPr="00995945">
        <w:rPr>
          <w:rFonts w:ascii="Calibri" w:eastAsia="Calibri" w:hAnsi="Calibri" w:cs="Arial"/>
          <w:sz w:val="20"/>
          <w:szCs w:val="20"/>
          <w:lang w:bidi="ar-SA"/>
        </w:rPr>
        <w:t xml:space="preserve">., nie później niż w terminie składania ofert, wydzielić z oferty informacje stanowiące tajemnicę przedsiębiorstwa w rozumieniu przepisów </w:t>
      </w:r>
      <w:r w:rsidR="00995945">
        <w:rPr>
          <w:rFonts w:ascii="Calibri" w:eastAsia="Calibri" w:hAnsi="Calibri" w:cs="Arial"/>
          <w:sz w:val="20"/>
          <w:szCs w:val="20"/>
          <w:lang w:bidi="ar-SA"/>
        </w:rPr>
        <w:br/>
      </w:r>
      <w:r w:rsidRPr="00995945">
        <w:rPr>
          <w:rFonts w:ascii="Calibri" w:eastAsia="Calibri" w:hAnsi="Calibri" w:cs="Arial"/>
          <w:sz w:val="20"/>
          <w:szCs w:val="20"/>
          <w:lang w:bidi="ar-SA"/>
        </w:rPr>
        <w:t>o zwalczaniu nieuczciwej konkurencji, wykazując jednocześnie, iż zastrzeżone informacje stanowią tajemnicę  przedsiębiorstwa i zastrzec w odniesieniu do tych informacji, aby nie były one udostępnione innym uczestnikom postępowania.</w:t>
      </w:r>
    </w:p>
    <w:p w14:paraId="266A0C00" w14:textId="77777777" w:rsidR="005819F8" w:rsidRPr="005819F8" w:rsidRDefault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4D5B2E1F" w14:textId="77777777" w:rsidR="005819F8" w:rsidRPr="005819F8" w:rsidRDefault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5819F8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2F22C7">
        <w:rPr>
          <w:rFonts w:ascii="Calibri" w:eastAsia="Calibri" w:hAnsi="Calibri" w:cs="Calibri"/>
          <w:sz w:val="16"/>
          <w:szCs w:val="16"/>
          <w:lang w:bidi="ar-SA"/>
        </w:rPr>
        <w:br/>
      </w:r>
      <w:r w:rsidRPr="005819F8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25.</w:t>
      </w:r>
      <w:r w:rsidR="00264D10">
        <w:rPr>
          <w:rFonts w:ascii="Calibri" w:eastAsia="Calibri" w:hAnsi="Calibri" w:cs="Calibri"/>
          <w:sz w:val="16"/>
          <w:szCs w:val="16"/>
          <w:lang w:bidi="ar-SA"/>
        </w:rPr>
        <w:t>2</w:t>
      </w:r>
      <w:r w:rsidR="00306CEF">
        <w:rPr>
          <w:rFonts w:ascii="Calibri" w:eastAsia="Calibri" w:hAnsi="Calibri" w:cs="Calibri"/>
          <w:sz w:val="16"/>
          <w:szCs w:val="16"/>
          <w:lang w:bidi="ar-SA"/>
        </w:rPr>
        <w:t xml:space="preserve">3 </w:t>
      </w:r>
      <w:r w:rsidR="00995945">
        <w:rPr>
          <w:rFonts w:ascii="Calibri" w:eastAsia="Calibri" w:hAnsi="Calibri" w:cs="Calibri"/>
          <w:sz w:val="16"/>
          <w:szCs w:val="16"/>
          <w:lang w:bidi="ar-SA"/>
        </w:rPr>
        <w:t>SWZ</w:t>
      </w:r>
    </w:p>
    <w:p w14:paraId="3E053819" w14:textId="77777777" w:rsidR="005819F8" w:rsidRPr="005819F8" w:rsidRDefault="005819F8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6945F2F1" w14:textId="77777777" w:rsidR="005819F8" w:rsidRPr="003C1775" w:rsidRDefault="005819F8">
      <w:pPr>
        <w:pStyle w:val="Akapitzlist"/>
        <w:numPr>
          <w:ilvl w:val="0"/>
          <w:numId w:val="8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3C1775">
        <w:rPr>
          <w:rFonts w:cs="Arial"/>
          <w:i/>
          <w:sz w:val="20"/>
          <w:szCs w:val="20"/>
        </w:rPr>
        <w:t>Przewidujemy powierzenie / Nie przewidujemy powierzenia</w:t>
      </w:r>
      <w:r w:rsidRPr="003C1775">
        <w:rPr>
          <w:rFonts w:cs="Arial"/>
          <w:sz w:val="20"/>
          <w:szCs w:val="20"/>
        </w:rPr>
        <w:t xml:space="preserve">* </w:t>
      </w:r>
      <w:r w:rsidRPr="003C1775">
        <w:rPr>
          <w:rFonts w:cs="Arial"/>
          <w:b/>
          <w:bCs/>
          <w:sz w:val="16"/>
          <w:szCs w:val="16"/>
        </w:rPr>
        <w:t xml:space="preserve">(niewłaściwe skreślić lub właściwe </w:t>
      </w:r>
      <w:r w:rsidR="003C1775" w:rsidRPr="003C1775">
        <w:rPr>
          <w:rFonts w:cs="Arial"/>
          <w:b/>
          <w:bCs/>
          <w:sz w:val="16"/>
          <w:szCs w:val="16"/>
        </w:rPr>
        <w:t>wskazać</w:t>
      </w:r>
      <w:r w:rsidRPr="003C1775">
        <w:rPr>
          <w:rFonts w:cs="Arial"/>
          <w:b/>
          <w:bCs/>
          <w:sz w:val="16"/>
          <w:szCs w:val="16"/>
        </w:rPr>
        <w:t>/podkreślić)</w:t>
      </w:r>
      <w:r w:rsidRPr="003C1775">
        <w:rPr>
          <w:rFonts w:cs="Arial"/>
          <w:bCs/>
          <w:sz w:val="20"/>
          <w:szCs w:val="20"/>
        </w:rPr>
        <w:t xml:space="preserve"> </w:t>
      </w:r>
      <w:r w:rsidR="003C1775">
        <w:rPr>
          <w:rFonts w:cs="Arial"/>
          <w:bCs/>
          <w:sz w:val="20"/>
          <w:szCs w:val="20"/>
        </w:rPr>
        <w:br/>
      </w:r>
      <w:r w:rsidRPr="003C1775">
        <w:rPr>
          <w:rFonts w:cs="Arial"/>
          <w:bCs/>
          <w:sz w:val="20"/>
          <w:szCs w:val="20"/>
        </w:rPr>
        <w:t>wykonania następującej części zamówienia podwykonawcom w zakresie (wskazać z</w:t>
      </w:r>
      <w:r w:rsidR="003C1775">
        <w:rPr>
          <w:rFonts w:cs="Arial"/>
          <w:bCs/>
          <w:sz w:val="20"/>
          <w:szCs w:val="20"/>
        </w:rPr>
        <w:t>a</w:t>
      </w:r>
      <w:r w:rsidRPr="003C1775">
        <w:rPr>
          <w:rFonts w:cs="Arial"/>
          <w:bCs/>
          <w:sz w:val="20"/>
          <w:szCs w:val="20"/>
        </w:rPr>
        <w:t>kres oraz nazwy (firmy) Podwykonawców):</w:t>
      </w:r>
    </w:p>
    <w:p w14:paraId="3B85FBEA" w14:textId="77777777" w:rsidR="005819F8" w:rsidRPr="005819F8" w:rsidRDefault="005819F8" w:rsidP="00FD6473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1E1E1D39" w14:textId="77777777" w:rsidR="005819F8" w:rsidRDefault="005819F8" w:rsidP="00FD6473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0453C5B0" w14:textId="77777777" w:rsidR="002F22C7" w:rsidRPr="002F22C7" w:rsidRDefault="002F22C7" w:rsidP="00FD6473">
      <w:pPr>
        <w:widowControl/>
        <w:numPr>
          <w:ilvl w:val="0"/>
          <w:numId w:val="12"/>
        </w:numPr>
        <w:tabs>
          <w:tab w:val="clear" w:pos="1620"/>
          <w:tab w:val="num" w:pos="709"/>
        </w:tabs>
        <w:suppressAutoHyphens w:val="0"/>
        <w:autoSpaceDN/>
        <w:spacing w:line="360" w:lineRule="auto"/>
        <w:ind w:left="709" w:hanging="425"/>
        <w:jc w:val="both"/>
        <w:textAlignment w:val="auto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……………………………………………………………………………………………………</w:t>
      </w:r>
    </w:p>
    <w:p w14:paraId="1CD3AA56" w14:textId="77777777" w:rsidR="005819F8" w:rsidRPr="005819F8" w:rsidRDefault="005819F8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5819F8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5819F8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7F3A5DF6" w14:textId="77777777" w:rsidR="005819F8" w:rsidRPr="005819F8" w:rsidRDefault="005819F8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7D339376" w14:textId="77777777" w:rsidR="005819F8" w:rsidRPr="005819F8" w:rsidRDefault="005819F8">
      <w:pPr>
        <w:widowControl/>
        <w:numPr>
          <w:ilvl w:val="0"/>
          <w:numId w:val="8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5819F8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3EAD01B0" w14:textId="77777777" w:rsidR="005819F8" w:rsidRPr="005819F8" w:rsidRDefault="005819F8" w:rsidP="005819F8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12"/>
          <w:szCs w:val="20"/>
          <w:lang w:bidi="ar-SA"/>
        </w:rPr>
      </w:pPr>
    </w:p>
    <w:tbl>
      <w:tblPr>
        <w:tblW w:w="9176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672"/>
        <w:gridCol w:w="1522"/>
      </w:tblGrid>
      <w:tr w:rsidR="005819F8" w:rsidRPr="005819F8" w14:paraId="632C0D4D" w14:textId="77777777" w:rsidTr="00491AEC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6A577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lastRenderedPageBreak/>
              <w:t>Lp.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6889D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3ECB1" w14:textId="77777777" w:rsidR="005819F8" w:rsidRPr="005819F8" w:rsidRDefault="005819F8" w:rsidP="005819F8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5819F8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5819F8" w:rsidRPr="005819F8" w14:paraId="2CC33107" w14:textId="77777777" w:rsidTr="00491AEC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73C5C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352CA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BE029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5819F8" w:rsidRPr="005819F8" w14:paraId="51311B18" w14:textId="77777777" w:rsidTr="00491AEC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CB2DB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692E" w14:textId="77777777" w:rsidR="005819F8" w:rsidRPr="005819F8" w:rsidRDefault="005819F8" w:rsidP="005819F8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DD995" w14:textId="77777777" w:rsidR="005819F8" w:rsidRPr="005819F8" w:rsidRDefault="005819F8" w:rsidP="005819F8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63E94C1F" w14:textId="77777777" w:rsidR="00306CEF" w:rsidRPr="005819F8" w:rsidRDefault="00306CEF" w:rsidP="005819F8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081A2A64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5819F8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6ED8EBBB" w14:textId="77777777" w:rsidR="005819F8" w:rsidRPr="005819F8" w:rsidRDefault="005819F8" w:rsidP="005819F8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12D867FC" w14:textId="77777777" w:rsidR="00A42587" w:rsidRPr="00306CEF" w:rsidRDefault="005819F8" w:rsidP="00306CEF">
      <w:pPr>
        <w:widowControl/>
        <w:jc w:val="right"/>
        <w:rPr>
          <w:rFonts w:ascii="Arial" w:eastAsia="Times New Roman" w:hAnsi="Arial" w:cs="Arial"/>
          <w:lang w:bidi="ar-SA"/>
        </w:rPr>
      </w:pPr>
      <w:r w:rsidRPr="005819F8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sectPr w:rsidR="00A42587" w:rsidRPr="00306CEF" w:rsidSect="009C78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B6056" w14:textId="77777777" w:rsidR="00055431" w:rsidRDefault="00055431">
      <w:r>
        <w:separator/>
      </w:r>
    </w:p>
  </w:endnote>
  <w:endnote w:type="continuationSeparator" w:id="0">
    <w:p w14:paraId="3884EC96" w14:textId="77777777" w:rsidR="00055431" w:rsidRDefault="0005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C8FD6" w14:textId="77777777" w:rsidR="005E50D8" w:rsidRDefault="005E50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66D8A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34D51B47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 Inflancka 4, 00-189 Warszawa</w:t>
    </w:r>
  </w:p>
  <w:p w14:paraId="6E844BF5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8A5771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8A5771">
      <w:rPr>
        <w:rFonts w:ascii="Calibri" w:hAnsi="Calibri" w:cs="Calibri"/>
        <w:b/>
        <w:sz w:val="16"/>
        <w:szCs w:val="16"/>
      </w:rPr>
      <w:fldChar w:fldCharType="separate"/>
    </w:r>
    <w:r w:rsidR="00A06CDA">
      <w:rPr>
        <w:rFonts w:ascii="Calibri" w:hAnsi="Calibri" w:cs="Calibri"/>
        <w:b/>
        <w:noProof/>
        <w:sz w:val="16"/>
        <w:szCs w:val="16"/>
      </w:rPr>
      <w:t>2</w:t>
    </w:r>
    <w:r w:rsidR="008A5771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8A5771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8A5771">
      <w:rPr>
        <w:rFonts w:ascii="Calibri" w:hAnsi="Calibri" w:cs="Calibri"/>
        <w:b/>
        <w:sz w:val="16"/>
        <w:szCs w:val="16"/>
      </w:rPr>
      <w:fldChar w:fldCharType="separate"/>
    </w:r>
    <w:r w:rsidR="00A06CDA">
      <w:rPr>
        <w:rFonts w:ascii="Calibri" w:hAnsi="Calibri" w:cs="Calibri"/>
        <w:b/>
        <w:noProof/>
        <w:sz w:val="16"/>
        <w:szCs w:val="16"/>
      </w:rPr>
      <w:t>4</w:t>
    </w:r>
    <w:r w:rsidR="008A5771">
      <w:rPr>
        <w:rFonts w:ascii="Calibri" w:hAnsi="Calibri" w:cs="Calibri"/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519EB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14900D30" w14:textId="77777777" w:rsidR="00682828" w:rsidRDefault="00682828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ul. Inflancka 4, 00-189 Warszawa</w:t>
    </w:r>
  </w:p>
  <w:p w14:paraId="7556A27B" w14:textId="77777777" w:rsidR="00682828" w:rsidRDefault="00682828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8A5771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8A5771">
      <w:rPr>
        <w:rFonts w:ascii="Calibri" w:hAnsi="Calibri" w:cs="Calibri"/>
        <w:b/>
        <w:sz w:val="16"/>
        <w:szCs w:val="16"/>
      </w:rPr>
      <w:fldChar w:fldCharType="separate"/>
    </w:r>
    <w:r w:rsidR="00A06CDA">
      <w:rPr>
        <w:rFonts w:ascii="Calibri" w:hAnsi="Calibri" w:cs="Calibri"/>
        <w:b/>
        <w:noProof/>
        <w:sz w:val="16"/>
        <w:szCs w:val="16"/>
      </w:rPr>
      <w:t>1</w:t>
    </w:r>
    <w:r w:rsidR="008A5771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8A5771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8A5771">
      <w:rPr>
        <w:rFonts w:ascii="Calibri" w:hAnsi="Calibri" w:cs="Calibri"/>
        <w:b/>
        <w:sz w:val="16"/>
        <w:szCs w:val="16"/>
      </w:rPr>
      <w:fldChar w:fldCharType="separate"/>
    </w:r>
    <w:r w:rsidR="00A06CDA">
      <w:rPr>
        <w:rFonts w:ascii="Calibri" w:hAnsi="Calibri" w:cs="Calibri"/>
        <w:b/>
        <w:noProof/>
        <w:sz w:val="16"/>
        <w:szCs w:val="16"/>
      </w:rPr>
      <w:t>1</w:t>
    </w:r>
    <w:r w:rsidR="008A5771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58879" w14:textId="77777777" w:rsidR="00055431" w:rsidRDefault="00055431">
      <w:r>
        <w:rPr>
          <w:color w:val="000000"/>
        </w:rPr>
        <w:separator/>
      </w:r>
    </w:p>
  </w:footnote>
  <w:footnote w:type="continuationSeparator" w:id="0">
    <w:p w14:paraId="1E7BE27D" w14:textId="77777777" w:rsidR="00055431" w:rsidRDefault="00055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DC1A5" w14:textId="77777777" w:rsidR="005E50D8" w:rsidRDefault="005E50D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22F1" w14:textId="77777777" w:rsidR="00682828" w:rsidRDefault="000A5AE0">
    <w:pPr>
      <w:pStyle w:val="Standard"/>
    </w:pPr>
    <w:r w:rsidRPr="000A5AE0">
      <w:rPr>
        <w:rFonts w:ascii="Calibri" w:hAnsi="Calibri" w:cs="Calibri"/>
        <w:b/>
        <w:bCs/>
        <w:sz w:val="16"/>
        <w:szCs w:val="18"/>
        <w:u w:val="single"/>
      </w:rPr>
      <w:t>WZP.331-1-1</w:t>
    </w:r>
    <w:r w:rsidR="00936CF2">
      <w:rPr>
        <w:rFonts w:ascii="Calibri" w:hAnsi="Calibri" w:cs="Calibri"/>
        <w:b/>
        <w:bCs/>
        <w:sz w:val="16"/>
        <w:szCs w:val="18"/>
        <w:u w:val="single"/>
      </w:rPr>
      <w:t>2</w:t>
    </w:r>
    <w:r w:rsidRPr="000A5AE0">
      <w:rPr>
        <w:rFonts w:ascii="Calibri" w:hAnsi="Calibri" w:cs="Calibri"/>
        <w:b/>
        <w:bCs/>
        <w:sz w:val="16"/>
        <w:szCs w:val="18"/>
        <w:u w:val="single"/>
      </w:rPr>
      <w:t>/2</w:t>
    </w:r>
    <w:r w:rsidR="00944CC2">
      <w:rPr>
        <w:rFonts w:ascii="Calibri" w:hAnsi="Calibri" w:cs="Calibri"/>
        <w:b/>
        <w:bCs/>
        <w:sz w:val="16"/>
        <w:szCs w:val="18"/>
        <w:u w:val="single"/>
      </w:rPr>
      <w:t>5</w:t>
    </w:r>
    <w:r w:rsidRPr="000A5AE0">
      <w:rPr>
        <w:rFonts w:ascii="Calibri" w:hAnsi="Calibri" w:cs="Calibri"/>
        <w:b/>
        <w:bCs/>
        <w:sz w:val="16"/>
        <w:szCs w:val="18"/>
        <w:u w:val="single"/>
      </w:rPr>
      <w:t>.U.WIPFE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682828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682828">
      <w:rPr>
        <w:rFonts w:ascii="Calibri" w:hAnsi="Calibri" w:cs="Calibri"/>
        <w:bCs/>
        <w:sz w:val="16"/>
        <w:szCs w:val="18"/>
        <w:u w:val="single"/>
      </w:rPr>
      <w:t>___________</w:t>
    </w:r>
    <w:r w:rsidR="00682828">
      <w:rPr>
        <w:rFonts w:ascii="Calibri" w:hAnsi="Calibri" w:cs="Calibri"/>
        <w:bCs/>
        <w:sz w:val="16"/>
        <w:szCs w:val="18"/>
        <w:u w:val="single"/>
      </w:rPr>
      <w:tab/>
    </w:r>
    <w:r w:rsidR="00682828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682828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C9921" w14:textId="77777777" w:rsidR="000D212B" w:rsidRDefault="00805A01" w:rsidP="000D212B">
    <w:pPr>
      <w:pStyle w:val="Standard"/>
      <w:jc w:val="both"/>
    </w:pPr>
    <w:r w:rsidRPr="00805A01">
      <w:rPr>
        <w:rFonts w:ascii="Calibri" w:hAnsi="Calibri" w:cs="Calibri"/>
        <w:b/>
        <w:bCs/>
        <w:sz w:val="16"/>
        <w:szCs w:val="18"/>
        <w:u w:val="single"/>
      </w:rPr>
      <w:t>WZP</w:t>
    </w:r>
    <w:r w:rsidR="005E50D8">
      <w:rPr>
        <w:rFonts w:ascii="Calibri" w:hAnsi="Calibri" w:cs="Calibri"/>
        <w:b/>
        <w:bCs/>
        <w:sz w:val="16"/>
        <w:szCs w:val="18"/>
        <w:u w:val="single"/>
      </w:rPr>
      <w:t>.</w:t>
    </w:r>
    <w:r w:rsidRPr="00805A01">
      <w:rPr>
        <w:rFonts w:ascii="Calibri" w:hAnsi="Calibri" w:cs="Calibri"/>
        <w:b/>
        <w:bCs/>
        <w:sz w:val="16"/>
        <w:szCs w:val="18"/>
        <w:u w:val="single"/>
      </w:rPr>
      <w:t>331-1-12/25.U.WIPFE</w:t>
    </w:r>
    <w:r w:rsidR="000D212B">
      <w:rPr>
        <w:rFonts w:ascii="Calibri" w:hAnsi="Calibri" w:cs="Calibri"/>
        <w:b/>
        <w:bCs/>
        <w:sz w:val="16"/>
        <w:szCs w:val="18"/>
        <w:u w:val="single"/>
      </w:rPr>
      <w:tab/>
    </w:r>
    <w:r w:rsidR="000D212B">
      <w:rPr>
        <w:rFonts w:ascii="Calibri" w:hAnsi="Calibri" w:cs="Calibri"/>
        <w:b/>
        <w:bCs/>
        <w:sz w:val="16"/>
        <w:szCs w:val="18"/>
        <w:u w:val="single"/>
      </w:rPr>
      <w:tab/>
    </w:r>
    <w:r w:rsidR="000D212B">
      <w:rPr>
        <w:rFonts w:ascii="Calibri" w:hAnsi="Calibri" w:cs="Calibri"/>
        <w:b/>
        <w:bCs/>
        <w:sz w:val="16"/>
        <w:szCs w:val="18"/>
        <w:u w:val="single"/>
      </w:rPr>
      <w:tab/>
    </w:r>
    <w:r w:rsidR="000D212B">
      <w:rPr>
        <w:rFonts w:ascii="Calibri" w:hAnsi="Calibri" w:cs="Calibri"/>
        <w:b/>
        <w:bCs/>
        <w:sz w:val="16"/>
        <w:szCs w:val="18"/>
        <w:u w:val="single"/>
      </w:rPr>
      <w:tab/>
    </w:r>
    <w:r w:rsidR="000D212B">
      <w:rPr>
        <w:rFonts w:ascii="Calibri" w:hAnsi="Calibri" w:cs="Calibri"/>
        <w:b/>
        <w:bCs/>
        <w:sz w:val="16"/>
        <w:szCs w:val="18"/>
        <w:u w:val="single"/>
      </w:rPr>
      <w:tab/>
    </w:r>
    <w:r w:rsidR="000D212B">
      <w:rPr>
        <w:rFonts w:ascii="Calibri" w:hAnsi="Calibri" w:cs="Calibri"/>
        <w:b/>
        <w:bCs/>
        <w:sz w:val="16"/>
        <w:szCs w:val="18"/>
        <w:u w:val="single"/>
      </w:rPr>
      <w:tab/>
    </w:r>
    <w:r w:rsidR="000D212B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0D212B">
      <w:rPr>
        <w:rFonts w:ascii="Calibri" w:hAnsi="Calibri" w:cs="Calibri"/>
        <w:bCs/>
        <w:sz w:val="16"/>
        <w:szCs w:val="18"/>
        <w:u w:val="single"/>
      </w:rPr>
      <w:t xml:space="preserve">             </w:t>
    </w:r>
    <w:r w:rsidR="000D212B">
      <w:rPr>
        <w:rFonts w:ascii="Calibri" w:hAnsi="Calibri" w:cs="Calibri"/>
        <w:bCs/>
        <w:sz w:val="16"/>
        <w:szCs w:val="18"/>
        <w:u w:val="single"/>
      </w:rPr>
      <w:tab/>
    </w:r>
    <w:r w:rsidR="000D212B">
      <w:rPr>
        <w:rFonts w:ascii="Calibri" w:hAnsi="Calibri" w:cs="Calibri"/>
        <w:bCs/>
        <w:sz w:val="16"/>
        <w:szCs w:val="18"/>
        <w:u w:val="single"/>
      </w:rPr>
      <w:tab/>
      <w:t xml:space="preserve">   </w:t>
    </w:r>
    <w:r w:rsidR="000D212B">
      <w:rPr>
        <w:rFonts w:ascii="Calibri" w:hAnsi="Calibri" w:cs="Calibri"/>
        <w:b/>
        <w:bCs/>
        <w:sz w:val="16"/>
        <w:szCs w:val="18"/>
        <w:u w:val="single"/>
      </w:rPr>
      <w:t>Załącznik nr 1 do SWZ</w:t>
    </w:r>
  </w:p>
  <w:p w14:paraId="7E7B58CE" w14:textId="77777777" w:rsidR="000D212B" w:rsidRDefault="000D212B">
    <w:pPr>
      <w:pStyle w:val="Nagwek"/>
    </w:pPr>
  </w:p>
  <w:p w14:paraId="5D0AE486" w14:textId="77777777" w:rsidR="00682828" w:rsidRDefault="00682828">
    <w:pPr>
      <w:pStyle w:val="Standard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C48A7300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0C464638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350BD"/>
    <w:multiLevelType w:val="hybridMultilevel"/>
    <w:tmpl w:val="1BA2628E"/>
    <w:lvl w:ilvl="0" w:tplc="B15EF546">
      <w:start w:val="2"/>
      <w:numFmt w:val="lowerLetter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7FA0FFE"/>
    <w:multiLevelType w:val="hybridMultilevel"/>
    <w:tmpl w:val="BD12CE5E"/>
    <w:lvl w:ilvl="0" w:tplc="97AC327A">
      <w:start w:val="1"/>
      <w:numFmt w:val="decimal"/>
      <w:lvlText w:val="%1)"/>
      <w:lvlJc w:val="left"/>
      <w:pPr>
        <w:ind w:left="1211" w:hanging="360"/>
      </w:pPr>
      <w:rPr>
        <w:rFonts w:ascii="Calibri" w:eastAsia="Times New Roman" w:hAnsi="Calibri" w:cs="Arial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6" w15:restartNumberingAfterBreak="0">
    <w:nsid w:val="206465E1"/>
    <w:multiLevelType w:val="hybridMultilevel"/>
    <w:tmpl w:val="5CBCF0D6"/>
    <w:styleLink w:val="Zaimportowanystyl28"/>
    <w:lvl w:ilvl="0" w:tplc="CD500C46">
      <w:start w:val="1"/>
      <w:numFmt w:val="decimal"/>
      <w:lvlText w:val="%1)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10E7582">
      <w:start w:val="1"/>
      <w:numFmt w:val="lowerLetter"/>
      <w:lvlText w:val="%2."/>
      <w:lvlJc w:val="left"/>
      <w:pPr>
        <w:ind w:left="14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75A8574">
      <w:start w:val="1"/>
      <w:numFmt w:val="lowerRoman"/>
      <w:lvlText w:val="%3."/>
      <w:lvlJc w:val="left"/>
      <w:pPr>
        <w:ind w:left="2149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252F3D4">
      <w:start w:val="1"/>
      <w:numFmt w:val="decimal"/>
      <w:lvlText w:val="%4."/>
      <w:lvlJc w:val="left"/>
      <w:pPr>
        <w:ind w:left="28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7AE30C4">
      <w:start w:val="1"/>
      <w:numFmt w:val="lowerLetter"/>
      <w:lvlText w:val="%5."/>
      <w:lvlJc w:val="left"/>
      <w:pPr>
        <w:ind w:left="358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06CCCEA">
      <w:start w:val="1"/>
      <w:numFmt w:val="lowerRoman"/>
      <w:lvlText w:val="%6."/>
      <w:lvlJc w:val="left"/>
      <w:pPr>
        <w:ind w:left="4309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24EA00A">
      <w:start w:val="1"/>
      <w:numFmt w:val="decimal"/>
      <w:lvlText w:val="%7."/>
      <w:lvlJc w:val="left"/>
      <w:pPr>
        <w:ind w:left="502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36C912A">
      <w:start w:val="1"/>
      <w:numFmt w:val="lowerLetter"/>
      <w:lvlText w:val="%8."/>
      <w:lvlJc w:val="left"/>
      <w:pPr>
        <w:ind w:left="574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CC03580">
      <w:start w:val="1"/>
      <w:numFmt w:val="lowerRoman"/>
      <w:lvlText w:val="%9."/>
      <w:lvlJc w:val="left"/>
      <w:pPr>
        <w:ind w:left="6469" w:hanging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7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1F062A"/>
    <w:multiLevelType w:val="hybridMultilevel"/>
    <w:tmpl w:val="649AD966"/>
    <w:lvl w:ilvl="0" w:tplc="B81A34F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Theme="minorHAnsi" w:hAnsiTheme="minorHAnsi" w:cstheme="minorHAns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B2205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Theme="minorHAnsi" w:eastAsia="SimSun" w:hAnsiTheme="minorHAnsi" w:cstheme="minorHAns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98102F"/>
    <w:multiLevelType w:val="hybridMultilevel"/>
    <w:tmpl w:val="59AEE80A"/>
    <w:lvl w:ilvl="0" w:tplc="F90615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D961FA"/>
    <w:multiLevelType w:val="hybridMultilevel"/>
    <w:tmpl w:val="64C0735E"/>
    <w:lvl w:ilvl="0" w:tplc="EDDA8D0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19F31A2"/>
    <w:multiLevelType w:val="multilevel"/>
    <w:tmpl w:val="8EC6E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45F457EE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714C64"/>
    <w:multiLevelType w:val="hybridMultilevel"/>
    <w:tmpl w:val="EE5E25A0"/>
    <w:lvl w:ilvl="0" w:tplc="762839C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57C6068D"/>
    <w:multiLevelType w:val="hybridMultilevel"/>
    <w:tmpl w:val="3266E8A0"/>
    <w:lvl w:ilvl="0" w:tplc="C6404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9F9007D"/>
    <w:multiLevelType w:val="hybridMultilevel"/>
    <w:tmpl w:val="0D20E110"/>
    <w:lvl w:ilvl="0" w:tplc="91ACE5EC">
      <w:start w:val="1"/>
      <w:numFmt w:val="upperLetter"/>
      <w:lvlText w:val="%1)"/>
      <w:lvlJc w:val="left"/>
      <w:pPr>
        <w:ind w:left="644" w:hanging="360"/>
      </w:pPr>
      <w:rPr>
        <w:rFonts w:eastAsia="SimSu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CD060C4"/>
    <w:multiLevelType w:val="hybridMultilevel"/>
    <w:tmpl w:val="BFBC4306"/>
    <w:lvl w:ilvl="0" w:tplc="B284E63C">
      <w:start w:val="1"/>
      <w:numFmt w:val="decimal"/>
      <w:lvlText w:val="%1)"/>
      <w:lvlJc w:val="left"/>
      <w:pPr>
        <w:ind w:left="644" w:hanging="360"/>
      </w:pPr>
      <w:rPr>
        <w:rFonts w:eastAsia="SimSu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1F77DE6"/>
    <w:multiLevelType w:val="hybridMultilevel"/>
    <w:tmpl w:val="F77E29D2"/>
    <w:lvl w:ilvl="0" w:tplc="0024BD4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B527B48"/>
    <w:multiLevelType w:val="hybridMultilevel"/>
    <w:tmpl w:val="615C6D0E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DA2418"/>
    <w:multiLevelType w:val="hybridMultilevel"/>
    <w:tmpl w:val="B282BF0C"/>
    <w:lvl w:ilvl="0" w:tplc="4F307B9C">
      <w:start w:val="1"/>
      <w:numFmt w:val="lowerLetter"/>
      <w:lvlText w:val="%1)"/>
      <w:lvlJc w:val="left"/>
      <w:pPr>
        <w:ind w:left="644" w:hanging="360"/>
      </w:pPr>
      <w:rPr>
        <w:rFonts w:ascii="Calibri" w:eastAsia="SimSun" w:hAnsi="Calibri" w:cs="Mang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B32641"/>
    <w:multiLevelType w:val="hybridMultilevel"/>
    <w:tmpl w:val="5CBCF0D6"/>
    <w:numStyleLink w:val="Zaimportowanystyl28"/>
  </w:abstractNum>
  <w:abstractNum w:abstractNumId="26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94958033">
    <w:abstractNumId w:val="2"/>
  </w:num>
  <w:num w:numId="2" w16cid:durableId="969894747">
    <w:abstractNumId w:val="5"/>
  </w:num>
  <w:num w:numId="3" w16cid:durableId="417485534">
    <w:abstractNumId w:val="7"/>
  </w:num>
  <w:num w:numId="4" w16cid:durableId="1352073521">
    <w:abstractNumId w:val="2"/>
    <w:lvlOverride w:ilvl="0">
      <w:startOverride w:val="1"/>
    </w:lvlOverride>
  </w:num>
  <w:num w:numId="5" w16cid:durableId="579758699">
    <w:abstractNumId w:val="7"/>
    <w:lvlOverride w:ilvl="0">
      <w:startOverride w:val="1"/>
    </w:lvlOverride>
  </w:num>
  <w:num w:numId="6" w16cid:durableId="556018268">
    <w:abstractNumId w:val="5"/>
  </w:num>
  <w:num w:numId="7" w16cid:durableId="421952423">
    <w:abstractNumId w:val="16"/>
  </w:num>
  <w:num w:numId="8" w16cid:durableId="1263806693">
    <w:abstractNumId w:val="8"/>
  </w:num>
  <w:num w:numId="9" w16cid:durableId="1223298800">
    <w:abstractNumId w:val="0"/>
  </w:num>
  <w:num w:numId="10" w16cid:durableId="221675481">
    <w:abstractNumId w:val="27"/>
  </w:num>
  <w:num w:numId="11" w16cid:durableId="768937003">
    <w:abstractNumId w:val="18"/>
  </w:num>
  <w:num w:numId="12" w16cid:durableId="1987930995">
    <w:abstractNumId w:val="11"/>
  </w:num>
  <w:num w:numId="13" w16cid:durableId="2083676115">
    <w:abstractNumId w:val="1"/>
  </w:num>
  <w:num w:numId="14" w16cid:durableId="1864513770">
    <w:abstractNumId w:val="26"/>
  </w:num>
  <w:num w:numId="15" w16cid:durableId="1566798409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16" w16cid:durableId="1777601755">
    <w:abstractNumId w:val="14"/>
  </w:num>
  <w:num w:numId="17" w16cid:durableId="432091682">
    <w:abstractNumId w:val="4"/>
  </w:num>
  <w:num w:numId="18" w16cid:durableId="1966540570">
    <w:abstractNumId w:val="22"/>
  </w:num>
  <w:num w:numId="19" w16cid:durableId="693312844">
    <w:abstractNumId w:val="13"/>
  </w:num>
  <w:num w:numId="20" w16cid:durableId="1434015996">
    <w:abstractNumId w:val="17"/>
  </w:num>
  <w:num w:numId="21" w16cid:durableId="1971089880">
    <w:abstractNumId w:val="19"/>
  </w:num>
  <w:num w:numId="22" w16cid:durableId="298808101">
    <w:abstractNumId w:val="24"/>
  </w:num>
  <w:num w:numId="23" w16cid:durableId="515535041">
    <w:abstractNumId w:val="10"/>
  </w:num>
  <w:num w:numId="24" w16cid:durableId="791946193">
    <w:abstractNumId w:val="23"/>
  </w:num>
  <w:num w:numId="25" w16cid:durableId="329917018">
    <w:abstractNumId w:val="12"/>
  </w:num>
  <w:num w:numId="26" w16cid:durableId="983511251">
    <w:abstractNumId w:val="9"/>
  </w:num>
  <w:num w:numId="27" w16cid:durableId="1930456492">
    <w:abstractNumId w:val="21"/>
  </w:num>
  <w:num w:numId="28" w16cid:durableId="1623683769">
    <w:abstractNumId w:val="15"/>
  </w:num>
  <w:num w:numId="29" w16cid:durableId="2096091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3121109">
    <w:abstractNumId w:val="6"/>
  </w:num>
  <w:num w:numId="31" w16cid:durableId="869418963">
    <w:abstractNumId w:val="3"/>
  </w:num>
  <w:num w:numId="32" w16cid:durableId="88186247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A90"/>
    <w:rsid w:val="000071CB"/>
    <w:rsid w:val="00050903"/>
    <w:rsid w:val="00050923"/>
    <w:rsid w:val="00055431"/>
    <w:rsid w:val="000832E4"/>
    <w:rsid w:val="00083F55"/>
    <w:rsid w:val="00091DD1"/>
    <w:rsid w:val="000A2E3B"/>
    <w:rsid w:val="000A324B"/>
    <w:rsid w:val="000A5AE0"/>
    <w:rsid w:val="000B57D9"/>
    <w:rsid w:val="000D212B"/>
    <w:rsid w:val="000D4D43"/>
    <w:rsid w:val="000E0871"/>
    <w:rsid w:val="000E2994"/>
    <w:rsid w:val="001013A4"/>
    <w:rsid w:val="00103AA0"/>
    <w:rsid w:val="00105987"/>
    <w:rsid w:val="001160E4"/>
    <w:rsid w:val="00124B8C"/>
    <w:rsid w:val="00145378"/>
    <w:rsid w:val="00146EE6"/>
    <w:rsid w:val="00161C18"/>
    <w:rsid w:val="00166EB6"/>
    <w:rsid w:val="001701CE"/>
    <w:rsid w:val="00183ED7"/>
    <w:rsid w:val="0019548E"/>
    <w:rsid w:val="00195590"/>
    <w:rsid w:val="001C61CC"/>
    <w:rsid w:val="001D2099"/>
    <w:rsid w:val="001F59F4"/>
    <w:rsid w:val="00203C8A"/>
    <w:rsid w:val="00212660"/>
    <w:rsid w:val="00226C13"/>
    <w:rsid w:val="0022765F"/>
    <w:rsid w:val="002418B9"/>
    <w:rsid w:val="00253836"/>
    <w:rsid w:val="00262A03"/>
    <w:rsid w:val="00264D10"/>
    <w:rsid w:val="00280B3D"/>
    <w:rsid w:val="002B4B45"/>
    <w:rsid w:val="002C2362"/>
    <w:rsid w:val="002C2BC1"/>
    <w:rsid w:val="002C2FAA"/>
    <w:rsid w:val="002D53D6"/>
    <w:rsid w:val="002F22C7"/>
    <w:rsid w:val="002F6874"/>
    <w:rsid w:val="00306CEF"/>
    <w:rsid w:val="00321969"/>
    <w:rsid w:val="00327B97"/>
    <w:rsid w:val="00351774"/>
    <w:rsid w:val="00363CDB"/>
    <w:rsid w:val="00371257"/>
    <w:rsid w:val="00373FCD"/>
    <w:rsid w:val="0038064E"/>
    <w:rsid w:val="00382F3C"/>
    <w:rsid w:val="00387B78"/>
    <w:rsid w:val="003C1775"/>
    <w:rsid w:val="003D23A2"/>
    <w:rsid w:val="003D7259"/>
    <w:rsid w:val="00407E3D"/>
    <w:rsid w:val="00437ADD"/>
    <w:rsid w:val="00442C85"/>
    <w:rsid w:val="00455A9C"/>
    <w:rsid w:val="00470A74"/>
    <w:rsid w:val="00483C3B"/>
    <w:rsid w:val="00491AEC"/>
    <w:rsid w:val="004A7552"/>
    <w:rsid w:val="004B3380"/>
    <w:rsid w:val="004D6377"/>
    <w:rsid w:val="004E7F35"/>
    <w:rsid w:val="004E7F96"/>
    <w:rsid w:val="004F17E3"/>
    <w:rsid w:val="004F68DF"/>
    <w:rsid w:val="005101BB"/>
    <w:rsid w:val="00513878"/>
    <w:rsid w:val="00524E47"/>
    <w:rsid w:val="0058003B"/>
    <w:rsid w:val="005819F8"/>
    <w:rsid w:val="00581E8B"/>
    <w:rsid w:val="00584B28"/>
    <w:rsid w:val="00584C11"/>
    <w:rsid w:val="00596F18"/>
    <w:rsid w:val="005A5091"/>
    <w:rsid w:val="005C029A"/>
    <w:rsid w:val="005E50D8"/>
    <w:rsid w:val="006065E3"/>
    <w:rsid w:val="00607634"/>
    <w:rsid w:val="00614F0B"/>
    <w:rsid w:val="00614F58"/>
    <w:rsid w:val="0063481E"/>
    <w:rsid w:val="00634F9A"/>
    <w:rsid w:val="00634FDA"/>
    <w:rsid w:val="00635C5A"/>
    <w:rsid w:val="006404B6"/>
    <w:rsid w:val="00643223"/>
    <w:rsid w:val="00647CB5"/>
    <w:rsid w:val="006533B5"/>
    <w:rsid w:val="006558FD"/>
    <w:rsid w:val="00663656"/>
    <w:rsid w:val="006637CC"/>
    <w:rsid w:val="00682828"/>
    <w:rsid w:val="00683AC4"/>
    <w:rsid w:val="006A1883"/>
    <w:rsid w:val="006B375D"/>
    <w:rsid w:val="006C6B25"/>
    <w:rsid w:val="006D2696"/>
    <w:rsid w:val="006D5B2E"/>
    <w:rsid w:val="006E7AC3"/>
    <w:rsid w:val="00716AE6"/>
    <w:rsid w:val="00722D24"/>
    <w:rsid w:val="00782A65"/>
    <w:rsid w:val="0079150F"/>
    <w:rsid w:val="0079272F"/>
    <w:rsid w:val="007C2FEB"/>
    <w:rsid w:val="007E0049"/>
    <w:rsid w:val="007E12A8"/>
    <w:rsid w:val="007E2C4E"/>
    <w:rsid w:val="0080281C"/>
    <w:rsid w:val="00805A01"/>
    <w:rsid w:val="008130F5"/>
    <w:rsid w:val="008156FC"/>
    <w:rsid w:val="00822742"/>
    <w:rsid w:val="00832E2C"/>
    <w:rsid w:val="00835D64"/>
    <w:rsid w:val="00836C11"/>
    <w:rsid w:val="00850B2E"/>
    <w:rsid w:val="00860CFB"/>
    <w:rsid w:val="008632D1"/>
    <w:rsid w:val="0088275C"/>
    <w:rsid w:val="00885411"/>
    <w:rsid w:val="008A00D0"/>
    <w:rsid w:val="008A5771"/>
    <w:rsid w:val="008C38F6"/>
    <w:rsid w:val="008E071D"/>
    <w:rsid w:val="008E0754"/>
    <w:rsid w:val="008E0B1C"/>
    <w:rsid w:val="008F0F68"/>
    <w:rsid w:val="008F699E"/>
    <w:rsid w:val="00905307"/>
    <w:rsid w:val="00920ED0"/>
    <w:rsid w:val="00925D47"/>
    <w:rsid w:val="00936378"/>
    <w:rsid w:val="00936CF2"/>
    <w:rsid w:val="00944CC2"/>
    <w:rsid w:val="009527DB"/>
    <w:rsid w:val="009568FA"/>
    <w:rsid w:val="00961B38"/>
    <w:rsid w:val="00970339"/>
    <w:rsid w:val="00970C7F"/>
    <w:rsid w:val="00972EBF"/>
    <w:rsid w:val="00991C11"/>
    <w:rsid w:val="009932DE"/>
    <w:rsid w:val="00995945"/>
    <w:rsid w:val="009B65E7"/>
    <w:rsid w:val="009C7867"/>
    <w:rsid w:val="009D6FB2"/>
    <w:rsid w:val="009E2C2B"/>
    <w:rsid w:val="009F6AF8"/>
    <w:rsid w:val="00A06CDA"/>
    <w:rsid w:val="00A11BFD"/>
    <w:rsid w:val="00A1331E"/>
    <w:rsid w:val="00A37D8F"/>
    <w:rsid w:val="00A42587"/>
    <w:rsid w:val="00A46981"/>
    <w:rsid w:val="00A54143"/>
    <w:rsid w:val="00A64296"/>
    <w:rsid w:val="00A67BCF"/>
    <w:rsid w:val="00A8669B"/>
    <w:rsid w:val="00AA494E"/>
    <w:rsid w:val="00AB465B"/>
    <w:rsid w:val="00AC50D4"/>
    <w:rsid w:val="00AC523E"/>
    <w:rsid w:val="00AD2B9E"/>
    <w:rsid w:val="00AF5256"/>
    <w:rsid w:val="00B0511C"/>
    <w:rsid w:val="00B24723"/>
    <w:rsid w:val="00B44A58"/>
    <w:rsid w:val="00B565A1"/>
    <w:rsid w:val="00B64F81"/>
    <w:rsid w:val="00B66591"/>
    <w:rsid w:val="00B66B25"/>
    <w:rsid w:val="00BA19B5"/>
    <w:rsid w:val="00BA498D"/>
    <w:rsid w:val="00BA5534"/>
    <w:rsid w:val="00BA6D56"/>
    <w:rsid w:val="00BD140E"/>
    <w:rsid w:val="00BD2DBA"/>
    <w:rsid w:val="00C42409"/>
    <w:rsid w:val="00C43EB4"/>
    <w:rsid w:val="00C5474B"/>
    <w:rsid w:val="00C54C37"/>
    <w:rsid w:val="00C555D7"/>
    <w:rsid w:val="00C6149E"/>
    <w:rsid w:val="00C760AA"/>
    <w:rsid w:val="00CB3576"/>
    <w:rsid w:val="00CC4924"/>
    <w:rsid w:val="00CC74C8"/>
    <w:rsid w:val="00CE40DD"/>
    <w:rsid w:val="00D229F2"/>
    <w:rsid w:val="00D304C1"/>
    <w:rsid w:val="00D31D3C"/>
    <w:rsid w:val="00D329F9"/>
    <w:rsid w:val="00D41648"/>
    <w:rsid w:val="00D4291B"/>
    <w:rsid w:val="00D50D6E"/>
    <w:rsid w:val="00D513F8"/>
    <w:rsid w:val="00D62A90"/>
    <w:rsid w:val="00D668F8"/>
    <w:rsid w:val="00D81230"/>
    <w:rsid w:val="00D872A0"/>
    <w:rsid w:val="00D91AC8"/>
    <w:rsid w:val="00D95A04"/>
    <w:rsid w:val="00DD062A"/>
    <w:rsid w:val="00DD6367"/>
    <w:rsid w:val="00DD63A8"/>
    <w:rsid w:val="00DE2D39"/>
    <w:rsid w:val="00DF1E85"/>
    <w:rsid w:val="00DF447A"/>
    <w:rsid w:val="00DF7180"/>
    <w:rsid w:val="00E04C05"/>
    <w:rsid w:val="00E61314"/>
    <w:rsid w:val="00E717B8"/>
    <w:rsid w:val="00E74D98"/>
    <w:rsid w:val="00E826C8"/>
    <w:rsid w:val="00EA0F27"/>
    <w:rsid w:val="00EB2D5E"/>
    <w:rsid w:val="00EC15C3"/>
    <w:rsid w:val="00EE2425"/>
    <w:rsid w:val="00EF59E7"/>
    <w:rsid w:val="00F00213"/>
    <w:rsid w:val="00F01C46"/>
    <w:rsid w:val="00F16C83"/>
    <w:rsid w:val="00F21890"/>
    <w:rsid w:val="00F23F42"/>
    <w:rsid w:val="00F35032"/>
    <w:rsid w:val="00F44E3F"/>
    <w:rsid w:val="00F52BF4"/>
    <w:rsid w:val="00F52C08"/>
    <w:rsid w:val="00F676B4"/>
    <w:rsid w:val="00F80E67"/>
    <w:rsid w:val="00FA3C75"/>
    <w:rsid w:val="00FC47C3"/>
    <w:rsid w:val="00FD115F"/>
    <w:rsid w:val="00FD500F"/>
    <w:rsid w:val="00FD6473"/>
    <w:rsid w:val="00FE49D5"/>
    <w:rsid w:val="00FE5866"/>
    <w:rsid w:val="00FE70AC"/>
    <w:rsid w:val="03D4CE20"/>
    <w:rsid w:val="04201E03"/>
    <w:rsid w:val="21FBFC52"/>
    <w:rsid w:val="4474A378"/>
    <w:rsid w:val="737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E1C22"/>
  <w15:docId w15:val="{0CFC2E93-7B04-4C23-BD84-D3C31F49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link w:val="NagwekZnak"/>
    <w:uiPriority w:val="99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uiPriority w:val="99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table" w:styleId="Tabela-Siatka">
    <w:name w:val="Table Grid"/>
    <w:basedOn w:val="Standardowy"/>
    <w:uiPriority w:val="39"/>
    <w:rsid w:val="00635C5A"/>
    <w:pPr>
      <w:widowControl/>
      <w:autoSpaceDN/>
      <w:textAlignment w:val="auto"/>
    </w:pPr>
    <w:rPr>
      <w:rFonts w:ascii="Calibri" w:eastAsia="Calibri" w:hAnsi="Calibri" w:cs="Times New Roman"/>
      <w:kern w:val="0"/>
      <w:sz w:val="20"/>
      <w:szCs w:val="20"/>
      <w:lang w:eastAsia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2">
    <w:name w:val="WW8Num12"/>
    <w:basedOn w:val="Bezlisty"/>
    <w:rsid w:val="005819F8"/>
  </w:style>
  <w:style w:type="character" w:customStyle="1" w:styleId="normaltextrun">
    <w:name w:val="normaltextrun"/>
    <w:basedOn w:val="Domylnaczcionkaakapitu"/>
    <w:rsid w:val="00382F3C"/>
  </w:style>
  <w:style w:type="character" w:customStyle="1" w:styleId="NagwekZnak">
    <w:name w:val="Nagłówek Znak"/>
    <w:basedOn w:val="Domylnaczcionkaakapitu"/>
    <w:link w:val="Nagwek"/>
    <w:uiPriority w:val="99"/>
    <w:rsid w:val="000D212B"/>
    <w:rPr>
      <w:rFonts w:ascii="Arial" w:eastAsia="Times New Roman" w:hAnsi="Arial" w:cs="Arial"/>
      <w:lang w:bidi="ar-SA"/>
    </w:rPr>
  </w:style>
  <w:style w:type="character" w:customStyle="1" w:styleId="BrakA">
    <w:name w:val="Brak A"/>
    <w:basedOn w:val="Domylnaczcionkaakapitu"/>
    <w:rsid w:val="00D31D3C"/>
  </w:style>
  <w:style w:type="character" w:customStyle="1" w:styleId="Brak">
    <w:name w:val="Brak"/>
    <w:basedOn w:val="Domylnaczcionkaakapitu"/>
    <w:rsid w:val="00D31D3C"/>
  </w:style>
  <w:style w:type="character" w:customStyle="1" w:styleId="Hyperlink1">
    <w:name w:val="Hyperlink.1"/>
    <w:basedOn w:val="Domylnaczcionkaakapitu"/>
    <w:rsid w:val="00D31D3C"/>
    <w:rPr>
      <w:rFonts w:ascii="Times New Roman" w:hAnsi="Times New Roman" w:cs="Times New Roman" w:hint="default"/>
      <w:color w:val="0000FF"/>
      <w:u w:val="single"/>
    </w:rPr>
  </w:style>
  <w:style w:type="numbering" w:customStyle="1" w:styleId="Zaimportowanystyl28">
    <w:name w:val="Zaimportowany styl 28"/>
    <w:rsid w:val="00442C8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1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8" ma:contentTypeDescription="Utwórz nowy dokument." ma:contentTypeScope="" ma:versionID="953a658daa94f8c9f78076d2c7d6061c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8602986e1b68acd20f979c4db4c356e9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864d9-4ce3-470f-a309-3f2635fdffb3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41B535-87F8-43A7-B031-345AA1AC8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5BA0BC-2420-411B-A0C5-3523E2949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4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1024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creator>Aradzik</dc:creator>
  <cp:lastModifiedBy>Waźbińska Magdalena</cp:lastModifiedBy>
  <cp:revision>2</cp:revision>
  <cp:lastPrinted>2022-10-17T08:41:00Z</cp:lastPrinted>
  <dcterms:created xsi:type="dcterms:W3CDTF">2025-03-13T11:15:00Z</dcterms:created>
  <dcterms:modified xsi:type="dcterms:W3CDTF">2025-03-13T11:15:00Z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  <property fmtid="{D5CDD505-2E9C-101B-9397-08002B2CF9AE}" pid="3" name="MediaServiceImageTags">
    <vt:lpwstr/>
  </property>
</Properties>
</file>