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C160" w14:textId="2EC9361F" w:rsidR="00AD2C2F" w:rsidRPr="000644EB" w:rsidRDefault="00690423" w:rsidP="000644EB">
      <w:pPr>
        <w:spacing w:line="276" w:lineRule="auto"/>
        <w:jc w:val="both"/>
        <w:rPr>
          <w:rStyle w:val="BrakA"/>
          <w:rFonts w:ascii="Calibri" w:eastAsia="Calibri" w:hAnsi="Calibri" w:cs="Calibri"/>
          <w:b/>
          <w:bCs/>
          <w:sz w:val="20"/>
          <w:szCs w:val="20"/>
        </w:rPr>
      </w:pPr>
      <w:r w:rsidRPr="000644EB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848A753" wp14:editId="6647DC90">
            <wp:extent cx="5669915" cy="946503"/>
            <wp:effectExtent l="0" t="0" r="6985" b="6350"/>
            <wp:docPr id="3" name="Obraz 3" descr="pasek logotypów 2021-2027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 2021-2027 pozi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94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E3F91" w14:textId="5F644C11" w:rsidR="00AD2C2F" w:rsidRPr="000644EB" w:rsidRDefault="00A9381A" w:rsidP="000644EB">
      <w:pPr>
        <w:pStyle w:val="Default"/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Szacowanie ceny dotyczące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z</w:t>
      </w:r>
      <w:r w:rsidR="31605F8B" w:rsidRPr="000644EB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1F6FEC" w:rsidRPr="000644EB">
        <w:rPr>
          <w:rFonts w:ascii="Calibri" w:eastAsia="Calibri" w:hAnsi="Calibri" w:cs="Calibri"/>
          <w:b/>
          <w:bCs/>
          <w:sz w:val="20"/>
          <w:szCs w:val="20"/>
        </w:rPr>
        <w:t>m</w:t>
      </w:r>
      <w:proofErr w:type="spellEnd"/>
      <w:r w:rsidR="001F6FEC" w:rsidRPr="000644EB">
        <w:rPr>
          <w:rFonts w:ascii="Calibri" w:eastAsia="Calibri" w:hAnsi="Calibri" w:cs="Calibri"/>
          <w:b/>
          <w:bCs/>
          <w:sz w:val="20"/>
          <w:szCs w:val="20"/>
          <w:lang w:val="es-ES"/>
        </w:rPr>
        <w:t>ó</w:t>
      </w:r>
      <w:proofErr w:type="spellStart"/>
      <w:r w:rsidR="001F6FEC" w:rsidRPr="000644EB">
        <w:rPr>
          <w:rFonts w:ascii="Calibri" w:eastAsia="Calibri" w:hAnsi="Calibri" w:cs="Calibri"/>
          <w:b/>
          <w:bCs/>
          <w:sz w:val="20"/>
          <w:szCs w:val="20"/>
        </w:rPr>
        <w:t>wienia</w:t>
      </w:r>
      <w:proofErr w:type="spellEnd"/>
      <w:r w:rsidR="00F74FE3"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 trwającego </w:t>
      </w:r>
      <w:r w:rsidR="3013AE6F"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do </w:t>
      </w:r>
      <w:r w:rsidR="00395483" w:rsidRPr="000644EB">
        <w:rPr>
          <w:rFonts w:ascii="Calibri" w:eastAsia="Calibri" w:hAnsi="Calibri" w:cs="Calibri"/>
          <w:b/>
          <w:bCs/>
          <w:sz w:val="20"/>
          <w:szCs w:val="20"/>
        </w:rPr>
        <w:t>31</w:t>
      </w:r>
      <w:r w:rsidR="3013AE6F"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 grudnia 20</w:t>
      </w:r>
      <w:r w:rsidR="00395483" w:rsidRPr="000644EB">
        <w:rPr>
          <w:rFonts w:ascii="Calibri" w:eastAsia="Calibri" w:hAnsi="Calibri" w:cs="Calibri"/>
          <w:b/>
          <w:bCs/>
          <w:sz w:val="20"/>
          <w:szCs w:val="20"/>
        </w:rPr>
        <w:t>27</w:t>
      </w:r>
      <w:r w:rsidR="3013AE6F"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 r.</w:t>
      </w:r>
    </w:p>
    <w:p w14:paraId="02E9604B" w14:textId="542D509A" w:rsidR="00AD2C2F" w:rsidRPr="000644EB" w:rsidRDefault="001F6FEC" w:rsidP="000644EB">
      <w:pPr>
        <w:pStyle w:val="CM11"/>
        <w:spacing w:line="276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0644EB">
        <w:rPr>
          <w:rFonts w:ascii="Calibri" w:eastAsia="Calibri" w:hAnsi="Calibri" w:cs="Calibri"/>
          <w:b/>
          <w:bCs/>
          <w:sz w:val="20"/>
          <w:szCs w:val="20"/>
        </w:rPr>
        <w:t>Opracowani</w:t>
      </w:r>
      <w:r w:rsidR="006B0989" w:rsidRPr="000644EB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 i wydani</w:t>
      </w:r>
      <w:r w:rsidR="006B0989" w:rsidRPr="000644EB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 e-magazyn</w:t>
      </w:r>
      <w:r w:rsidR="00E56B59" w:rsidRPr="000644EB">
        <w:rPr>
          <w:rFonts w:ascii="Calibri" w:eastAsia="Calibri" w:hAnsi="Calibri" w:cs="Calibri"/>
          <w:b/>
          <w:bCs/>
          <w:sz w:val="20"/>
          <w:szCs w:val="20"/>
        </w:rPr>
        <w:t>ów</w:t>
      </w:r>
      <w:r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 oraz wydań papierowych magazynu informacyjnego „Fundusze Europejskie na Mazowszu”</w:t>
      </w:r>
      <w:r w:rsidR="00A1206A"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4E1FBCB7" w14:textId="77777777" w:rsidR="00AD2C2F" w:rsidRPr="000644EB" w:rsidRDefault="00AD2C2F" w:rsidP="000644EB">
      <w:pPr>
        <w:pStyle w:val="Default"/>
        <w:spacing w:line="276" w:lineRule="auto"/>
        <w:outlineLvl w:val="4"/>
        <w:rPr>
          <w:rStyle w:val="BrakA"/>
          <w:rFonts w:ascii="Calibri" w:eastAsia="Calibri" w:hAnsi="Calibri" w:cs="Calibri"/>
          <w:sz w:val="20"/>
          <w:szCs w:val="20"/>
        </w:rPr>
      </w:pPr>
    </w:p>
    <w:p w14:paraId="32979D6A" w14:textId="77777777" w:rsidR="00AD2C2F" w:rsidRPr="000644EB" w:rsidRDefault="001F6FEC" w:rsidP="000644EB">
      <w:pPr>
        <w:pStyle w:val="Akapitzlist"/>
        <w:numPr>
          <w:ilvl w:val="0"/>
          <w:numId w:val="2"/>
        </w:numPr>
        <w:shd w:val="clear" w:color="auto" w:fill="D9D9D9"/>
        <w:suppressAutoHyphens/>
        <w:spacing w:after="0"/>
        <w:jc w:val="both"/>
        <w:outlineLvl w:val="4"/>
        <w:rPr>
          <w:b/>
          <w:bCs/>
          <w:sz w:val="20"/>
          <w:szCs w:val="20"/>
        </w:rPr>
      </w:pPr>
      <w:r w:rsidRPr="000644EB">
        <w:rPr>
          <w:rStyle w:val="BrakA"/>
          <w:b/>
          <w:bCs/>
          <w:sz w:val="20"/>
          <w:szCs w:val="20"/>
        </w:rPr>
        <w:t>PRZEDMIOT ZAMÓ</w:t>
      </w:r>
      <w:r w:rsidRPr="000644EB">
        <w:rPr>
          <w:b/>
          <w:bCs/>
          <w:sz w:val="20"/>
          <w:szCs w:val="20"/>
          <w:lang w:val="en-US"/>
        </w:rPr>
        <w:t>WIENIA</w:t>
      </w:r>
    </w:p>
    <w:p w14:paraId="7D7EA952" w14:textId="77777777" w:rsidR="00AD2C2F" w:rsidRPr="000644EB" w:rsidRDefault="001F6FEC" w:rsidP="000644EB">
      <w:pPr>
        <w:pStyle w:val="Akapitzlist"/>
        <w:numPr>
          <w:ilvl w:val="0"/>
          <w:numId w:val="4"/>
        </w:numPr>
        <w:suppressAutoHyphens/>
        <w:spacing w:after="0"/>
        <w:jc w:val="both"/>
        <w:outlineLvl w:val="4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Przedmiotem </w:t>
      </w:r>
      <w:proofErr w:type="spellStart"/>
      <w:r w:rsidRPr="000644EB">
        <w:rPr>
          <w:rStyle w:val="BrakA"/>
          <w:sz w:val="20"/>
          <w:szCs w:val="20"/>
        </w:rPr>
        <w:t>zam</w:t>
      </w:r>
      <w:proofErr w:type="spellEnd"/>
      <w:r w:rsidRPr="000644EB">
        <w:rPr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wienia</w:t>
      </w:r>
      <w:proofErr w:type="spellEnd"/>
      <w:r w:rsidRPr="000644EB">
        <w:rPr>
          <w:rStyle w:val="BrakA"/>
          <w:sz w:val="20"/>
          <w:szCs w:val="20"/>
        </w:rPr>
        <w:t xml:space="preserve"> jest realizacja usługi składającej się z: </w:t>
      </w:r>
    </w:p>
    <w:p w14:paraId="7F32A95E" w14:textId="77777777" w:rsidR="00AD2C2F" w:rsidRPr="000644EB" w:rsidRDefault="001F6FEC" w:rsidP="000644EB">
      <w:pPr>
        <w:pStyle w:val="Default"/>
        <w:spacing w:line="276" w:lineRule="auto"/>
        <w:ind w:left="720"/>
        <w:jc w:val="both"/>
        <w:outlineLvl w:val="4"/>
        <w:rPr>
          <w:rFonts w:ascii="Calibri" w:eastAsia="Calibri" w:hAnsi="Calibri" w:cs="Calibri"/>
          <w:b/>
          <w:bCs/>
          <w:sz w:val="20"/>
          <w:szCs w:val="20"/>
        </w:rPr>
      </w:pPr>
      <w:r w:rsidRPr="000644EB">
        <w:rPr>
          <w:rFonts w:ascii="Calibri" w:eastAsia="Calibri" w:hAnsi="Calibri" w:cs="Calibri"/>
          <w:b/>
          <w:bCs/>
          <w:sz w:val="20"/>
          <w:szCs w:val="20"/>
        </w:rPr>
        <w:t>Zadanie nr 1:</w:t>
      </w:r>
    </w:p>
    <w:p w14:paraId="2F0F1034" w14:textId="7F6F929D" w:rsidR="00AA3DA2" w:rsidRPr="000644EB" w:rsidRDefault="001F6FEC" w:rsidP="000644EB">
      <w:pPr>
        <w:pStyle w:val="Default"/>
        <w:spacing w:after="240" w:line="276" w:lineRule="auto"/>
        <w:ind w:left="720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4F047284">
        <w:rPr>
          <w:rFonts w:ascii="Calibri" w:eastAsia="Calibri" w:hAnsi="Calibri" w:cs="Calibri"/>
          <w:sz w:val="20"/>
          <w:szCs w:val="20"/>
        </w:rPr>
        <w:t>Zaprojektowania, zredagowania, przygotowania i opublikowania</w:t>
      </w:r>
      <w:r w:rsidRPr="4F04728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794DB5" w:rsidRPr="4F047284">
        <w:rPr>
          <w:rFonts w:ascii="Calibri" w:eastAsia="Calibri" w:hAnsi="Calibri" w:cs="Calibri"/>
          <w:b/>
          <w:bCs/>
          <w:sz w:val="20"/>
          <w:szCs w:val="20"/>
        </w:rPr>
        <w:t xml:space="preserve">minimum </w:t>
      </w:r>
      <w:r w:rsidR="00395483" w:rsidRPr="4F047284">
        <w:rPr>
          <w:rFonts w:ascii="Calibri" w:eastAsia="Calibri" w:hAnsi="Calibri" w:cs="Calibri"/>
          <w:b/>
          <w:bCs/>
          <w:sz w:val="20"/>
          <w:szCs w:val="20"/>
        </w:rPr>
        <w:t>4</w:t>
      </w:r>
      <w:r w:rsidR="00794DB5" w:rsidRPr="4F047284">
        <w:rPr>
          <w:rFonts w:ascii="Calibri" w:eastAsia="Calibri" w:hAnsi="Calibri" w:cs="Calibri"/>
          <w:b/>
          <w:bCs/>
          <w:sz w:val="20"/>
          <w:szCs w:val="20"/>
        </w:rPr>
        <w:t xml:space="preserve"> a maksymalnie</w:t>
      </w:r>
      <w:r w:rsidR="00616B89" w:rsidRPr="4F04728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417746DA" w:rsidRPr="4F047284">
        <w:rPr>
          <w:rFonts w:ascii="Calibri" w:eastAsia="Calibri" w:hAnsi="Calibri" w:cs="Calibri"/>
          <w:b/>
          <w:bCs/>
          <w:sz w:val="20"/>
          <w:szCs w:val="20"/>
        </w:rPr>
        <w:t>6</w:t>
      </w:r>
      <w:r w:rsidR="00794DB5" w:rsidRPr="4F04728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0C4C5B" w:rsidRPr="4F047284">
        <w:rPr>
          <w:rFonts w:ascii="Calibri" w:eastAsia="Calibri" w:hAnsi="Calibri" w:cs="Calibri"/>
          <w:b/>
          <w:bCs/>
          <w:sz w:val="20"/>
          <w:szCs w:val="20"/>
        </w:rPr>
        <w:t>numerów</w:t>
      </w:r>
      <w:r w:rsidRPr="4F047284">
        <w:rPr>
          <w:rFonts w:ascii="Calibri" w:eastAsia="Calibri" w:hAnsi="Calibri" w:cs="Calibri"/>
          <w:color w:val="auto"/>
          <w:sz w:val="20"/>
          <w:szCs w:val="20"/>
        </w:rPr>
        <w:t xml:space="preserve"> </w:t>
      </w:r>
      <w:r w:rsidRPr="4F047284">
        <w:rPr>
          <w:rFonts w:ascii="Calibri" w:eastAsia="Calibri" w:hAnsi="Calibri" w:cs="Calibri"/>
          <w:sz w:val="20"/>
          <w:szCs w:val="20"/>
        </w:rPr>
        <w:t>magazyn</w:t>
      </w:r>
      <w:r w:rsidRPr="4F047284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4F047284">
        <w:rPr>
          <w:rFonts w:ascii="Calibri" w:eastAsia="Calibri" w:hAnsi="Calibri" w:cs="Calibri"/>
          <w:sz w:val="20"/>
          <w:szCs w:val="20"/>
        </w:rPr>
        <w:t>w informacyjnych w wersji elektronicznej (e-magazyn)</w:t>
      </w:r>
      <w:r w:rsidR="26C68EC1" w:rsidRPr="4F047284">
        <w:rPr>
          <w:rFonts w:ascii="Calibri" w:eastAsia="Calibri" w:hAnsi="Calibri" w:cs="Calibri"/>
          <w:sz w:val="20"/>
          <w:szCs w:val="20"/>
        </w:rPr>
        <w:t>.</w:t>
      </w:r>
    </w:p>
    <w:p w14:paraId="6C65D957" w14:textId="14A28FB4" w:rsidR="0056227E" w:rsidRPr="000644EB" w:rsidRDefault="006C4445" w:rsidP="4F047284">
      <w:pPr>
        <w:pStyle w:val="Default"/>
        <w:spacing w:after="240" w:line="276" w:lineRule="auto"/>
        <w:ind w:left="720"/>
        <w:outlineLvl w:val="4"/>
        <w:rPr>
          <w:rFonts w:ascii="Calibri" w:eastAsia="Calibri" w:hAnsi="Calibri" w:cs="Calibri"/>
          <w:i/>
          <w:iCs/>
          <w:sz w:val="20"/>
          <w:szCs w:val="20"/>
        </w:rPr>
      </w:pPr>
      <w:r w:rsidRPr="4F047284">
        <w:rPr>
          <w:rFonts w:ascii="Calibri" w:eastAsia="Calibri" w:hAnsi="Calibri" w:cs="Calibri"/>
          <w:b/>
          <w:bCs/>
          <w:i/>
          <w:iCs/>
          <w:sz w:val="20"/>
          <w:szCs w:val="20"/>
        </w:rPr>
        <w:t>Uwaga 1</w:t>
      </w:r>
      <w:r w:rsidRPr="4F047284">
        <w:rPr>
          <w:rFonts w:ascii="Calibri" w:eastAsia="Calibri" w:hAnsi="Calibri" w:cs="Calibri"/>
          <w:i/>
          <w:iCs/>
          <w:sz w:val="20"/>
          <w:szCs w:val="20"/>
        </w:rPr>
        <w:t xml:space="preserve">: </w:t>
      </w:r>
      <w:r w:rsidR="0056227E" w:rsidRPr="4F047284">
        <w:rPr>
          <w:rFonts w:ascii="Calibri" w:eastAsia="Calibri" w:hAnsi="Calibri" w:cs="Calibri"/>
          <w:i/>
          <w:iCs/>
          <w:sz w:val="20"/>
          <w:szCs w:val="20"/>
        </w:rPr>
        <w:t xml:space="preserve">Zamawiający może zrezygnować z </w:t>
      </w:r>
      <w:r w:rsidR="0F1D185B" w:rsidRPr="4F047284">
        <w:rPr>
          <w:rFonts w:ascii="Calibri" w:eastAsia="Calibri" w:hAnsi="Calibri" w:cs="Calibri"/>
          <w:i/>
          <w:iCs/>
          <w:sz w:val="20"/>
          <w:szCs w:val="20"/>
        </w:rPr>
        <w:t>dwóch</w:t>
      </w:r>
      <w:r w:rsidR="224746A8" w:rsidRPr="4F047284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56227E" w:rsidRPr="4F047284">
        <w:rPr>
          <w:rFonts w:ascii="Calibri" w:eastAsia="Calibri" w:hAnsi="Calibri" w:cs="Calibri"/>
          <w:i/>
          <w:iCs/>
          <w:sz w:val="20"/>
          <w:szCs w:val="20"/>
        </w:rPr>
        <w:t xml:space="preserve">wydań e-magazynu. </w:t>
      </w:r>
    </w:p>
    <w:p w14:paraId="190371C7" w14:textId="07024394" w:rsidR="00F065D1" w:rsidRPr="000644EB" w:rsidRDefault="00F065D1" w:rsidP="000644EB">
      <w:pPr>
        <w:pStyle w:val="Default"/>
        <w:spacing w:line="276" w:lineRule="auto"/>
        <w:ind w:left="720"/>
        <w:jc w:val="both"/>
        <w:outlineLvl w:val="4"/>
        <w:rPr>
          <w:rFonts w:ascii="Calibri" w:eastAsia="Calibri" w:hAnsi="Calibri" w:cs="Calibri"/>
          <w:b/>
          <w:bCs/>
          <w:sz w:val="20"/>
          <w:szCs w:val="20"/>
        </w:rPr>
      </w:pPr>
      <w:r w:rsidRPr="000644EB">
        <w:rPr>
          <w:rFonts w:ascii="Calibri" w:eastAsia="Calibri" w:hAnsi="Calibri" w:cs="Calibri"/>
          <w:b/>
          <w:bCs/>
          <w:sz w:val="20"/>
          <w:szCs w:val="20"/>
        </w:rPr>
        <w:t>Zadanie nr 2:</w:t>
      </w:r>
    </w:p>
    <w:p w14:paraId="4CC47B70" w14:textId="635C6E43" w:rsidR="00F065D1" w:rsidRPr="000644EB" w:rsidRDefault="00F065D1" w:rsidP="000644EB">
      <w:pPr>
        <w:pStyle w:val="Default"/>
        <w:spacing w:after="240" w:line="276" w:lineRule="auto"/>
        <w:ind w:left="720"/>
        <w:jc w:val="both"/>
        <w:outlineLvl w:val="4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 xml:space="preserve">Zadanie obejmuje przygotowanie i realizację kampanii promocyjnych wspierających publikację poszczególnych wydań e-magazynu w Internecie. Wykonawca przeprowadzi kampanie powiązane </w:t>
      </w:r>
      <w:r w:rsidR="00497A85">
        <w:rPr>
          <w:rFonts w:ascii="Calibri" w:hAnsi="Calibri" w:cs="Calibri"/>
          <w:sz w:val="20"/>
          <w:szCs w:val="20"/>
        </w:rPr>
        <w:t>z </w:t>
      </w:r>
      <w:r w:rsidRPr="000644EB">
        <w:rPr>
          <w:rFonts w:ascii="Calibri" w:hAnsi="Calibri" w:cs="Calibri"/>
          <w:sz w:val="20"/>
          <w:szCs w:val="20"/>
        </w:rPr>
        <w:t xml:space="preserve"> każdym wydaniem e-magazynu minimum </w:t>
      </w:r>
      <w:r w:rsidR="00395483" w:rsidRPr="000644EB">
        <w:rPr>
          <w:rFonts w:ascii="Calibri" w:hAnsi="Calibri" w:cs="Calibri"/>
          <w:sz w:val="20"/>
          <w:szCs w:val="20"/>
        </w:rPr>
        <w:t>4</w:t>
      </w:r>
      <w:r w:rsidRPr="000644EB">
        <w:rPr>
          <w:rFonts w:ascii="Calibri" w:hAnsi="Calibri" w:cs="Calibri"/>
          <w:sz w:val="20"/>
          <w:szCs w:val="20"/>
        </w:rPr>
        <w:t xml:space="preserve"> a maksymalnie </w:t>
      </w:r>
      <w:r w:rsidR="00395483" w:rsidRPr="000644EB">
        <w:rPr>
          <w:rFonts w:ascii="Calibri" w:hAnsi="Calibri" w:cs="Calibri"/>
          <w:sz w:val="20"/>
          <w:szCs w:val="20"/>
        </w:rPr>
        <w:t>7</w:t>
      </w:r>
      <w:r w:rsidRPr="000644EB">
        <w:rPr>
          <w:rFonts w:ascii="Calibri" w:hAnsi="Calibri" w:cs="Calibri"/>
          <w:sz w:val="20"/>
          <w:szCs w:val="20"/>
        </w:rPr>
        <w:t xml:space="preserve"> kampanii).</w:t>
      </w:r>
    </w:p>
    <w:p w14:paraId="56B27294" w14:textId="3F44A15E" w:rsidR="00AD2C2F" w:rsidRPr="000644EB" w:rsidRDefault="001F6FEC" w:rsidP="000644EB">
      <w:pPr>
        <w:pStyle w:val="Default"/>
        <w:spacing w:line="276" w:lineRule="auto"/>
        <w:ind w:left="720"/>
        <w:jc w:val="both"/>
        <w:outlineLvl w:val="4"/>
        <w:rPr>
          <w:rFonts w:ascii="Calibri" w:eastAsia="Calibri" w:hAnsi="Calibri" w:cs="Calibri"/>
          <w:b/>
          <w:bCs/>
          <w:sz w:val="20"/>
          <w:szCs w:val="20"/>
        </w:rPr>
      </w:pPr>
      <w:r w:rsidRPr="000644EB">
        <w:rPr>
          <w:rFonts w:ascii="Calibri" w:eastAsia="Calibri" w:hAnsi="Calibri" w:cs="Calibri"/>
          <w:b/>
          <w:bCs/>
          <w:sz w:val="20"/>
          <w:szCs w:val="20"/>
        </w:rPr>
        <w:t xml:space="preserve">Zadanie nr </w:t>
      </w:r>
      <w:r w:rsidR="00D50FD3" w:rsidRPr="000644EB">
        <w:rPr>
          <w:rFonts w:ascii="Calibri" w:eastAsia="Calibri" w:hAnsi="Calibri" w:cs="Calibri"/>
          <w:b/>
          <w:bCs/>
          <w:sz w:val="20"/>
          <w:szCs w:val="20"/>
        </w:rPr>
        <w:t>3</w:t>
      </w:r>
      <w:r w:rsidRPr="000644EB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16E2773A" w14:textId="3999C8CD" w:rsidR="00AD2C2F" w:rsidRPr="000644EB" w:rsidRDefault="001F6FEC" w:rsidP="000644EB">
      <w:pPr>
        <w:pStyle w:val="Default"/>
        <w:spacing w:after="240" w:line="276" w:lineRule="auto"/>
        <w:ind w:left="720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4F047284">
        <w:rPr>
          <w:rFonts w:ascii="Calibri" w:eastAsia="Calibri" w:hAnsi="Calibri" w:cs="Calibri"/>
          <w:sz w:val="20"/>
          <w:szCs w:val="20"/>
        </w:rPr>
        <w:t xml:space="preserve">Zaprojektowanie, zredagowanie, przygotowanie, druk, dystrybucja oraz dostawa do siedziby Zamawiającego </w:t>
      </w:r>
      <w:r w:rsidR="00794DB5" w:rsidRPr="4F047284">
        <w:rPr>
          <w:rFonts w:ascii="Calibri" w:eastAsia="Calibri" w:hAnsi="Calibri" w:cs="Calibri"/>
          <w:b/>
          <w:bCs/>
          <w:sz w:val="20"/>
          <w:szCs w:val="20"/>
        </w:rPr>
        <w:t xml:space="preserve">minimum </w:t>
      </w:r>
      <w:r w:rsidR="00395483" w:rsidRPr="4F047284">
        <w:rPr>
          <w:rFonts w:ascii="Calibri" w:eastAsia="Calibri" w:hAnsi="Calibri" w:cs="Calibri"/>
          <w:b/>
          <w:bCs/>
          <w:sz w:val="20"/>
          <w:szCs w:val="20"/>
        </w:rPr>
        <w:t>4</w:t>
      </w:r>
      <w:r w:rsidR="00794DB5" w:rsidRPr="4F047284">
        <w:rPr>
          <w:rFonts w:ascii="Calibri" w:eastAsia="Calibri" w:hAnsi="Calibri" w:cs="Calibri"/>
          <w:b/>
          <w:bCs/>
          <w:sz w:val="20"/>
          <w:szCs w:val="20"/>
        </w:rPr>
        <w:t xml:space="preserve"> a maksymalnie </w:t>
      </w:r>
      <w:r w:rsidR="25A4F902" w:rsidRPr="4F047284">
        <w:rPr>
          <w:rFonts w:ascii="Calibri" w:eastAsia="Calibri" w:hAnsi="Calibri" w:cs="Calibri"/>
          <w:b/>
          <w:bCs/>
          <w:sz w:val="20"/>
          <w:szCs w:val="20"/>
        </w:rPr>
        <w:t>6</w:t>
      </w:r>
      <w:r w:rsidR="000C4C5B" w:rsidRPr="4F047284">
        <w:rPr>
          <w:rFonts w:ascii="Calibri" w:eastAsia="Calibri" w:hAnsi="Calibri" w:cs="Calibri"/>
          <w:b/>
          <w:bCs/>
          <w:sz w:val="20"/>
          <w:szCs w:val="20"/>
        </w:rPr>
        <w:t xml:space="preserve"> wydań</w:t>
      </w:r>
      <w:r w:rsidR="000C4C5B" w:rsidRPr="4F047284">
        <w:rPr>
          <w:rFonts w:ascii="Calibri" w:eastAsia="Calibri" w:hAnsi="Calibri" w:cs="Calibri"/>
          <w:sz w:val="20"/>
          <w:szCs w:val="20"/>
        </w:rPr>
        <w:t xml:space="preserve"> </w:t>
      </w:r>
      <w:r w:rsidRPr="4F047284">
        <w:rPr>
          <w:rFonts w:ascii="Calibri" w:eastAsia="Calibri" w:hAnsi="Calibri" w:cs="Calibri"/>
          <w:sz w:val="20"/>
          <w:szCs w:val="20"/>
        </w:rPr>
        <w:t xml:space="preserve">magazynu informacyjnego z wykorzystaniem m.in. </w:t>
      </w:r>
      <w:r w:rsidRPr="4F047284">
        <w:rPr>
          <w:rFonts w:ascii="Calibri" w:eastAsia="Calibri" w:hAnsi="Calibri" w:cs="Calibri"/>
          <w:sz w:val="20"/>
          <w:szCs w:val="20"/>
          <w:lang w:val="it-IT"/>
        </w:rPr>
        <w:t>materia</w:t>
      </w:r>
      <w:r w:rsidRPr="4F047284">
        <w:rPr>
          <w:rFonts w:ascii="Calibri" w:eastAsia="Calibri" w:hAnsi="Calibri" w:cs="Calibri"/>
          <w:sz w:val="20"/>
          <w:szCs w:val="20"/>
        </w:rPr>
        <w:t xml:space="preserve">łów i treści niepublikowanych w wydaniu elektronicznym, oraz tych </w:t>
      </w:r>
      <w:proofErr w:type="spellStart"/>
      <w:r w:rsidRPr="4F047284">
        <w:rPr>
          <w:rFonts w:ascii="Calibri" w:eastAsia="Calibri" w:hAnsi="Calibri" w:cs="Calibri"/>
          <w:sz w:val="20"/>
          <w:szCs w:val="20"/>
        </w:rPr>
        <w:t>kt</w:t>
      </w:r>
      <w:proofErr w:type="spellEnd"/>
      <w:r w:rsidRPr="4F047284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4F047284">
        <w:rPr>
          <w:rFonts w:ascii="Calibri" w:eastAsia="Calibri" w:hAnsi="Calibri" w:cs="Calibri"/>
          <w:sz w:val="20"/>
          <w:szCs w:val="20"/>
        </w:rPr>
        <w:t>re zostały opracowane do wydania elektronicznego (e-magazynu), ale przeredagowanych do wydania drukowanego (np. kr</w:t>
      </w:r>
      <w:r w:rsidRPr="4F047284">
        <w:rPr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4F047284">
        <w:rPr>
          <w:rFonts w:ascii="Calibri" w:eastAsia="Calibri" w:hAnsi="Calibri" w:cs="Calibri"/>
          <w:sz w:val="20"/>
          <w:szCs w:val="20"/>
        </w:rPr>
        <w:t>tszy</w:t>
      </w:r>
      <w:proofErr w:type="spellEnd"/>
      <w:r w:rsidRPr="4F047284">
        <w:rPr>
          <w:rFonts w:ascii="Calibri" w:eastAsia="Calibri" w:hAnsi="Calibri" w:cs="Calibri"/>
          <w:sz w:val="20"/>
          <w:szCs w:val="20"/>
        </w:rPr>
        <w:t>, bardziej przekrojowy tekst, mniejsza liczba zdjęć, wykres</w:t>
      </w:r>
      <w:r w:rsidRPr="4F047284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4F047284">
        <w:rPr>
          <w:rFonts w:ascii="Calibri" w:eastAsia="Calibri" w:hAnsi="Calibri" w:cs="Calibri"/>
          <w:sz w:val="20"/>
          <w:szCs w:val="20"/>
        </w:rPr>
        <w:t>w, grafik itp.).</w:t>
      </w:r>
    </w:p>
    <w:p w14:paraId="63B0CF7C" w14:textId="77FE3FEF" w:rsidR="002E7FFB" w:rsidRPr="000644EB" w:rsidRDefault="006C4445" w:rsidP="4F047284">
      <w:pPr>
        <w:pStyle w:val="Default"/>
        <w:spacing w:after="240" w:line="276" w:lineRule="auto"/>
        <w:ind w:left="720"/>
        <w:outlineLvl w:val="4"/>
        <w:rPr>
          <w:rFonts w:ascii="Calibri" w:eastAsia="Calibri" w:hAnsi="Calibri" w:cs="Calibri"/>
          <w:i/>
          <w:iCs/>
          <w:sz w:val="20"/>
          <w:szCs w:val="20"/>
        </w:rPr>
      </w:pPr>
      <w:r w:rsidRPr="4F047284">
        <w:rPr>
          <w:rFonts w:ascii="Calibri" w:eastAsia="Calibri" w:hAnsi="Calibri" w:cs="Calibri"/>
          <w:b/>
          <w:bCs/>
          <w:i/>
          <w:iCs/>
          <w:sz w:val="20"/>
          <w:szCs w:val="20"/>
        </w:rPr>
        <w:t>Uwaga 2</w:t>
      </w:r>
      <w:r w:rsidRPr="4F047284">
        <w:rPr>
          <w:rFonts w:ascii="Calibri" w:eastAsia="Calibri" w:hAnsi="Calibri" w:cs="Calibri"/>
          <w:i/>
          <w:iCs/>
          <w:sz w:val="20"/>
          <w:szCs w:val="20"/>
        </w:rPr>
        <w:t>:</w:t>
      </w:r>
      <w:r w:rsidR="002E7FFB" w:rsidRPr="4F047284">
        <w:rPr>
          <w:rFonts w:ascii="Calibri" w:eastAsia="Calibri" w:hAnsi="Calibri" w:cs="Calibri"/>
          <w:i/>
          <w:iCs/>
          <w:sz w:val="20"/>
          <w:szCs w:val="20"/>
        </w:rPr>
        <w:t xml:space="preserve"> Zamawiający może zrezygnować z </w:t>
      </w:r>
      <w:r w:rsidR="7232CD6A" w:rsidRPr="4F047284">
        <w:rPr>
          <w:rFonts w:ascii="Calibri" w:eastAsia="Calibri" w:hAnsi="Calibri" w:cs="Calibri"/>
          <w:i/>
          <w:iCs/>
          <w:sz w:val="20"/>
          <w:szCs w:val="20"/>
        </w:rPr>
        <w:t>dwóch</w:t>
      </w:r>
      <w:r w:rsidR="002E7FFB" w:rsidRPr="4F047284">
        <w:rPr>
          <w:rFonts w:ascii="Calibri" w:eastAsia="Calibri" w:hAnsi="Calibri" w:cs="Calibri"/>
          <w:i/>
          <w:iCs/>
          <w:sz w:val="20"/>
          <w:szCs w:val="20"/>
        </w:rPr>
        <w:t xml:space="preserve"> wydań magazynu. </w:t>
      </w:r>
    </w:p>
    <w:p w14:paraId="0F770AD7" w14:textId="77777777" w:rsidR="00AD2C2F" w:rsidRPr="000644EB" w:rsidRDefault="001F6FEC" w:rsidP="000644EB">
      <w:pPr>
        <w:pStyle w:val="Default"/>
        <w:numPr>
          <w:ilvl w:val="0"/>
          <w:numId w:val="6"/>
        </w:numPr>
        <w:spacing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Realizacja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zam</w:t>
      </w:r>
      <w:proofErr w:type="spellEnd"/>
      <w:r w:rsidRPr="000644EB">
        <w:rPr>
          <w:rFonts w:ascii="Calibri" w:eastAsia="Calibri" w:hAnsi="Calibri" w:cs="Calibri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wienia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(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zar</w:t>
      </w:r>
      <w:proofErr w:type="spellEnd"/>
      <w:r w:rsidRPr="000644EB">
        <w:rPr>
          <w:rFonts w:ascii="Calibri" w:eastAsia="Calibri" w:hAnsi="Calibri" w:cs="Calibri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wno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w odniesieniu do wersji elektronicznej, jak i drukowanej) musi spełniać </w:t>
      </w:r>
      <w:r w:rsidRPr="000644EB">
        <w:rPr>
          <w:rFonts w:ascii="Calibri" w:eastAsia="Calibri" w:hAnsi="Calibri" w:cs="Calibri"/>
          <w:sz w:val="20"/>
          <w:szCs w:val="20"/>
          <w:lang w:val="it-IT"/>
        </w:rPr>
        <w:t>poni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ższe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założenia:</w:t>
      </w:r>
    </w:p>
    <w:p w14:paraId="64E783EA" w14:textId="1346D8BA" w:rsidR="00AD2C2F" w:rsidRPr="000644EB" w:rsidRDefault="001F6FEC" w:rsidP="000644EB">
      <w:pPr>
        <w:pStyle w:val="Default"/>
        <w:numPr>
          <w:ilvl w:val="0"/>
          <w:numId w:val="8"/>
        </w:numPr>
        <w:spacing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Magazyn informacyjny ma przede wszystkim promować fundusze europejskie na Mazowszu oraz opisywać w przystępny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spos</w:t>
      </w:r>
      <w:proofErr w:type="spellEnd"/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b ich wykorzystanie. Ma r</w:t>
      </w:r>
      <w:r w:rsidRPr="000644EB">
        <w:rPr>
          <w:rStyle w:val="BrakA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wnież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stanowić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źr</w:t>
      </w:r>
      <w:proofErr w:type="spellEnd"/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dło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informacji o „dobrych praktykach” zrealizowanych w ramach</w:t>
      </w:r>
      <w:r w:rsidR="00616B89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funduszy europejskich </w:t>
      </w:r>
      <w:r w:rsidRPr="000644EB">
        <w:rPr>
          <w:rFonts w:ascii="Calibri" w:eastAsia="Calibri" w:hAnsi="Calibri" w:cs="Calibri"/>
          <w:sz w:val="20"/>
          <w:szCs w:val="20"/>
          <w:lang w:val="it-IT"/>
        </w:rPr>
        <w:t xml:space="preserve">oraz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aktualnych działaniach, terminach naboru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wniosk</w:t>
      </w:r>
      <w:proofErr w:type="spellEnd"/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r w:rsidR="00616B89" w:rsidRPr="000644EB">
        <w:rPr>
          <w:rStyle w:val="BrakA"/>
          <w:rFonts w:ascii="Calibri" w:eastAsia="Calibri" w:hAnsi="Calibri" w:cs="Calibri"/>
          <w:sz w:val="20"/>
          <w:szCs w:val="20"/>
        </w:rPr>
        <w:t>w.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Powinien prezentować różnorodność oraz atrakcyjność realizowanych projekt</w:t>
      </w:r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w, z</w:t>
      </w:r>
      <w:r w:rsidR="0001246C">
        <w:rPr>
          <w:rStyle w:val="BrakA"/>
          <w:rFonts w:ascii="Calibri" w:eastAsia="Calibri" w:hAnsi="Calibri" w:cs="Calibri"/>
          <w:sz w:val="20"/>
          <w:szCs w:val="20"/>
        </w:rPr>
        <w:t> 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uwzględnieniem właściwego uzasadnienia potrzeby i celu jego realizacji. Treści zawarte w magazynach mają prezentować przykłady dobrych praktyk na terenie Mazowsza, a 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takż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  <w:lang w:val="it-IT"/>
        </w:rPr>
        <w:t>e materia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ły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eksperckie, poradnikowe oraz wywiady.</w:t>
      </w:r>
    </w:p>
    <w:p w14:paraId="20BC8F7C" w14:textId="0637E892" w:rsidR="00AD2C2F" w:rsidRPr="000644EB" w:rsidRDefault="001F6FEC" w:rsidP="000644EB">
      <w:pPr>
        <w:pStyle w:val="Default"/>
        <w:numPr>
          <w:ilvl w:val="0"/>
          <w:numId w:val="9"/>
        </w:numPr>
        <w:spacing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Magazyn ma być adresowany do wszystkich beneficjent</w:t>
      </w:r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i potencjalnych beneficjent</w:t>
      </w:r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środk</w:t>
      </w:r>
      <w:proofErr w:type="spellEnd"/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europejskich oraz do instytucji centralnych i samorządowych. Wersja elektroniczna magazynu ma docierać do beneficjent</w:t>
      </w:r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w, potencjalnych beneficjent</w:t>
      </w:r>
      <w:r w:rsidRPr="000644EB">
        <w:rPr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oraz ogółu społeczeństwa (zwanych grupą docelową) za pośrednictwem stron</w:t>
      </w:r>
      <w:r w:rsidR="00AA3DA2" w:rsidRPr="000644EB">
        <w:rPr>
          <w:rStyle w:val="BrakA"/>
          <w:rFonts w:ascii="Calibri" w:eastAsia="Calibri" w:hAnsi="Calibri" w:cs="Calibri"/>
          <w:sz w:val="20"/>
          <w:szCs w:val="20"/>
        </w:rPr>
        <w:t>y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</w:t>
      </w:r>
      <w:r w:rsidR="002A6417" w:rsidRPr="000644EB">
        <w:rPr>
          <w:rStyle w:val="BrakA"/>
          <w:rFonts w:ascii="Calibri" w:eastAsia="Calibri" w:hAnsi="Calibri" w:cs="Calibri"/>
          <w:sz w:val="20"/>
          <w:szCs w:val="20"/>
        </w:rPr>
        <w:t>interneto</w:t>
      </w:r>
      <w:r w:rsidR="3B1A7CAD" w:rsidRPr="000644EB">
        <w:rPr>
          <w:rStyle w:val="BrakA"/>
          <w:rFonts w:ascii="Calibri" w:eastAsia="Calibri" w:hAnsi="Calibri" w:cs="Calibri"/>
          <w:sz w:val="20"/>
          <w:szCs w:val="20"/>
        </w:rPr>
        <w:t>w</w:t>
      </w:r>
      <w:r w:rsidR="00AA3DA2" w:rsidRPr="000644EB">
        <w:rPr>
          <w:rStyle w:val="BrakA"/>
          <w:rFonts w:ascii="Calibri" w:eastAsia="Calibri" w:hAnsi="Calibri" w:cs="Calibri"/>
          <w:sz w:val="20"/>
          <w:szCs w:val="20"/>
        </w:rPr>
        <w:t>ej</w:t>
      </w:r>
      <w:r w:rsidR="3B1A7CAD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  www.funduszenamazowszu.eu,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profil</w:t>
      </w:r>
      <w:r w:rsidRPr="000644EB">
        <w:rPr>
          <w:rStyle w:val="BrakA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prowadzonych przez Zamawiającego na Facebooku (</w:t>
      </w:r>
      <w:hyperlink r:id="rId12">
        <w:r w:rsidRPr="000644EB">
          <w:rPr>
            <w:rStyle w:val="Hyperlink0"/>
            <w:rFonts w:ascii="Calibri" w:eastAsia="Calibri" w:hAnsi="Calibri" w:cs="Calibri"/>
            <w:sz w:val="20"/>
            <w:szCs w:val="20"/>
          </w:rPr>
          <w:t>www.facebook.com/MJWPU</w:t>
        </w:r>
      </w:hyperlink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), </w:t>
      </w:r>
      <w:r w:rsidR="00F56DA6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X (dawny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Twitter</w:t>
      </w:r>
      <w:r w:rsidR="00F56DA6" w:rsidRPr="000644EB">
        <w:rPr>
          <w:rStyle w:val="BrakA"/>
          <w:rFonts w:ascii="Calibri" w:eastAsia="Calibri" w:hAnsi="Calibri" w:cs="Calibri"/>
          <w:sz w:val="20"/>
          <w:szCs w:val="20"/>
        </w:rPr>
        <w:t>)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(</w:t>
      </w:r>
      <w:hyperlink r:id="rId13">
        <w:r w:rsidRPr="000644EB">
          <w:rPr>
            <w:rStyle w:val="Hyperlink0"/>
            <w:rFonts w:ascii="Calibri" w:eastAsia="Calibri" w:hAnsi="Calibri" w:cs="Calibri"/>
            <w:sz w:val="20"/>
            <w:szCs w:val="20"/>
          </w:rPr>
          <w:t>www.twitter.com/MJWPU</w:t>
        </w:r>
      </w:hyperlink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) i 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nl-NL"/>
        </w:rPr>
        <w:t>LinkedIn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(</w:t>
      </w:r>
      <w:hyperlink r:id="rId14">
        <w:r w:rsidRPr="000644EB">
          <w:rPr>
            <w:rStyle w:val="Hyperlink0"/>
            <w:rFonts w:ascii="Calibri" w:eastAsia="Calibri" w:hAnsi="Calibri" w:cs="Calibri"/>
            <w:sz w:val="20"/>
            <w:szCs w:val="20"/>
          </w:rPr>
          <w:t>www.linkedin.com/company/MJWPU</w:t>
        </w:r>
      </w:hyperlink>
      <w:r w:rsidRPr="000644EB">
        <w:rPr>
          <w:rStyle w:val="BrakA"/>
          <w:rFonts w:ascii="Calibri" w:eastAsia="Calibri" w:hAnsi="Calibri" w:cs="Calibri"/>
          <w:sz w:val="20"/>
          <w:szCs w:val="20"/>
        </w:rPr>
        <w:t>) oraz za pośrednictwem innych kanałów elektronicznych, w tym r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wnież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kanałów informacyjnych zaproponowanych przez Wykonawcę i zaakc</w:t>
      </w:r>
      <w:r w:rsidR="000C4C5B" w:rsidRPr="000644EB">
        <w:rPr>
          <w:rStyle w:val="BrakA"/>
          <w:rFonts w:ascii="Calibri" w:eastAsia="Calibri" w:hAnsi="Calibri" w:cs="Calibri"/>
          <w:sz w:val="20"/>
          <w:szCs w:val="20"/>
        </w:rPr>
        <w:t>eptowanych przez Zamawiającego.</w:t>
      </w:r>
      <w:r w:rsidR="00A2341B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</w:t>
      </w:r>
    </w:p>
    <w:p w14:paraId="7CD95BF7" w14:textId="1FF51CE2" w:rsidR="00AD2C2F" w:rsidRPr="000644EB" w:rsidRDefault="001F6FEC" w:rsidP="000644EB">
      <w:pPr>
        <w:pStyle w:val="Default"/>
        <w:numPr>
          <w:ilvl w:val="0"/>
          <w:numId w:val="9"/>
        </w:numPr>
        <w:spacing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4F047284">
        <w:rPr>
          <w:rStyle w:val="BrakA"/>
          <w:rFonts w:ascii="Calibri" w:eastAsia="Calibri" w:hAnsi="Calibri" w:cs="Calibri"/>
          <w:sz w:val="20"/>
          <w:szCs w:val="20"/>
        </w:rPr>
        <w:t>Magazyn musi być nowoczesny od strony graficznej (tj. nawiązujący do obecnych trend</w:t>
      </w:r>
      <w:r w:rsidRPr="4F047284">
        <w:rPr>
          <w:rStyle w:val="BrakA"/>
          <w:rFonts w:ascii="Calibri" w:eastAsia="Calibri" w:hAnsi="Calibri" w:cs="Calibri"/>
          <w:sz w:val="20"/>
          <w:szCs w:val="20"/>
          <w:lang w:val="es-ES"/>
        </w:rPr>
        <w:t>ó</w:t>
      </w:r>
      <w:r w:rsidRPr="4F047284">
        <w:rPr>
          <w:rStyle w:val="BrakA"/>
          <w:rFonts w:ascii="Calibri" w:eastAsia="Calibri" w:hAnsi="Calibri" w:cs="Calibri"/>
          <w:sz w:val="20"/>
          <w:szCs w:val="20"/>
        </w:rPr>
        <w:t xml:space="preserve">w, designu) oraz atrakcyjny i merytoryczny w warstwie tekstowej (tj. dostosowany do </w:t>
      </w:r>
      <w:proofErr w:type="spellStart"/>
      <w:r w:rsidRPr="4F047284">
        <w:rPr>
          <w:rStyle w:val="BrakA"/>
          <w:rFonts w:ascii="Calibri" w:eastAsia="Calibri" w:hAnsi="Calibri" w:cs="Calibri"/>
          <w:sz w:val="20"/>
          <w:szCs w:val="20"/>
        </w:rPr>
        <w:t>odbiorc</w:t>
      </w:r>
      <w:proofErr w:type="spellEnd"/>
      <w:r w:rsidRPr="4F047284">
        <w:rPr>
          <w:rStyle w:val="BrakA"/>
          <w:rFonts w:ascii="Calibri" w:eastAsia="Calibri" w:hAnsi="Calibri" w:cs="Calibri"/>
          <w:sz w:val="20"/>
          <w:szCs w:val="20"/>
          <w:lang w:val="es-ES"/>
        </w:rPr>
        <w:t>ó</w:t>
      </w:r>
      <w:r w:rsidRPr="4F047284">
        <w:rPr>
          <w:rStyle w:val="BrakA"/>
          <w:rFonts w:ascii="Calibri" w:eastAsia="Calibri" w:hAnsi="Calibri" w:cs="Calibri"/>
          <w:sz w:val="20"/>
          <w:szCs w:val="20"/>
        </w:rPr>
        <w:t>w i przykuwający ich uwagę)</w:t>
      </w:r>
      <w:r w:rsidR="746749E8" w:rsidRPr="4F047284">
        <w:rPr>
          <w:rStyle w:val="BrakA"/>
          <w:rFonts w:ascii="Calibri" w:eastAsia="Calibri" w:hAnsi="Calibri" w:cs="Calibri"/>
          <w:sz w:val="20"/>
          <w:szCs w:val="20"/>
        </w:rPr>
        <w:t xml:space="preserve"> </w:t>
      </w:r>
      <w:r w:rsidR="135E3C4E" w:rsidRPr="4F047284">
        <w:rPr>
          <w:rStyle w:val="BrakA"/>
          <w:rFonts w:ascii="Calibri" w:eastAsia="Calibri" w:hAnsi="Calibri" w:cs="Calibri"/>
          <w:sz w:val="20"/>
          <w:szCs w:val="20"/>
        </w:rPr>
        <w:t xml:space="preserve">- </w:t>
      </w:r>
      <w:r w:rsidRPr="4F047284">
        <w:rPr>
          <w:rStyle w:val="BrakA"/>
          <w:rFonts w:ascii="Calibri" w:eastAsia="Calibri" w:hAnsi="Calibri" w:cs="Calibri"/>
          <w:sz w:val="20"/>
          <w:szCs w:val="20"/>
        </w:rPr>
        <w:t xml:space="preserve">musi zawierać dobrej jakości fotografie (min. 300 </w:t>
      </w:r>
      <w:proofErr w:type="spellStart"/>
      <w:r w:rsidRPr="4F047284">
        <w:rPr>
          <w:rStyle w:val="BrakA"/>
          <w:rFonts w:ascii="Calibri" w:eastAsia="Calibri" w:hAnsi="Calibri" w:cs="Calibri"/>
          <w:sz w:val="20"/>
          <w:szCs w:val="20"/>
        </w:rPr>
        <w:t>dpi</w:t>
      </w:r>
      <w:proofErr w:type="spellEnd"/>
      <w:r w:rsidRPr="4F047284">
        <w:rPr>
          <w:rStyle w:val="BrakA"/>
          <w:rFonts w:ascii="Calibri" w:eastAsia="Calibri" w:hAnsi="Calibri" w:cs="Calibri"/>
          <w:sz w:val="20"/>
          <w:szCs w:val="20"/>
        </w:rPr>
        <w:t>), natomiast zamawiane materiały powinny być napisane językiem prostym, przystępnym i</w:t>
      </w:r>
      <w:r w:rsidR="000F1029" w:rsidRPr="4F047284">
        <w:rPr>
          <w:rStyle w:val="BrakA"/>
          <w:rFonts w:ascii="Calibri" w:eastAsia="Calibri" w:hAnsi="Calibri" w:cs="Calibri"/>
          <w:sz w:val="20"/>
          <w:szCs w:val="20"/>
        </w:rPr>
        <w:t xml:space="preserve"> </w:t>
      </w:r>
      <w:r w:rsidRPr="4F047284">
        <w:rPr>
          <w:rStyle w:val="BrakA"/>
          <w:rFonts w:ascii="Calibri" w:eastAsia="Calibri" w:hAnsi="Calibri" w:cs="Calibri"/>
          <w:sz w:val="20"/>
          <w:szCs w:val="20"/>
        </w:rPr>
        <w:t>zrozumiałym dla przeciętnego odbiorcy.</w:t>
      </w:r>
    </w:p>
    <w:p w14:paraId="39A9FD5B" w14:textId="6AE79DFB" w:rsidR="00AD2C2F" w:rsidRPr="000644EB" w:rsidRDefault="001F6FEC" w:rsidP="000644EB">
      <w:pPr>
        <w:pStyle w:val="Default"/>
        <w:numPr>
          <w:ilvl w:val="0"/>
          <w:numId w:val="11"/>
        </w:numPr>
        <w:spacing w:after="240"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lastRenderedPageBreak/>
        <w:t>Zam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wienie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zostanie zrealizowane </w:t>
      </w:r>
      <w:r w:rsidR="00D32101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do </w:t>
      </w:r>
      <w:r w:rsidR="00395483" w:rsidRPr="000644EB">
        <w:rPr>
          <w:rStyle w:val="BrakA"/>
          <w:rFonts w:ascii="Calibri" w:eastAsia="Calibri" w:hAnsi="Calibri" w:cs="Calibri"/>
          <w:sz w:val="20"/>
          <w:szCs w:val="20"/>
        </w:rPr>
        <w:t>31</w:t>
      </w:r>
      <w:r w:rsidR="00D32101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grudnia 20</w:t>
      </w:r>
      <w:r w:rsidR="00395483" w:rsidRPr="000644EB">
        <w:rPr>
          <w:rStyle w:val="BrakA"/>
          <w:rFonts w:ascii="Calibri" w:eastAsia="Calibri" w:hAnsi="Calibri" w:cs="Calibri"/>
          <w:sz w:val="20"/>
          <w:szCs w:val="20"/>
        </w:rPr>
        <w:t>27</w:t>
      </w:r>
      <w:r w:rsidR="00D32101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roku</w:t>
      </w:r>
      <w:r w:rsidR="48E0B238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od momentu podpisania umowy</w:t>
      </w:r>
      <w:r w:rsidR="000C4C5B" w:rsidRPr="000644EB">
        <w:rPr>
          <w:rFonts w:ascii="Calibri" w:eastAsia="Calibri" w:hAnsi="Calibri" w:cs="Calibri"/>
          <w:sz w:val="20"/>
          <w:szCs w:val="20"/>
        </w:rPr>
        <w:t xml:space="preserve">,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z</w:t>
      </w:r>
      <w:r w:rsidR="009D225A">
        <w:rPr>
          <w:rStyle w:val="BrakA"/>
          <w:rFonts w:ascii="Calibri" w:eastAsia="Calibri" w:hAnsi="Calibri" w:cs="Calibri"/>
          <w:sz w:val="20"/>
          <w:szCs w:val="20"/>
        </w:rPr>
        <w:t> 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uwzględnieniem termin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realizacji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poszczeg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lnych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zadań*, zgodnie z harmonogramem wydawniczym</w:t>
      </w:r>
      <w:r w:rsidR="00156470" w:rsidRPr="000644EB">
        <w:rPr>
          <w:rStyle w:val="BrakA"/>
          <w:rFonts w:ascii="Calibri" w:eastAsia="Calibri" w:hAnsi="Calibri" w:cs="Calibri"/>
          <w:sz w:val="20"/>
          <w:szCs w:val="20"/>
        </w:rPr>
        <w:t>/produkcyjnym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ustalonym i zaakceptowanym po zawarciu umowy. </w:t>
      </w:r>
      <w:r w:rsidR="007B26D9" w:rsidRPr="000644EB">
        <w:rPr>
          <w:rStyle w:val="BrakA"/>
          <w:rFonts w:ascii="Calibri" w:eastAsia="Calibri" w:hAnsi="Calibri" w:cs="Calibri"/>
          <w:sz w:val="20"/>
          <w:szCs w:val="20"/>
        </w:rPr>
        <w:t>W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ydanie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poszczeg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lnych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numer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</w:t>
      </w:r>
      <w:r w:rsidR="0052141D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oraz artykułów sponsorowanych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będzie każdorazowo potwierdzane i uzgadniane z</w:t>
      </w:r>
      <w:r w:rsidR="009D225A">
        <w:rPr>
          <w:rStyle w:val="BrakA"/>
          <w:rFonts w:ascii="Calibri" w:eastAsia="Calibri" w:hAnsi="Calibri" w:cs="Calibri"/>
          <w:sz w:val="20"/>
          <w:szCs w:val="20"/>
        </w:rPr>
        <w:t xml:space="preserve">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Zamawiającym.</w:t>
      </w:r>
    </w:p>
    <w:p w14:paraId="496951D1" w14:textId="2D0EABD9" w:rsidR="00AD2C2F" w:rsidRPr="000644EB" w:rsidRDefault="001F6FEC" w:rsidP="000644EB">
      <w:pPr>
        <w:pStyle w:val="Default"/>
        <w:spacing w:line="276" w:lineRule="auto"/>
        <w:ind w:left="284"/>
        <w:jc w:val="both"/>
        <w:outlineLvl w:val="4"/>
        <w:rPr>
          <w:rStyle w:val="Brak"/>
          <w:rFonts w:ascii="Calibri" w:eastAsia="Calibri" w:hAnsi="Calibri" w:cs="Calibri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sz w:val="20"/>
          <w:szCs w:val="20"/>
        </w:rPr>
        <w:t xml:space="preserve">*Przez pojęcie „realizacja zadań” Zamawiający rozumie przygotowanie, dostawę i dystrybucję jednego numeru magazynu oraz jego promocję, zgodnie ze szczegółowym opisem przedmiotu </w:t>
      </w:r>
      <w:proofErr w:type="spellStart"/>
      <w:r w:rsidRPr="000644EB">
        <w:rPr>
          <w:rStyle w:val="Brak"/>
          <w:rFonts w:ascii="Calibri" w:eastAsia="Calibri" w:hAnsi="Calibri" w:cs="Calibri"/>
          <w:sz w:val="20"/>
          <w:szCs w:val="20"/>
        </w:rPr>
        <w:t>zam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proofErr w:type="spellStart"/>
      <w:r w:rsidRPr="000644EB">
        <w:rPr>
          <w:rStyle w:val="Brak"/>
          <w:rFonts w:ascii="Calibri" w:eastAsia="Calibri" w:hAnsi="Calibri" w:cs="Calibri"/>
          <w:sz w:val="20"/>
          <w:szCs w:val="20"/>
        </w:rPr>
        <w:t>wienia</w:t>
      </w:r>
      <w:proofErr w:type="spellEnd"/>
      <w:r w:rsidR="0052141D" w:rsidRPr="000644EB">
        <w:rPr>
          <w:rStyle w:val="Brak"/>
          <w:rFonts w:ascii="Calibri" w:eastAsia="Calibri" w:hAnsi="Calibri" w:cs="Calibri"/>
          <w:sz w:val="20"/>
          <w:szCs w:val="20"/>
        </w:rPr>
        <w:t>.</w:t>
      </w:r>
    </w:p>
    <w:p w14:paraId="68749CE2" w14:textId="77777777" w:rsidR="00AD2C2F" w:rsidRPr="000644EB" w:rsidRDefault="00AD2C2F" w:rsidP="000644EB">
      <w:pPr>
        <w:pStyle w:val="Default"/>
        <w:spacing w:line="276" w:lineRule="auto"/>
        <w:jc w:val="both"/>
        <w:outlineLvl w:val="4"/>
        <w:rPr>
          <w:rStyle w:val="BrakA"/>
          <w:rFonts w:ascii="Calibri" w:eastAsia="Calibri" w:hAnsi="Calibri" w:cs="Calibri"/>
          <w:sz w:val="20"/>
          <w:szCs w:val="20"/>
        </w:rPr>
      </w:pPr>
    </w:p>
    <w:p w14:paraId="5CB381C3" w14:textId="77777777" w:rsidR="00AD2C2F" w:rsidRPr="000644EB" w:rsidRDefault="001F6FEC" w:rsidP="000644EB">
      <w:pPr>
        <w:pStyle w:val="Akapitzlist"/>
        <w:numPr>
          <w:ilvl w:val="0"/>
          <w:numId w:val="12"/>
        </w:numPr>
        <w:shd w:val="clear" w:color="auto" w:fill="D9D9D9"/>
        <w:suppressAutoHyphens/>
        <w:spacing w:after="0"/>
        <w:jc w:val="both"/>
        <w:outlineLvl w:val="4"/>
        <w:rPr>
          <w:b/>
          <w:bCs/>
          <w:sz w:val="20"/>
          <w:szCs w:val="20"/>
          <w:lang w:val="es-ES_tradnl"/>
        </w:rPr>
      </w:pPr>
      <w:r w:rsidRPr="000644EB">
        <w:rPr>
          <w:rStyle w:val="Brak"/>
          <w:b/>
          <w:bCs/>
          <w:sz w:val="20"/>
          <w:szCs w:val="20"/>
          <w:lang w:val="es-ES_tradnl"/>
        </w:rPr>
        <w:t>CEL REALIZACJI ZAM</w:t>
      </w:r>
      <w:r w:rsidRPr="000644EB">
        <w:rPr>
          <w:rStyle w:val="BrakA"/>
          <w:b/>
          <w:bCs/>
          <w:sz w:val="20"/>
          <w:szCs w:val="20"/>
        </w:rPr>
        <w:t>Ó</w:t>
      </w:r>
      <w:r w:rsidRPr="000644EB">
        <w:rPr>
          <w:rStyle w:val="Brak"/>
          <w:b/>
          <w:bCs/>
          <w:sz w:val="20"/>
          <w:szCs w:val="20"/>
          <w:lang w:val="en-US"/>
        </w:rPr>
        <w:t>WIENIA</w:t>
      </w:r>
    </w:p>
    <w:p w14:paraId="6D85F2C0" w14:textId="77777777" w:rsidR="00AD2C2F" w:rsidRPr="000644EB" w:rsidRDefault="001F6FEC" w:rsidP="000644EB">
      <w:pPr>
        <w:pStyle w:val="Default"/>
        <w:spacing w:line="276" w:lineRule="auto"/>
        <w:jc w:val="both"/>
        <w:outlineLvl w:val="4"/>
        <w:rPr>
          <w:rStyle w:val="Brak"/>
          <w:rFonts w:ascii="Calibri" w:eastAsia="Calibri" w:hAnsi="Calibri" w:cs="Calibri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sz w:val="20"/>
          <w:szCs w:val="20"/>
        </w:rPr>
        <w:t>Przygotowanie publikacji oraz promocja w Internecie ma na celu:</w:t>
      </w:r>
    </w:p>
    <w:p w14:paraId="46BE9295" w14:textId="229439AA" w:rsidR="00AD2C2F" w:rsidRPr="000644EB" w:rsidRDefault="001F6FEC" w:rsidP="000644EB">
      <w:pPr>
        <w:pStyle w:val="Default"/>
        <w:numPr>
          <w:ilvl w:val="0"/>
          <w:numId w:val="14"/>
        </w:numPr>
        <w:spacing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Przekazanie potencjalnym beneficjentom aktualnych informacji związanych z wdrażaniem funduszy europejskich na </w:t>
      </w:r>
      <w:r w:rsidR="00EC0A3A" w:rsidRPr="000644EB">
        <w:rPr>
          <w:rStyle w:val="BrakA"/>
          <w:rFonts w:ascii="Calibri" w:eastAsia="Calibri" w:hAnsi="Calibri" w:cs="Calibri"/>
          <w:sz w:val="20"/>
          <w:szCs w:val="20"/>
        </w:rPr>
        <w:t>oraz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zaprezentowanie działalności instytucji zaangażowanych we wdrażanie tych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środk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w;</w:t>
      </w:r>
    </w:p>
    <w:p w14:paraId="180A2816" w14:textId="77777777" w:rsidR="00AD2C2F" w:rsidRPr="000644EB" w:rsidRDefault="001F6FEC" w:rsidP="000644EB">
      <w:pPr>
        <w:pStyle w:val="Default"/>
        <w:numPr>
          <w:ilvl w:val="0"/>
          <w:numId w:val="14"/>
        </w:numPr>
        <w:spacing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Zaprezentowanie Mazowsza jako skutecznego beneficjenta funduszy europejskich (dobre praktyki wykorzystania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środk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europejskich,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kt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re wpływają na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rozw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j regionu);</w:t>
      </w:r>
    </w:p>
    <w:p w14:paraId="58B0922E" w14:textId="77777777" w:rsidR="00AD2C2F" w:rsidRPr="000644EB" w:rsidRDefault="001F6FEC" w:rsidP="000644EB">
      <w:pPr>
        <w:pStyle w:val="Default"/>
        <w:numPr>
          <w:ilvl w:val="0"/>
          <w:numId w:val="14"/>
        </w:numPr>
        <w:spacing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Budowę pozytywnego wizerunku funduszy strukturalnych oraz instytucji zaangażowanych w ich wdrażanie;</w:t>
      </w:r>
    </w:p>
    <w:p w14:paraId="08E4E5C7" w14:textId="77777777" w:rsidR="00AD2C2F" w:rsidRPr="000644EB" w:rsidRDefault="001F6FEC" w:rsidP="000644EB">
      <w:pPr>
        <w:pStyle w:val="Default"/>
        <w:numPr>
          <w:ilvl w:val="0"/>
          <w:numId w:val="14"/>
        </w:numPr>
        <w:spacing w:line="276" w:lineRule="auto"/>
        <w:jc w:val="both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Promocję program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i funduszy europejskich w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szczeg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lnoś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it-IT"/>
        </w:rPr>
        <w:t xml:space="preserve">ci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– Europejskiego Funduszu Rozwoju Regionalnego i Europejskiego Funduszu Społecznego (m.in. cele, założenia, zasady aplikowania, kryteria wyboru projekt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w, typy projekt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itp.).</w:t>
      </w:r>
    </w:p>
    <w:p w14:paraId="504FA875" w14:textId="77777777" w:rsidR="00AD2C2F" w:rsidRPr="000644EB" w:rsidRDefault="00AD2C2F" w:rsidP="000644EB">
      <w:pPr>
        <w:pStyle w:val="Default"/>
        <w:spacing w:line="276" w:lineRule="auto"/>
        <w:jc w:val="both"/>
        <w:outlineLvl w:val="4"/>
        <w:rPr>
          <w:rStyle w:val="BrakA"/>
          <w:rFonts w:ascii="Calibri" w:eastAsia="Calibri" w:hAnsi="Calibri" w:cs="Calibri"/>
          <w:sz w:val="20"/>
          <w:szCs w:val="20"/>
        </w:rPr>
      </w:pPr>
    </w:p>
    <w:p w14:paraId="1AFE6DF1" w14:textId="77777777" w:rsidR="00AD2C2F" w:rsidRPr="000644EB" w:rsidRDefault="001F6FEC" w:rsidP="000644EB">
      <w:pPr>
        <w:pStyle w:val="Akapitzlist"/>
        <w:numPr>
          <w:ilvl w:val="0"/>
          <w:numId w:val="15"/>
        </w:numPr>
        <w:shd w:val="clear" w:color="auto" w:fill="D9D9D9"/>
        <w:suppressAutoHyphens/>
        <w:spacing w:after="0"/>
        <w:jc w:val="both"/>
        <w:outlineLvl w:val="4"/>
        <w:rPr>
          <w:b/>
          <w:bCs/>
          <w:sz w:val="20"/>
          <w:szCs w:val="20"/>
          <w:lang w:val="de-DE"/>
        </w:rPr>
      </w:pPr>
      <w:r w:rsidRPr="000644EB">
        <w:rPr>
          <w:rStyle w:val="Brak"/>
          <w:b/>
          <w:bCs/>
          <w:sz w:val="20"/>
          <w:szCs w:val="20"/>
          <w:lang w:val="de-DE"/>
        </w:rPr>
        <w:t>SZCZEG</w:t>
      </w:r>
      <w:r w:rsidRPr="000644EB">
        <w:rPr>
          <w:rStyle w:val="BrakA"/>
          <w:b/>
          <w:bCs/>
          <w:sz w:val="20"/>
          <w:szCs w:val="20"/>
        </w:rPr>
        <w:t>ÓŁ</w:t>
      </w:r>
      <w:r w:rsidRPr="000644EB">
        <w:rPr>
          <w:rStyle w:val="Brak"/>
          <w:b/>
          <w:bCs/>
          <w:sz w:val="20"/>
          <w:szCs w:val="20"/>
          <w:lang w:val="es-ES_tradnl"/>
        </w:rPr>
        <w:t>Y ZAM</w:t>
      </w:r>
      <w:r w:rsidRPr="000644EB">
        <w:rPr>
          <w:rStyle w:val="BrakA"/>
          <w:b/>
          <w:bCs/>
          <w:sz w:val="20"/>
          <w:szCs w:val="20"/>
        </w:rPr>
        <w:t>Ó</w:t>
      </w:r>
      <w:r w:rsidRPr="000644EB">
        <w:rPr>
          <w:rStyle w:val="Brak"/>
          <w:b/>
          <w:bCs/>
          <w:sz w:val="20"/>
          <w:szCs w:val="20"/>
          <w:lang w:val="en-US"/>
        </w:rPr>
        <w:t>WIENIA</w:t>
      </w:r>
    </w:p>
    <w:p w14:paraId="1A5D894C" w14:textId="77777777" w:rsidR="009611EE" w:rsidRPr="000644EB" w:rsidRDefault="009611EE" w:rsidP="000644EB">
      <w:pPr>
        <w:spacing w:line="276" w:lineRule="auto"/>
        <w:jc w:val="both"/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</w:pPr>
    </w:p>
    <w:p w14:paraId="2DCC7D6F" w14:textId="2A209FE3" w:rsidR="00AD2C2F" w:rsidRPr="000644EB" w:rsidRDefault="001F6FEC" w:rsidP="000644EB">
      <w:pPr>
        <w:shd w:val="clear" w:color="auto" w:fill="F2F2F2" w:themeFill="background1" w:themeFillShade="F2"/>
        <w:spacing w:line="276" w:lineRule="auto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  <w:t>Zadanie nr 1</w:t>
      </w:r>
      <w:r w:rsidR="009611EE" w:rsidRPr="000644EB">
        <w:rPr>
          <w:rStyle w:val="Brak"/>
          <w:rFonts w:ascii="Calibri" w:eastAsia="Calibri" w:hAnsi="Calibri" w:cs="Calibri"/>
          <w:b/>
          <w:bCs/>
          <w:sz w:val="20"/>
          <w:szCs w:val="20"/>
        </w:rPr>
        <w:t xml:space="preserve"> – E-magazyn</w:t>
      </w:r>
    </w:p>
    <w:p w14:paraId="18F4DEB9" w14:textId="2C2AA4F7" w:rsidR="00AD2C2F" w:rsidRPr="000644EB" w:rsidRDefault="001F6FEC" w:rsidP="000644EB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Style w:val="Brak"/>
          <w:sz w:val="20"/>
          <w:szCs w:val="20"/>
        </w:rPr>
      </w:pPr>
      <w:r w:rsidRPr="4F047284">
        <w:rPr>
          <w:rStyle w:val="Brak"/>
          <w:sz w:val="20"/>
          <w:szCs w:val="20"/>
        </w:rPr>
        <w:t>Zaprojektowanie, opracowanie, zredagowanie, przygotowanie, korekta redakcyjna i tekstowa oraz opublikowanie wersji elektronicznej łącznie</w:t>
      </w:r>
      <w:r w:rsidR="008409E5" w:rsidRPr="4F047284">
        <w:rPr>
          <w:rStyle w:val="Brak"/>
          <w:sz w:val="20"/>
          <w:szCs w:val="20"/>
        </w:rPr>
        <w:t xml:space="preserve"> </w:t>
      </w:r>
      <w:r w:rsidR="008409E5" w:rsidRPr="4F047284">
        <w:rPr>
          <w:rStyle w:val="Brak"/>
          <w:b/>
          <w:bCs/>
          <w:sz w:val="20"/>
          <w:szCs w:val="20"/>
        </w:rPr>
        <w:t xml:space="preserve">minimum </w:t>
      </w:r>
      <w:r w:rsidR="00395483" w:rsidRPr="4F047284">
        <w:rPr>
          <w:rStyle w:val="Brak"/>
          <w:b/>
          <w:bCs/>
          <w:sz w:val="20"/>
          <w:szCs w:val="20"/>
        </w:rPr>
        <w:t>4</w:t>
      </w:r>
      <w:r w:rsidR="003149CC" w:rsidRPr="4F047284">
        <w:rPr>
          <w:rStyle w:val="Brak"/>
          <w:b/>
          <w:bCs/>
          <w:sz w:val="20"/>
          <w:szCs w:val="20"/>
        </w:rPr>
        <w:t xml:space="preserve"> </w:t>
      </w:r>
      <w:r w:rsidR="008409E5" w:rsidRPr="4F047284">
        <w:rPr>
          <w:rStyle w:val="Brak"/>
          <w:b/>
          <w:bCs/>
          <w:sz w:val="20"/>
          <w:szCs w:val="20"/>
        </w:rPr>
        <w:t>a maksymalnie</w:t>
      </w:r>
      <w:r w:rsidRPr="4F047284">
        <w:rPr>
          <w:rStyle w:val="Brak"/>
          <w:b/>
          <w:bCs/>
          <w:sz w:val="20"/>
          <w:szCs w:val="20"/>
        </w:rPr>
        <w:t xml:space="preserve"> </w:t>
      </w:r>
      <w:r w:rsidR="35577446" w:rsidRPr="4F047284">
        <w:rPr>
          <w:rStyle w:val="Brak"/>
          <w:b/>
          <w:bCs/>
          <w:sz w:val="20"/>
          <w:szCs w:val="20"/>
        </w:rPr>
        <w:t>6</w:t>
      </w:r>
      <w:r w:rsidRPr="4F047284">
        <w:rPr>
          <w:rStyle w:val="Brak"/>
          <w:b/>
          <w:bCs/>
          <w:sz w:val="20"/>
          <w:szCs w:val="20"/>
          <w:lang w:val="it-IT"/>
        </w:rPr>
        <w:t xml:space="preserve"> numer</w:t>
      </w:r>
      <w:r w:rsidRPr="4F047284">
        <w:rPr>
          <w:rStyle w:val="Brak"/>
          <w:b/>
          <w:bCs/>
          <w:sz w:val="20"/>
          <w:szCs w:val="20"/>
          <w:lang w:val="es-ES"/>
        </w:rPr>
        <w:t>ó</w:t>
      </w:r>
      <w:r w:rsidRPr="4F047284">
        <w:rPr>
          <w:rStyle w:val="Brak"/>
          <w:b/>
          <w:bCs/>
          <w:sz w:val="20"/>
          <w:szCs w:val="20"/>
        </w:rPr>
        <w:t>w</w:t>
      </w:r>
      <w:r w:rsidRPr="4F047284">
        <w:rPr>
          <w:rStyle w:val="Brak"/>
          <w:sz w:val="20"/>
          <w:szCs w:val="20"/>
        </w:rPr>
        <w:t xml:space="preserve"> magazynu informacyjnego „Fundusze Europejskie na Mazowszu” (e-magazyn).</w:t>
      </w:r>
    </w:p>
    <w:p w14:paraId="17EBC8DF" w14:textId="71B6D1B6" w:rsidR="0052141D" w:rsidRPr="000644EB" w:rsidRDefault="001F6FEC" w:rsidP="00612997">
      <w:pPr>
        <w:pStyle w:val="Akapitzlist"/>
        <w:numPr>
          <w:ilvl w:val="1"/>
          <w:numId w:val="11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Każde wydanie magazynu w wersji elektronicznej ma </w:t>
      </w:r>
      <w:proofErr w:type="spellStart"/>
      <w:r w:rsidRPr="000644EB">
        <w:rPr>
          <w:rStyle w:val="BrakA"/>
          <w:sz w:val="20"/>
          <w:szCs w:val="20"/>
        </w:rPr>
        <w:t>skł</w:t>
      </w:r>
      <w:proofErr w:type="spellEnd"/>
      <w:r w:rsidRPr="000644EB">
        <w:rPr>
          <w:rStyle w:val="Brak"/>
          <w:sz w:val="20"/>
          <w:szCs w:val="20"/>
          <w:lang w:val="es-ES_tradnl"/>
        </w:rPr>
        <w:t>ada</w:t>
      </w:r>
      <w:r w:rsidRPr="000644EB">
        <w:rPr>
          <w:rStyle w:val="BrakA"/>
          <w:sz w:val="20"/>
          <w:szCs w:val="20"/>
        </w:rPr>
        <w:t>ć się z nie m</w:t>
      </w:r>
      <w:r w:rsidR="000C4C5B" w:rsidRPr="000644EB">
        <w:rPr>
          <w:rStyle w:val="BrakA"/>
          <w:sz w:val="20"/>
          <w:szCs w:val="20"/>
        </w:rPr>
        <w:t xml:space="preserve">niej niż 10 i nie więcej niż </w:t>
      </w:r>
      <w:r w:rsidR="008409E5" w:rsidRPr="000644EB">
        <w:rPr>
          <w:rStyle w:val="BrakA"/>
          <w:sz w:val="20"/>
          <w:szCs w:val="20"/>
        </w:rPr>
        <w:t>17</w:t>
      </w:r>
      <w:r w:rsidR="000C4C5B" w:rsidRPr="000644EB">
        <w:rPr>
          <w:rStyle w:val="BrakA"/>
          <w:sz w:val="20"/>
          <w:szCs w:val="20"/>
        </w:rPr>
        <w:t> </w:t>
      </w:r>
      <w:r w:rsidRPr="000644EB">
        <w:rPr>
          <w:rStyle w:val="BrakA"/>
          <w:sz w:val="20"/>
          <w:szCs w:val="20"/>
        </w:rPr>
        <w:t>opracowanych przez Wykonawcę artykułów (tematy uzgodnione z Zamawiającym). E-wydanie może zawierać treści niepublikowane w wydaniu papierowym i/lub być rozwinięciem temat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do wydań papierowych, tj. będzie zawierało więcej tekstu, infografik, wykres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oraz zdjęć/większą galerię. Ma ono zostać przygotowane w wersji elektronicznej, przeznaczonej do odtwarzania na komputerach, a także przez urządzenia mobilne (tablety i smartfony) obsługiwane przez systemy operacyjne Android, iOS oraz system operacyjny Windows Phone.</w:t>
      </w:r>
    </w:p>
    <w:p w14:paraId="7BFAEA40" w14:textId="77777777" w:rsidR="00AD2C2F" w:rsidRPr="000644EB" w:rsidRDefault="001F6FEC" w:rsidP="000644EB">
      <w:pPr>
        <w:shd w:val="clear" w:color="auto" w:fill="CACACA" w:themeFill="text2" w:themeFillTint="99"/>
        <w:spacing w:line="276" w:lineRule="auto"/>
        <w:jc w:val="both"/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  <w:t>Do zadań Wykonawcy należy:</w:t>
      </w:r>
    </w:p>
    <w:p w14:paraId="63F993FB" w14:textId="51794F73" w:rsidR="00AD2C2F" w:rsidRPr="000644EB" w:rsidRDefault="001F6FEC" w:rsidP="00612997">
      <w:pPr>
        <w:pStyle w:val="Akapitzlist"/>
        <w:numPr>
          <w:ilvl w:val="3"/>
          <w:numId w:val="116"/>
        </w:numPr>
        <w:spacing w:after="0"/>
        <w:jc w:val="both"/>
        <w:rPr>
          <w:sz w:val="20"/>
          <w:szCs w:val="20"/>
        </w:rPr>
      </w:pPr>
      <w:r w:rsidRPr="000644EB">
        <w:rPr>
          <w:rStyle w:val="Brak"/>
          <w:sz w:val="20"/>
          <w:szCs w:val="20"/>
          <w:shd w:val="clear" w:color="auto" w:fill="FFFFFF"/>
        </w:rPr>
        <w:t xml:space="preserve">Wykonanie </w:t>
      </w:r>
      <w:r w:rsidR="008409E5" w:rsidRPr="000644EB">
        <w:rPr>
          <w:rStyle w:val="Brak"/>
          <w:b/>
          <w:bCs/>
          <w:sz w:val="20"/>
          <w:szCs w:val="20"/>
          <w:shd w:val="clear" w:color="auto" w:fill="FFFFFF"/>
        </w:rPr>
        <w:t>minimum</w:t>
      </w:r>
      <w:r w:rsidR="008409E5" w:rsidRPr="000644EB">
        <w:rPr>
          <w:rStyle w:val="Brak"/>
          <w:sz w:val="20"/>
          <w:szCs w:val="20"/>
          <w:shd w:val="clear" w:color="auto" w:fill="FFFFFF"/>
        </w:rPr>
        <w:t xml:space="preserve"> </w:t>
      </w:r>
      <w:r w:rsidR="00395483" w:rsidRPr="000644EB">
        <w:rPr>
          <w:rStyle w:val="Brak"/>
          <w:b/>
          <w:bCs/>
          <w:color w:val="auto"/>
          <w:sz w:val="20"/>
          <w:szCs w:val="20"/>
        </w:rPr>
        <w:t>4</w:t>
      </w:r>
      <w:r w:rsidR="003149CC" w:rsidRPr="000644EB">
        <w:rPr>
          <w:rStyle w:val="Brak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008409E5" w:rsidRPr="000644EB">
        <w:rPr>
          <w:rStyle w:val="Brak"/>
          <w:b/>
          <w:bCs/>
          <w:color w:val="auto"/>
          <w:sz w:val="20"/>
          <w:szCs w:val="20"/>
          <w:shd w:val="clear" w:color="auto" w:fill="FFFFFF"/>
        </w:rPr>
        <w:t>a maksymalnie</w:t>
      </w:r>
      <w:r w:rsidRPr="000644EB">
        <w:rPr>
          <w:rStyle w:val="Brak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1B9A99F0" w:rsidRPr="000644EB">
        <w:rPr>
          <w:rStyle w:val="Brak"/>
          <w:b/>
          <w:bCs/>
          <w:color w:val="auto"/>
          <w:sz w:val="20"/>
          <w:szCs w:val="20"/>
          <w:lang w:val="it-IT"/>
        </w:rPr>
        <w:t>6</w:t>
      </w:r>
      <w:r w:rsidRPr="000644EB">
        <w:rPr>
          <w:rStyle w:val="Brak"/>
          <w:b/>
          <w:bCs/>
          <w:color w:val="auto"/>
          <w:sz w:val="20"/>
          <w:szCs w:val="20"/>
          <w:shd w:val="clear" w:color="auto" w:fill="FFFFFF"/>
          <w:lang w:val="it-IT"/>
        </w:rPr>
        <w:t xml:space="preserve"> numer</w:t>
      </w:r>
      <w:r w:rsidRPr="000644EB">
        <w:rPr>
          <w:rStyle w:val="Brak"/>
          <w:b/>
          <w:bCs/>
          <w:color w:val="auto"/>
          <w:sz w:val="20"/>
          <w:szCs w:val="20"/>
          <w:shd w:val="clear" w:color="auto" w:fill="FFFFFF"/>
          <w:lang w:val="es-ES"/>
        </w:rPr>
        <w:t>ó</w:t>
      </w:r>
      <w:r w:rsidRPr="000644EB">
        <w:rPr>
          <w:rStyle w:val="Brak"/>
          <w:b/>
          <w:bCs/>
          <w:color w:val="auto"/>
          <w:sz w:val="20"/>
          <w:szCs w:val="20"/>
          <w:shd w:val="clear" w:color="auto" w:fill="FFFFFF"/>
        </w:rPr>
        <w:t xml:space="preserve">w </w:t>
      </w:r>
      <w:r w:rsidRPr="000644EB">
        <w:rPr>
          <w:rStyle w:val="Brak"/>
          <w:sz w:val="20"/>
          <w:szCs w:val="20"/>
          <w:shd w:val="clear" w:color="auto" w:fill="FFFFFF"/>
        </w:rPr>
        <w:t>e-magazynu o następujących parametrach technicznych i</w:t>
      </w:r>
      <w:r w:rsidRPr="000644EB">
        <w:rPr>
          <w:rStyle w:val="Brak"/>
          <w:sz w:val="20"/>
          <w:szCs w:val="20"/>
          <w:shd w:val="clear" w:color="auto" w:fill="FFFFFF"/>
          <w:lang w:val="fr-FR"/>
        </w:rPr>
        <w:t> </w:t>
      </w:r>
      <w:r w:rsidRPr="000644EB">
        <w:rPr>
          <w:rStyle w:val="Brak"/>
          <w:sz w:val="20"/>
          <w:szCs w:val="20"/>
          <w:shd w:val="clear" w:color="auto" w:fill="FFFFFF"/>
        </w:rPr>
        <w:t>właściwościach:</w:t>
      </w:r>
      <w:r w:rsidRPr="000644EB">
        <w:rPr>
          <w:rStyle w:val="BrakA"/>
          <w:sz w:val="20"/>
          <w:szCs w:val="20"/>
        </w:rPr>
        <w:t xml:space="preserve"> </w:t>
      </w:r>
    </w:p>
    <w:p w14:paraId="78AEF266" w14:textId="77777777" w:rsidR="00AD2C2F" w:rsidRPr="000644EB" w:rsidRDefault="001F6FEC" w:rsidP="000644EB">
      <w:pPr>
        <w:pStyle w:val="Akapitzlist"/>
        <w:numPr>
          <w:ilvl w:val="0"/>
          <w:numId w:val="19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Publikacja elektroniczna przygotowana w formie responsywnej strony internetowej, a treści na niej zamieszczane zoptymalizowane pod SEO. Publikacja powinna odpowiednio się dopasowywać do wielkości ekranu urządzenia, na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rym będzie wyświetlana. Tekst oraz zdjęcia na ekranach powinny być czytelne dla os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b słabo i dobrze widzących. </w:t>
      </w:r>
    </w:p>
    <w:p w14:paraId="6A963AAC" w14:textId="52A489C3" w:rsidR="00AD2C2F" w:rsidRPr="000644EB" w:rsidRDefault="001F6FEC" w:rsidP="000644EB">
      <w:pPr>
        <w:pStyle w:val="Akapitzlist"/>
        <w:numPr>
          <w:ilvl w:val="0"/>
          <w:numId w:val="19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Wykonawca przeprowadzi testy działania publikacji na urządzeniach mobilnych (smartfony i tablety) wyposażonych w popularne przeglądarki internetowe, takie jak: Edge, Internet Explorer, </w:t>
      </w:r>
      <w:proofErr w:type="spellStart"/>
      <w:r w:rsidRPr="000644EB">
        <w:rPr>
          <w:rStyle w:val="BrakA"/>
          <w:sz w:val="20"/>
          <w:szCs w:val="20"/>
        </w:rPr>
        <w:t>Firefox</w:t>
      </w:r>
      <w:proofErr w:type="spellEnd"/>
      <w:r w:rsidRPr="000644EB">
        <w:rPr>
          <w:rStyle w:val="BrakA"/>
          <w:sz w:val="20"/>
          <w:szCs w:val="20"/>
        </w:rPr>
        <w:t>, Google Chrome, Opera, Safari i przedstawi zrzuty z ekranu do akceptacji Zamawiającego.</w:t>
      </w:r>
    </w:p>
    <w:p w14:paraId="2055CFFF" w14:textId="77777777" w:rsidR="00AD2C2F" w:rsidRPr="000644EB" w:rsidRDefault="001F6FEC" w:rsidP="000644EB">
      <w:pPr>
        <w:pStyle w:val="Akapitzlist"/>
        <w:numPr>
          <w:ilvl w:val="0"/>
          <w:numId w:val="19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E-magazyn będzie można przeglądać w Internecie oraz wywoływać do wyświetlenia na smartfonach i tabletach np. za pomocą kodu QR lub innych narzędzi niż QR, zaproponowanych przez Wykonawcę. </w:t>
      </w:r>
    </w:p>
    <w:p w14:paraId="3D9DA3BF" w14:textId="0D45E71E" w:rsidR="00AD2C2F" w:rsidRPr="000644EB" w:rsidRDefault="00F3070F" w:rsidP="00612997">
      <w:pPr>
        <w:pStyle w:val="Akapitzlist"/>
        <w:numPr>
          <w:ilvl w:val="0"/>
          <w:numId w:val="104"/>
        </w:numPr>
        <w:spacing w:after="0"/>
        <w:jc w:val="both"/>
        <w:rPr>
          <w:rStyle w:val="BrakA"/>
          <w:sz w:val="20"/>
          <w:szCs w:val="20"/>
        </w:rPr>
      </w:pPr>
      <w:r w:rsidRPr="000644EB">
        <w:rPr>
          <w:rStyle w:val="BrakA"/>
          <w:sz w:val="20"/>
          <w:szCs w:val="20"/>
        </w:rPr>
        <w:t>Obsługa strony, tj. w</w:t>
      </w:r>
      <w:r w:rsidR="001F6FEC" w:rsidRPr="000644EB">
        <w:rPr>
          <w:rStyle w:val="BrakA"/>
          <w:sz w:val="20"/>
          <w:szCs w:val="20"/>
        </w:rPr>
        <w:t>ypełnianie treścią tekstową oraz graficzną (w tym osadzenie galerii zdjęć) e-magazyn</w:t>
      </w:r>
      <w:r w:rsidR="001F6FEC" w:rsidRPr="000644EB">
        <w:rPr>
          <w:rStyle w:val="Brak"/>
          <w:sz w:val="20"/>
          <w:szCs w:val="20"/>
          <w:lang w:val="es-ES"/>
        </w:rPr>
        <w:t>ó</w:t>
      </w:r>
      <w:r w:rsidR="001F6FEC" w:rsidRPr="000644EB">
        <w:rPr>
          <w:rStyle w:val="BrakA"/>
          <w:sz w:val="20"/>
          <w:szCs w:val="20"/>
        </w:rPr>
        <w:t xml:space="preserve">w na dedykowanej stronie internetowej </w:t>
      </w:r>
      <w:hyperlink r:id="rId15">
        <w:r w:rsidR="001F6FEC" w:rsidRPr="000644EB">
          <w:rPr>
            <w:rStyle w:val="Hyperlink1"/>
            <w:sz w:val="20"/>
            <w:szCs w:val="20"/>
          </w:rPr>
          <w:t>www.funduszenamazowszu.eu</w:t>
        </w:r>
      </w:hyperlink>
      <w:r w:rsidR="001F6FEC" w:rsidRPr="000644EB">
        <w:rPr>
          <w:rStyle w:val="BrakA"/>
          <w:sz w:val="20"/>
          <w:szCs w:val="20"/>
        </w:rPr>
        <w:t xml:space="preserve">, na </w:t>
      </w:r>
      <w:proofErr w:type="spellStart"/>
      <w:r w:rsidR="001F6FEC" w:rsidRPr="000644EB">
        <w:rPr>
          <w:rStyle w:val="BrakA"/>
          <w:sz w:val="20"/>
          <w:szCs w:val="20"/>
        </w:rPr>
        <w:t>kt</w:t>
      </w:r>
      <w:proofErr w:type="spellEnd"/>
      <w:r w:rsidR="001F6FEC" w:rsidRPr="000644EB">
        <w:rPr>
          <w:rStyle w:val="BrakA"/>
          <w:sz w:val="20"/>
          <w:szCs w:val="20"/>
          <w:lang w:val="es-ES"/>
        </w:rPr>
        <w:t>ó</w:t>
      </w:r>
      <w:r w:rsidR="001F6FEC" w:rsidRPr="000644EB">
        <w:rPr>
          <w:rStyle w:val="BrakA"/>
          <w:sz w:val="20"/>
          <w:szCs w:val="20"/>
        </w:rPr>
        <w:t>rej będą zamieszczane wszystkie e-wydania.</w:t>
      </w:r>
    </w:p>
    <w:p w14:paraId="639F9F84" w14:textId="4005EF39" w:rsidR="000C4C5B" w:rsidRPr="000644EB" w:rsidRDefault="000C4C5B" w:rsidP="00612997">
      <w:pPr>
        <w:pStyle w:val="Akapitzlist"/>
        <w:numPr>
          <w:ilvl w:val="0"/>
          <w:numId w:val="104"/>
        </w:numPr>
        <w:spacing w:after="0"/>
        <w:jc w:val="both"/>
        <w:rPr>
          <w:sz w:val="20"/>
          <w:szCs w:val="20"/>
        </w:rPr>
      </w:pPr>
      <w:r w:rsidRPr="000644EB">
        <w:rPr>
          <w:sz w:val="20"/>
          <w:szCs w:val="20"/>
        </w:rPr>
        <w:t>Zamawiający po podpisaniu umowy udostępni Wykonawcy dane do logowania do panelu administratora</w:t>
      </w:r>
      <w:r w:rsidR="008C37DB" w:rsidRPr="000644EB">
        <w:rPr>
          <w:sz w:val="20"/>
          <w:szCs w:val="20"/>
        </w:rPr>
        <w:t>.</w:t>
      </w:r>
    </w:p>
    <w:p w14:paraId="01407ECD" w14:textId="77777777" w:rsidR="00AD2C2F" w:rsidRPr="000644EB" w:rsidRDefault="001F6FEC" w:rsidP="00612997">
      <w:pPr>
        <w:pStyle w:val="Akapitzlist"/>
        <w:numPr>
          <w:ilvl w:val="0"/>
          <w:numId w:val="104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Techniczne przygotowanie e-magazynu, </w:t>
      </w:r>
      <w:proofErr w:type="spellStart"/>
      <w:r w:rsidRPr="000644EB">
        <w:rPr>
          <w:rStyle w:val="BrakA"/>
          <w:sz w:val="20"/>
          <w:szCs w:val="20"/>
        </w:rPr>
        <w:t>skł</w:t>
      </w:r>
      <w:proofErr w:type="spellEnd"/>
      <w:r w:rsidRPr="000644EB">
        <w:rPr>
          <w:rStyle w:val="Brak"/>
          <w:sz w:val="20"/>
          <w:szCs w:val="20"/>
          <w:lang w:val="es-ES_tradnl"/>
        </w:rPr>
        <w:t xml:space="preserve">ad, </w:t>
      </w:r>
      <w:r w:rsidRPr="000644EB">
        <w:rPr>
          <w:rStyle w:val="BrakA"/>
          <w:sz w:val="20"/>
          <w:szCs w:val="20"/>
        </w:rPr>
        <w:t>łamanie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i dostarczenie w plikach obsługiwanych przez powszechnie dostępne programy np. funkcjonujące w środowisku </w:t>
      </w:r>
      <w:r w:rsidR="000C4C5B" w:rsidRPr="000644EB">
        <w:rPr>
          <w:rStyle w:val="BrakA"/>
          <w:sz w:val="20"/>
          <w:szCs w:val="20"/>
        </w:rPr>
        <w:t>Windows.</w:t>
      </w:r>
    </w:p>
    <w:p w14:paraId="11D189DC" w14:textId="77777777" w:rsidR="00AD2C2F" w:rsidRPr="000644EB" w:rsidRDefault="001F6FEC" w:rsidP="00612997">
      <w:pPr>
        <w:pStyle w:val="Akapitzlist"/>
        <w:numPr>
          <w:ilvl w:val="0"/>
          <w:numId w:val="104"/>
        </w:numPr>
        <w:tabs>
          <w:tab w:val="left" w:pos="426"/>
        </w:tabs>
        <w:spacing w:after="0"/>
        <w:jc w:val="both"/>
        <w:rPr>
          <w:sz w:val="20"/>
          <w:szCs w:val="20"/>
        </w:rPr>
      </w:pPr>
      <w:r w:rsidRPr="000644EB">
        <w:rPr>
          <w:rStyle w:val="Brak"/>
          <w:b/>
          <w:bCs/>
          <w:sz w:val="20"/>
          <w:szCs w:val="20"/>
        </w:rPr>
        <w:t>Wykonanie e-magazynu:</w:t>
      </w:r>
    </w:p>
    <w:p w14:paraId="2EA26F6D" w14:textId="77777777" w:rsidR="00AD2C2F" w:rsidRPr="000644EB" w:rsidRDefault="001F6FEC" w:rsidP="00612997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Opracowanie graficzne e-magazynu, a w tym:</w:t>
      </w:r>
    </w:p>
    <w:p w14:paraId="28996C69" w14:textId="77777777" w:rsidR="00AD2C2F" w:rsidRPr="000644EB" w:rsidRDefault="001F6FEC" w:rsidP="00612997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lastRenderedPageBreak/>
        <w:t>wykonanie i przygotowanie (korekcja, retusze, kadrowanie itp.) fotografii zrobionych przez fotografa Wykonawcy, a także pochodzących od beneficjent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oraz dostarczonych przez Zamawiającego,</w:t>
      </w:r>
    </w:p>
    <w:p w14:paraId="20E0BA62" w14:textId="77777777" w:rsidR="00AD2C2F" w:rsidRPr="000644EB" w:rsidRDefault="001F6FEC" w:rsidP="00612997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przygotowanie infografik, wykres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"/>
          <w:sz w:val="20"/>
          <w:szCs w:val="20"/>
          <w:lang w:val="it-IT"/>
        </w:rPr>
        <w:t>w, tabel, fotoreporta</w:t>
      </w:r>
      <w:proofErr w:type="spellStart"/>
      <w:r w:rsidRPr="000644EB">
        <w:rPr>
          <w:rStyle w:val="BrakA"/>
          <w:sz w:val="20"/>
          <w:szCs w:val="20"/>
        </w:rPr>
        <w:t>ży</w:t>
      </w:r>
      <w:proofErr w:type="spellEnd"/>
      <w:r w:rsidRPr="000644EB">
        <w:rPr>
          <w:rStyle w:val="BrakA"/>
          <w:sz w:val="20"/>
          <w:szCs w:val="20"/>
        </w:rPr>
        <w:t>,</w:t>
      </w:r>
    </w:p>
    <w:p w14:paraId="685B0AF4" w14:textId="77777777" w:rsidR="00AD2C2F" w:rsidRPr="000644EB" w:rsidRDefault="001F6FEC" w:rsidP="00612997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korekta techniczna i redakcyjna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w. </w:t>
      </w:r>
    </w:p>
    <w:p w14:paraId="07C02C2E" w14:textId="77777777" w:rsidR="00AD2C2F" w:rsidRPr="000644EB" w:rsidRDefault="001F6FEC" w:rsidP="00612997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Struktura e-magazynu (elementy obowiązkowe):</w:t>
      </w:r>
    </w:p>
    <w:p w14:paraId="726B85A6" w14:textId="77777777" w:rsidR="00AD2C2F" w:rsidRPr="000644EB" w:rsidRDefault="001F6FEC" w:rsidP="00612997">
      <w:pPr>
        <w:pStyle w:val="Akapitzlist"/>
        <w:numPr>
          <w:ilvl w:val="0"/>
          <w:numId w:val="3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wydarzenia,</w:t>
      </w:r>
    </w:p>
    <w:p w14:paraId="21F32033" w14:textId="77777777" w:rsidR="00AD2C2F" w:rsidRPr="000644EB" w:rsidRDefault="001F6FEC" w:rsidP="00612997">
      <w:pPr>
        <w:pStyle w:val="Akapitzlist"/>
        <w:numPr>
          <w:ilvl w:val="0"/>
          <w:numId w:val="3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aktualności</w:t>
      </w:r>
      <w:r w:rsidRPr="000644EB">
        <w:rPr>
          <w:rStyle w:val="Brak"/>
          <w:sz w:val="20"/>
          <w:szCs w:val="20"/>
          <w:lang w:val="it-IT"/>
        </w:rPr>
        <w:t>,</w:t>
      </w:r>
    </w:p>
    <w:p w14:paraId="072717C7" w14:textId="77777777" w:rsidR="00AD2C2F" w:rsidRPr="000644EB" w:rsidRDefault="001F6FEC" w:rsidP="00612997">
      <w:pPr>
        <w:pStyle w:val="Akapitzlist"/>
        <w:numPr>
          <w:ilvl w:val="0"/>
          <w:numId w:val="3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poradniki,</w:t>
      </w:r>
    </w:p>
    <w:p w14:paraId="01C7D934" w14:textId="77777777" w:rsidR="00AD2C2F" w:rsidRPr="000644EB" w:rsidRDefault="001F6FEC" w:rsidP="00612997">
      <w:pPr>
        <w:pStyle w:val="Akapitzlist"/>
        <w:numPr>
          <w:ilvl w:val="0"/>
          <w:numId w:val="3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dobre praktyki,</w:t>
      </w:r>
    </w:p>
    <w:p w14:paraId="37F1FA0C" w14:textId="77777777" w:rsidR="00AD2C2F" w:rsidRPr="000644EB" w:rsidRDefault="001F6FEC" w:rsidP="00612997">
      <w:pPr>
        <w:pStyle w:val="Akapitzlist"/>
        <w:numPr>
          <w:ilvl w:val="0"/>
          <w:numId w:val="38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Techniczne przygotowanie e-magazynu, </w:t>
      </w:r>
      <w:proofErr w:type="spellStart"/>
      <w:r w:rsidRPr="000644EB">
        <w:rPr>
          <w:rStyle w:val="BrakA"/>
          <w:sz w:val="20"/>
          <w:szCs w:val="20"/>
        </w:rPr>
        <w:t>skł</w:t>
      </w:r>
      <w:proofErr w:type="spellEnd"/>
      <w:r w:rsidRPr="000644EB">
        <w:rPr>
          <w:rStyle w:val="Brak"/>
          <w:sz w:val="20"/>
          <w:szCs w:val="20"/>
          <w:lang w:val="es-ES_tradnl"/>
        </w:rPr>
        <w:t xml:space="preserve">ad, </w:t>
      </w:r>
      <w:r w:rsidRPr="000644EB">
        <w:rPr>
          <w:rStyle w:val="BrakA"/>
          <w:sz w:val="20"/>
          <w:szCs w:val="20"/>
        </w:rPr>
        <w:t>łamanie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i dostarczenie w plikach obsługiwanych przez powszechnie dostępne programy np. funkcjonujące w środowisku Windows.</w:t>
      </w:r>
    </w:p>
    <w:p w14:paraId="5912726D" w14:textId="0F1BA12B" w:rsidR="00AD2C2F" w:rsidRPr="000644EB" w:rsidRDefault="001F6FEC" w:rsidP="00612997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Zapewnienie minimum </w:t>
      </w:r>
      <w:r w:rsidR="337AEB91" w:rsidRPr="000644EB">
        <w:rPr>
          <w:rStyle w:val="BrakA"/>
          <w:sz w:val="20"/>
          <w:szCs w:val="20"/>
        </w:rPr>
        <w:t>2</w:t>
      </w:r>
      <w:r w:rsidRPr="000644EB">
        <w:rPr>
          <w:rStyle w:val="BrakA"/>
          <w:sz w:val="20"/>
          <w:szCs w:val="20"/>
        </w:rPr>
        <w:t xml:space="preserve">, a maksymalnie 12 zdjęć, ilustrujących </w:t>
      </w:r>
      <w:proofErr w:type="spellStart"/>
      <w:r w:rsidRPr="000644EB">
        <w:rPr>
          <w:rStyle w:val="BrakA"/>
          <w:sz w:val="20"/>
          <w:szCs w:val="20"/>
        </w:rPr>
        <w:t>poszczeg</w:t>
      </w:r>
      <w:proofErr w:type="spellEnd"/>
      <w:r w:rsidRPr="000644EB">
        <w:rPr>
          <w:rStyle w:val="Brak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sz w:val="20"/>
          <w:szCs w:val="20"/>
        </w:rPr>
        <w:t>lne</w:t>
      </w:r>
      <w:proofErr w:type="spellEnd"/>
      <w:r w:rsidRPr="000644EB">
        <w:rPr>
          <w:rStyle w:val="BrakA"/>
          <w:sz w:val="20"/>
          <w:szCs w:val="20"/>
        </w:rPr>
        <w:t xml:space="preserve"> artykuły.</w:t>
      </w:r>
    </w:p>
    <w:p w14:paraId="33BCB829" w14:textId="77777777" w:rsidR="00AD2C2F" w:rsidRPr="000644EB" w:rsidRDefault="001F6FEC" w:rsidP="00612997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E-magazyn ma </w:t>
      </w:r>
      <w:proofErr w:type="spellStart"/>
      <w:r w:rsidRPr="000644EB">
        <w:rPr>
          <w:rStyle w:val="BrakA"/>
          <w:sz w:val="20"/>
          <w:szCs w:val="20"/>
        </w:rPr>
        <w:t>skł</w:t>
      </w:r>
      <w:proofErr w:type="spellEnd"/>
      <w:r w:rsidRPr="000644EB">
        <w:rPr>
          <w:rStyle w:val="Brak"/>
          <w:sz w:val="20"/>
          <w:szCs w:val="20"/>
          <w:lang w:val="es-ES_tradnl"/>
        </w:rPr>
        <w:t>ada</w:t>
      </w:r>
      <w:r w:rsidRPr="000644EB">
        <w:rPr>
          <w:rStyle w:val="BrakA"/>
          <w:sz w:val="20"/>
          <w:szCs w:val="20"/>
        </w:rPr>
        <w:t>ć się z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w, zdjęć i/lub infografik. Przygotowywana zawartość będzie przystosowana do przeglądania na urządzeniach mobilnych (tablety, smartfony).</w:t>
      </w:r>
    </w:p>
    <w:p w14:paraId="79864CFB" w14:textId="33E379E9" w:rsidR="00AD2C2F" w:rsidRPr="000644EB" w:rsidRDefault="001F6FEC" w:rsidP="00612997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color w:val="000000" w:themeColor="text1"/>
          <w:sz w:val="20"/>
          <w:szCs w:val="20"/>
        </w:rPr>
      </w:pPr>
      <w:r w:rsidRPr="4F047284">
        <w:rPr>
          <w:rStyle w:val="BrakA"/>
          <w:sz w:val="20"/>
          <w:szCs w:val="20"/>
        </w:rPr>
        <w:t xml:space="preserve">Przygotowanie </w:t>
      </w:r>
      <w:r w:rsidRPr="4F047284">
        <w:rPr>
          <w:rStyle w:val="Brak"/>
          <w:sz w:val="20"/>
          <w:szCs w:val="20"/>
        </w:rPr>
        <w:t>dla</w:t>
      </w:r>
      <w:r w:rsidR="006B20EA" w:rsidRPr="4F047284">
        <w:rPr>
          <w:rStyle w:val="BrakA"/>
          <w:sz w:val="20"/>
          <w:szCs w:val="20"/>
        </w:rPr>
        <w:t xml:space="preserve"> </w:t>
      </w:r>
      <w:r w:rsidR="00395483" w:rsidRPr="4F047284">
        <w:rPr>
          <w:rStyle w:val="BrakA"/>
          <w:sz w:val="20"/>
          <w:szCs w:val="20"/>
        </w:rPr>
        <w:t>4</w:t>
      </w:r>
      <w:r w:rsidR="002A6EAD" w:rsidRPr="4F047284">
        <w:rPr>
          <w:rStyle w:val="BrakA"/>
          <w:sz w:val="20"/>
          <w:szCs w:val="20"/>
        </w:rPr>
        <w:t xml:space="preserve"> </w:t>
      </w:r>
      <w:r w:rsidRPr="4F047284">
        <w:rPr>
          <w:rStyle w:val="Brak"/>
          <w:sz w:val="20"/>
          <w:szCs w:val="20"/>
        </w:rPr>
        <w:t xml:space="preserve">wydań maksymalnie </w:t>
      </w:r>
      <w:r w:rsidR="00395483" w:rsidRPr="4F047284">
        <w:rPr>
          <w:rStyle w:val="Brak"/>
          <w:sz w:val="20"/>
          <w:szCs w:val="20"/>
        </w:rPr>
        <w:t>68</w:t>
      </w:r>
      <w:r w:rsidR="002A6EAD" w:rsidRPr="4F047284">
        <w:rPr>
          <w:rStyle w:val="Brak"/>
          <w:sz w:val="20"/>
          <w:szCs w:val="20"/>
        </w:rPr>
        <w:t xml:space="preserve"> </w:t>
      </w:r>
      <w:r w:rsidRPr="4F047284">
        <w:rPr>
          <w:rStyle w:val="Brak"/>
          <w:sz w:val="20"/>
          <w:szCs w:val="20"/>
        </w:rPr>
        <w:t>własnych materiałów</w:t>
      </w:r>
      <w:r w:rsidRPr="4F047284">
        <w:rPr>
          <w:rStyle w:val="BrakA"/>
          <w:sz w:val="20"/>
          <w:szCs w:val="20"/>
        </w:rPr>
        <w:t xml:space="preserve"> tekstowych (ok. </w:t>
      </w:r>
      <w:r w:rsidR="00B643C6" w:rsidRPr="4F047284">
        <w:rPr>
          <w:rStyle w:val="BrakA"/>
          <w:sz w:val="20"/>
          <w:szCs w:val="20"/>
        </w:rPr>
        <w:t xml:space="preserve">17 </w:t>
      </w:r>
      <w:r w:rsidRPr="4F047284">
        <w:rPr>
          <w:rStyle w:val="BrakA"/>
          <w:sz w:val="20"/>
          <w:szCs w:val="20"/>
        </w:rPr>
        <w:t>na każde wydanie)</w:t>
      </w:r>
      <w:r w:rsidR="2B119657" w:rsidRPr="4F047284">
        <w:rPr>
          <w:rStyle w:val="BrakA"/>
          <w:sz w:val="20"/>
          <w:szCs w:val="20"/>
        </w:rPr>
        <w:t>; dla</w:t>
      </w:r>
      <w:r w:rsidR="540B4019" w:rsidRPr="4F047284">
        <w:rPr>
          <w:rStyle w:val="BrakA"/>
          <w:sz w:val="20"/>
          <w:szCs w:val="20"/>
        </w:rPr>
        <w:t xml:space="preserve"> </w:t>
      </w:r>
      <w:r w:rsidR="72516D2B" w:rsidRPr="4F047284">
        <w:rPr>
          <w:rStyle w:val="BrakA"/>
          <w:sz w:val="20"/>
          <w:szCs w:val="20"/>
        </w:rPr>
        <w:t>6</w:t>
      </w:r>
      <w:r w:rsidR="2B119657" w:rsidRPr="4F047284">
        <w:rPr>
          <w:rStyle w:val="BrakA"/>
          <w:sz w:val="20"/>
          <w:szCs w:val="20"/>
        </w:rPr>
        <w:t xml:space="preserve"> </w:t>
      </w:r>
      <w:r w:rsidR="2B119657" w:rsidRPr="4F047284">
        <w:rPr>
          <w:rStyle w:val="Brak"/>
          <w:sz w:val="20"/>
          <w:szCs w:val="20"/>
        </w:rPr>
        <w:t xml:space="preserve">wydań maksymalnie </w:t>
      </w:r>
      <w:r w:rsidR="00395483" w:rsidRPr="4F047284">
        <w:rPr>
          <w:rStyle w:val="Brak"/>
          <w:sz w:val="20"/>
          <w:szCs w:val="20"/>
        </w:rPr>
        <w:t>1</w:t>
      </w:r>
      <w:r w:rsidR="13CFCC1A" w:rsidRPr="4F047284">
        <w:rPr>
          <w:rStyle w:val="Brak"/>
          <w:sz w:val="20"/>
          <w:szCs w:val="20"/>
        </w:rPr>
        <w:t>02</w:t>
      </w:r>
      <w:r w:rsidR="002A6EAD" w:rsidRPr="4F047284">
        <w:rPr>
          <w:rStyle w:val="Brak"/>
          <w:sz w:val="20"/>
          <w:szCs w:val="20"/>
        </w:rPr>
        <w:t xml:space="preserve"> </w:t>
      </w:r>
      <w:r w:rsidR="2B119657" w:rsidRPr="4F047284">
        <w:rPr>
          <w:rStyle w:val="Brak"/>
          <w:sz w:val="20"/>
          <w:szCs w:val="20"/>
        </w:rPr>
        <w:t>własnych materiałów</w:t>
      </w:r>
      <w:r w:rsidR="2B119657" w:rsidRPr="4F047284">
        <w:rPr>
          <w:rStyle w:val="BrakA"/>
          <w:sz w:val="20"/>
          <w:szCs w:val="20"/>
        </w:rPr>
        <w:t xml:space="preserve"> tekstowych</w:t>
      </w:r>
      <w:r w:rsidRPr="4F047284">
        <w:rPr>
          <w:rStyle w:val="BrakA"/>
          <w:sz w:val="20"/>
          <w:szCs w:val="20"/>
        </w:rPr>
        <w:t>: aktualności, artykułów, wywiad</w:t>
      </w:r>
      <w:r w:rsidRPr="4F047284">
        <w:rPr>
          <w:rStyle w:val="Brak"/>
          <w:sz w:val="20"/>
          <w:szCs w:val="20"/>
          <w:lang w:val="es-ES"/>
        </w:rPr>
        <w:t>ó</w:t>
      </w:r>
      <w:r w:rsidRPr="4F047284">
        <w:rPr>
          <w:rStyle w:val="BrakA"/>
          <w:sz w:val="20"/>
          <w:szCs w:val="20"/>
        </w:rPr>
        <w:t>w, poradnik</w:t>
      </w:r>
      <w:r w:rsidRPr="4F047284">
        <w:rPr>
          <w:rStyle w:val="Brak"/>
          <w:sz w:val="20"/>
          <w:szCs w:val="20"/>
          <w:lang w:val="es-ES"/>
        </w:rPr>
        <w:t>ó</w:t>
      </w:r>
      <w:r w:rsidRPr="4F047284">
        <w:rPr>
          <w:rStyle w:val="BrakA"/>
          <w:sz w:val="20"/>
          <w:szCs w:val="20"/>
        </w:rPr>
        <w:t>w o łącznej objętości minimum 100 stron, gdzie 1 strona formatu A4 to ok. 1 800 znak</w:t>
      </w:r>
      <w:r w:rsidRPr="4F047284">
        <w:rPr>
          <w:rStyle w:val="Brak"/>
          <w:sz w:val="20"/>
          <w:szCs w:val="20"/>
          <w:lang w:val="es-ES"/>
        </w:rPr>
        <w:t>ó</w:t>
      </w:r>
      <w:r w:rsidRPr="4F047284">
        <w:rPr>
          <w:rStyle w:val="BrakA"/>
          <w:sz w:val="20"/>
          <w:szCs w:val="20"/>
        </w:rPr>
        <w:t>w, w tym spacje i znaki interpunkcyjne (dla każdego roku wydawniczego).</w:t>
      </w:r>
    </w:p>
    <w:p w14:paraId="30442DEC" w14:textId="77777777" w:rsidR="00AD2C2F" w:rsidRPr="000644EB" w:rsidRDefault="001F6FEC" w:rsidP="00612997">
      <w:pPr>
        <w:pStyle w:val="Akapitzlist"/>
        <w:numPr>
          <w:ilvl w:val="0"/>
          <w:numId w:val="32"/>
        </w:numPr>
        <w:suppressAutoHyphens/>
        <w:jc w:val="both"/>
        <w:rPr>
          <w:rStyle w:val="BrakA"/>
          <w:sz w:val="20"/>
          <w:szCs w:val="20"/>
        </w:rPr>
      </w:pPr>
      <w:r w:rsidRPr="000644EB">
        <w:rPr>
          <w:rStyle w:val="BrakA"/>
          <w:sz w:val="20"/>
          <w:szCs w:val="20"/>
        </w:rPr>
        <w:t>Redagowanie oraz korekta materiałów własnych oraz otrzymanych od Zamawiającego.</w:t>
      </w:r>
    </w:p>
    <w:p w14:paraId="42A29093" w14:textId="02AC428D" w:rsidR="00AD2C2F" w:rsidRPr="000644EB" w:rsidRDefault="001F6FEC" w:rsidP="000644EB">
      <w:pPr>
        <w:shd w:val="clear" w:color="auto" w:fill="D9D9D9" w:themeFill="background1" w:themeFillShade="D9"/>
        <w:tabs>
          <w:tab w:val="left" w:pos="284"/>
        </w:tabs>
        <w:spacing w:line="276" w:lineRule="auto"/>
        <w:jc w:val="both"/>
        <w:rPr>
          <w:rStyle w:val="Brak"/>
          <w:rFonts w:ascii="Calibri" w:eastAsia="Calibri" w:hAnsi="Calibri" w:cs="Calibri"/>
          <w:b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b/>
          <w:sz w:val="20"/>
          <w:szCs w:val="20"/>
          <w:u w:val="single"/>
        </w:rPr>
        <w:t>Zadanie nr 2</w:t>
      </w:r>
      <w:r w:rsidRPr="000644EB">
        <w:rPr>
          <w:rStyle w:val="Brak"/>
          <w:rFonts w:ascii="Calibri" w:eastAsia="Calibri" w:hAnsi="Calibri" w:cs="Calibri"/>
          <w:b/>
          <w:sz w:val="20"/>
          <w:szCs w:val="20"/>
        </w:rPr>
        <w:t>:</w:t>
      </w:r>
      <w:r w:rsidR="009611EE" w:rsidRPr="000644EB">
        <w:rPr>
          <w:rStyle w:val="Brak"/>
          <w:rFonts w:ascii="Calibri" w:eastAsia="Calibri" w:hAnsi="Calibri" w:cs="Calibri"/>
          <w:b/>
          <w:sz w:val="20"/>
          <w:szCs w:val="20"/>
        </w:rPr>
        <w:t xml:space="preserve"> Promocja e-magazynów</w:t>
      </w:r>
    </w:p>
    <w:p w14:paraId="3FC70FA3" w14:textId="5E55BE86" w:rsidR="00F065D1" w:rsidRPr="000644EB" w:rsidRDefault="00F065D1" w:rsidP="00612997">
      <w:pPr>
        <w:pStyle w:val="Default"/>
        <w:numPr>
          <w:ilvl w:val="3"/>
          <w:numId w:val="32"/>
        </w:numPr>
        <w:spacing w:after="240" w:line="276" w:lineRule="auto"/>
        <w:ind w:left="284" w:hanging="284"/>
        <w:jc w:val="both"/>
        <w:outlineLvl w:val="4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Zadanie obejmuje przygotowanie i realizację promoc</w:t>
      </w:r>
      <w:r w:rsidR="007717B5" w:rsidRPr="000644EB">
        <w:rPr>
          <w:rFonts w:ascii="Calibri" w:hAnsi="Calibri" w:cs="Calibri"/>
          <w:sz w:val="20"/>
          <w:szCs w:val="20"/>
        </w:rPr>
        <w:t>j</w:t>
      </w:r>
      <w:r w:rsidR="00D02D3D" w:rsidRPr="000644EB">
        <w:rPr>
          <w:rFonts w:ascii="Calibri" w:hAnsi="Calibri" w:cs="Calibri"/>
          <w:sz w:val="20"/>
          <w:szCs w:val="20"/>
        </w:rPr>
        <w:t>i</w:t>
      </w:r>
      <w:r w:rsidR="007717B5" w:rsidRPr="000644EB">
        <w:rPr>
          <w:rFonts w:ascii="Calibri" w:hAnsi="Calibri" w:cs="Calibri"/>
          <w:sz w:val="20"/>
          <w:szCs w:val="20"/>
        </w:rPr>
        <w:t xml:space="preserve"> e-m</w:t>
      </w:r>
      <w:r w:rsidR="0045160F" w:rsidRPr="000644EB">
        <w:rPr>
          <w:rFonts w:ascii="Calibri" w:hAnsi="Calibri" w:cs="Calibri"/>
          <w:sz w:val="20"/>
          <w:szCs w:val="20"/>
        </w:rPr>
        <w:t>a</w:t>
      </w:r>
      <w:r w:rsidR="007717B5" w:rsidRPr="000644EB">
        <w:rPr>
          <w:rFonts w:ascii="Calibri" w:hAnsi="Calibri" w:cs="Calibri"/>
          <w:sz w:val="20"/>
          <w:szCs w:val="20"/>
        </w:rPr>
        <w:t>gazynów poprzez kampanię internetową</w:t>
      </w:r>
      <w:r w:rsidR="00D02D3D" w:rsidRPr="000644EB">
        <w:rPr>
          <w:rFonts w:ascii="Calibri" w:hAnsi="Calibri" w:cs="Calibri"/>
          <w:sz w:val="20"/>
          <w:szCs w:val="20"/>
        </w:rPr>
        <w:t xml:space="preserve"> oraz artykuły sponsorowane w prasie lokalnej i na portalach regionalnych</w:t>
      </w:r>
      <w:r w:rsidR="006E2AF1" w:rsidRPr="000644EB">
        <w:rPr>
          <w:rFonts w:ascii="Calibri" w:hAnsi="Calibri" w:cs="Calibri"/>
          <w:sz w:val="20"/>
          <w:szCs w:val="20"/>
        </w:rPr>
        <w:t>.</w:t>
      </w:r>
      <w:r w:rsidR="007717B5" w:rsidRPr="000644EB">
        <w:rPr>
          <w:rFonts w:ascii="Calibri" w:hAnsi="Calibri" w:cs="Calibri"/>
          <w:sz w:val="20"/>
          <w:szCs w:val="20"/>
        </w:rPr>
        <w:t xml:space="preserve"> </w:t>
      </w:r>
      <w:r w:rsidR="00965B21" w:rsidRPr="000644EB">
        <w:rPr>
          <w:rFonts w:ascii="Calibri" w:hAnsi="Calibri" w:cs="Calibri"/>
          <w:sz w:val="20"/>
          <w:szCs w:val="20"/>
        </w:rPr>
        <w:t>Liczba kampanii promocyjnych będzie zgodna z liczbą wydań e-magazynu określoną w planie wydawniczym</w:t>
      </w:r>
      <w:r w:rsidR="007717B5" w:rsidRPr="000644EB">
        <w:rPr>
          <w:rStyle w:val="BrakA"/>
          <w:rFonts w:ascii="Calibri" w:hAnsi="Calibri" w:cs="Calibri"/>
          <w:sz w:val="20"/>
          <w:szCs w:val="20"/>
        </w:rPr>
        <w:t>.</w:t>
      </w:r>
      <w:r w:rsidRPr="000644EB">
        <w:rPr>
          <w:rFonts w:ascii="Calibri" w:hAnsi="Calibri" w:cs="Calibri"/>
          <w:sz w:val="20"/>
          <w:szCs w:val="20"/>
        </w:rPr>
        <w:t xml:space="preserve"> Wykonawca przeprowadzi kampanie powiązane z każdym wydaniem e-magazynu</w:t>
      </w:r>
      <w:r w:rsidR="0052141D" w:rsidRPr="000644EB">
        <w:rPr>
          <w:rFonts w:ascii="Calibri" w:hAnsi="Calibri" w:cs="Calibri"/>
          <w:sz w:val="20"/>
          <w:szCs w:val="20"/>
        </w:rPr>
        <w:t>.</w:t>
      </w:r>
    </w:p>
    <w:p w14:paraId="7C733000" w14:textId="70A69FB2" w:rsidR="00B277EB" w:rsidRPr="000644EB" w:rsidRDefault="0045160F" w:rsidP="000644EB">
      <w:pPr>
        <w:pStyle w:val="Default"/>
        <w:shd w:val="clear" w:color="auto" w:fill="D9D9D9" w:themeFill="background1" w:themeFillShade="D9"/>
        <w:spacing w:line="276" w:lineRule="auto"/>
        <w:ind w:left="284" w:hanging="284"/>
        <w:jc w:val="both"/>
        <w:outlineLvl w:val="4"/>
        <w:rPr>
          <w:rFonts w:ascii="Calibri" w:hAnsi="Calibri" w:cs="Calibri"/>
          <w:b/>
          <w:sz w:val="20"/>
          <w:szCs w:val="20"/>
          <w:u w:val="single"/>
        </w:rPr>
      </w:pPr>
      <w:r w:rsidRPr="000644EB">
        <w:rPr>
          <w:rFonts w:ascii="Calibri" w:hAnsi="Calibri" w:cs="Calibri"/>
          <w:b/>
          <w:sz w:val="20"/>
          <w:szCs w:val="20"/>
          <w:u w:val="single"/>
        </w:rPr>
        <w:t>Zadanie nr 2A</w:t>
      </w:r>
      <w:r w:rsidR="00B277EB" w:rsidRPr="000644EB">
        <w:rPr>
          <w:rFonts w:ascii="Calibri" w:hAnsi="Calibri" w:cs="Calibri"/>
          <w:b/>
          <w:sz w:val="20"/>
          <w:szCs w:val="20"/>
          <w:u w:val="single"/>
        </w:rPr>
        <w:t xml:space="preserve"> – Kampania w </w:t>
      </w:r>
      <w:r w:rsidR="00C77674" w:rsidRPr="000644EB">
        <w:rPr>
          <w:rFonts w:ascii="Calibri" w:hAnsi="Calibri" w:cs="Calibri"/>
          <w:b/>
          <w:sz w:val="20"/>
          <w:szCs w:val="20"/>
          <w:u w:val="single"/>
        </w:rPr>
        <w:t>Internecie</w:t>
      </w:r>
    </w:p>
    <w:p w14:paraId="70F6AD29" w14:textId="6360D6F1" w:rsidR="00C77674" w:rsidRPr="000644EB" w:rsidRDefault="007717B5" w:rsidP="00612997">
      <w:pPr>
        <w:pStyle w:val="Default"/>
        <w:numPr>
          <w:ilvl w:val="3"/>
          <w:numId w:val="107"/>
        </w:numPr>
        <w:spacing w:line="276" w:lineRule="auto"/>
        <w:ind w:left="284" w:hanging="284"/>
        <w:jc w:val="both"/>
        <w:outlineLvl w:val="4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Kampanie będą prowadzone w kanałach elektronicznych i społecznościowych Zamawiającego (Facebook, X, LinkedIn)</w:t>
      </w:r>
      <w:r w:rsidR="0052141D" w:rsidRPr="000644EB">
        <w:rPr>
          <w:rFonts w:ascii="Calibri" w:hAnsi="Calibri" w:cs="Calibri"/>
          <w:sz w:val="20"/>
          <w:szCs w:val="20"/>
        </w:rPr>
        <w:t xml:space="preserve">. </w:t>
      </w:r>
      <w:r w:rsidR="00C77674" w:rsidRPr="000644EB">
        <w:rPr>
          <w:rFonts w:ascii="Calibri" w:hAnsi="Calibri" w:cs="Calibri"/>
          <w:sz w:val="20"/>
          <w:szCs w:val="20"/>
        </w:rPr>
        <w:t>Celem kampanii jest zwiększenie zasięgu publikacji e-magazynu, dotarcie do nowych grup odbiorców oraz promocja wybranych artykułów związanych z Funduszami Europejskimi dla Mazowsza 2021–2027.</w:t>
      </w:r>
    </w:p>
    <w:p w14:paraId="4E29AC3F" w14:textId="5BBD5FCD" w:rsidR="0045160F" w:rsidRPr="000644EB" w:rsidRDefault="007717B5" w:rsidP="00612997">
      <w:pPr>
        <w:pStyle w:val="Akapitzlist"/>
        <w:numPr>
          <w:ilvl w:val="0"/>
          <w:numId w:val="107"/>
        </w:numPr>
        <w:spacing w:after="0"/>
        <w:ind w:left="284" w:hanging="284"/>
        <w:jc w:val="both"/>
        <w:rPr>
          <w:rStyle w:val="BrakA"/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Zamawiający przewiduje minimum </w:t>
      </w:r>
      <w:r w:rsidRPr="000644EB">
        <w:rPr>
          <w:rStyle w:val="BrakA"/>
          <w:b/>
          <w:sz w:val="20"/>
          <w:szCs w:val="20"/>
        </w:rPr>
        <w:t>14-dniową kampanię</w:t>
      </w:r>
      <w:r w:rsidRPr="000644EB">
        <w:rPr>
          <w:rStyle w:val="BrakA"/>
          <w:sz w:val="20"/>
          <w:szCs w:val="20"/>
        </w:rPr>
        <w:t xml:space="preserve"> </w:t>
      </w:r>
      <w:r w:rsidRPr="000644EB">
        <w:rPr>
          <w:rStyle w:val="Brak"/>
          <w:sz w:val="20"/>
          <w:szCs w:val="20"/>
          <w:lang w:val="es-ES"/>
        </w:rPr>
        <w:t>promuj</w:t>
      </w:r>
      <w:proofErr w:type="spellStart"/>
      <w:r w:rsidRPr="000644EB">
        <w:rPr>
          <w:rStyle w:val="BrakA"/>
          <w:sz w:val="20"/>
          <w:szCs w:val="20"/>
        </w:rPr>
        <w:t>ącą</w:t>
      </w:r>
      <w:proofErr w:type="spellEnd"/>
      <w:r w:rsidRPr="000644EB">
        <w:rPr>
          <w:rStyle w:val="BrakA"/>
          <w:sz w:val="20"/>
          <w:szCs w:val="20"/>
        </w:rPr>
        <w:t xml:space="preserve"> każde nowe wydanie numeru</w:t>
      </w:r>
      <w:r w:rsidR="00301916" w:rsidRPr="000644EB">
        <w:rPr>
          <w:rStyle w:val="BrakA"/>
          <w:sz w:val="20"/>
          <w:szCs w:val="20"/>
        </w:rPr>
        <w:t xml:space="preserve"> </w:t>
      </w:r>
      <w:r w:rsidR="000900D2" w:rsidRPr="000644EB">
        <w:rPr>
          <w:rStyle w:val="BrakA"/>
          <w:sz w:val="20"/>
          <w:szCs w:val="20"/>
        </w:rPr>
        <w:t>a co za tym idzie</w:t>
      </w:r>
      <w:r w:rsidR="00301916" w:rsidRPr="000644EB">
        <w:rPr>
          <w:rStyle w:val="BrakA"/>
          <w:sz w:val="20"/>
          <w:szCs w:val="20"/>
        </w:rPr>
        <w:t xml:space="preserve"> </w:t>
      </w:r>
      <w:r w:rsidR="000900D2" w:rsidRPr="000644EB">
        <w:rPr>
          <w:rStyle w:val="BrakA"/>
          <w:sz w:val="20"/>
          <w:szCs w:val="20"/>
        </w:rPr>
        <w:t xml:space="preserve">również </w:t>
      </w:r>
      <w:r w:rsidR="00301916" w:rsidRPr="000644EB">
        <w:rPr>
          <w:rStyle w:val="BrakA"/>
          <w:sz w:val="20"/>
          <w:szCs w:val="20"/>
        </w:rPr>
        <w:t>stronę magazynu</w:t>
      </w:r>
      <w:r w:rsidRPr="000644EB">
        <w:rPr>
          <w:rStyle w:val="BrakA"/>
          <w:sz w:val="20"/>
          <w:szCs w:val="20"/>
        </w:rPr>
        <w:t>. Termin rozpoczęcia danej kampanii, każdorazowo będzie ustalany z Zamawiającym.</w:t>
      </w:r>
    </w:p>
    <w:p w14:paraId="7E2F83E8" w14:textId="5E9237A8" w:rsidR="007717B5" w:rsidRPr="000644EB" w:rsidRDefault="007717B5" w:rsidP="00612997">
      <w:pPr>
        <w:pStyle w:val="Akapitzlist"/>
        <w:numPr>
          <w:ilvl w:val="0"/>
          <w:numId w:val="107"/>
        </w:numPr>
        <w:spacing w:after="0"/>
        <w:ind w:left="284" w:hanging="284"/>
        <w:jc w:val="both"/>
        <w:rPr>
          <w:rStyle w:val="BrakA"/>
          <w:sz w:val="20"/>
          <w:szCs w:val="20"/>
        </w:rPr>
      </w:pPr>
      <w:r w:rsidRPr="000644EB">
        <w:rPr>
          <w:rStyle w:val="BrakA"/>
          <w:sz w:val="20"/>
          <w:szCs w:val="20"/>
        </w:rPr>
        <w:t>Wykonawca na podstawie artykułów (lub wybranych tekst</w:t>
      </w:r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A"/>
          <w:sz w:val="20"/>
          <w:szCs w:val="20"/>
        </w:rPr>
        <w:t>w) z każdego wydania e-magazynu</w:t>
      </w:r>
      <w:r w:rsidR="00A9798C" w:rsidRPr="000644EB">
        <w:rPr>
          <w:rStyle w:val="BrakA"/>
          <w:sz w:val="20"/>
          <w:szCs w:val="20"/>
        </w:rPr>
        <w:t xml:space="preserve"> przygotuje,</w:t>
      </w:r>
      <w:r w:rsidRPr="000644EB">
        <w:rPr>
          <w:rStyle w:val="BrakA"/>
          <w:sz w:val="20"/>
          <w:szCs w:val="20"/>
        </w:rPr>
        <w:t xml:space="preserve"> wyemituje</w:t>
      </w:r>
      <w:r w:rsidR="005D6E4C" w:rsidRPr="000644EB">
        <w:rPr>
          <w:sz w:val="20"/>
          <w:szCs w:val="20"/>
        </w:rPr>
        <w:t xml:space="preserve"> i przeprowadzi działania obejmujące:</w:t>
      </w:r>
    </w:p>
    <w:p w14:paraId="2D4B4D7F" w14:textId="77B8C908" w:rsidR="007F3183" w:rsidRPr="000644EB" w:rsidRDefault="00086BB8" w:rsidP="00612997">
      <w:pPr>
        <w:pStyle w:val="Akapitzlist"/>
        <w:numPr>
          <w:ilvl w:val="0"/>
          <w:numId w:val="117"/>
        </w:numPr>
        <w:spacing w:after="0"/>
        <w:ind w:left="709" w:hanging="436"/>
        <w:jc w:val="both"/>
        <w:rPr>
          <w:b/>
          <w:sz w:val="20"/>
          <w:szCs w:val="20"/>
        </w:rPr>
      </w:pPr>
      <w:r w:rsidRPr="000644EB">
        <w:rPr>
          <w:b/>
          <w:sz w:val="20"/>
          <w:szCs w:val="20"/>
        </w:rPr>
        <w:t>Reklamy w wyszukiwarkach</w:t>
      </w:r>
      <w:r w:rsidRPr="000644EB">
        <w:rPr>
          <w:b/>
          <w:bCs/>
          <w:sz w:val="20"/>
          <w:szCs w:val="20"/>
        </w:rPr>
        <w:t xml:space="preserve"> </w:t>
      </w:r>
    </w:p>
    <w:p w14:paraId="6BD3B81C" w14:textId="4DC0253E" w:rsidR="00C429A9" w:rsidRPr="000644EB" w:rsidRDefault="007717B5" w:rsidP="00612997">
      <w:pPr>
        <w:pStyle w:val="Akapitzlist"/>
        <w:numPr>
          <w:ilvl w:val="0"/>
          <w:numId w:val="118"/>
        </w:numPr>
        <w:spacing w:after="0"/>
        <w:ind w:left="993" w:hanging="284"/>
        <w:jc w:val="both"/>
        <w:rPr>
          <w:rStyle w:val="BrakA"/>
          <w:sz w:val="20"/>
          <w:szCs w:val="20"/>
        </w:rPr>
      </w:pPr>
      <w:r w:rsidRPr="000644EB">
        <w:rPr>
          <w:rStyle w:val="Brak"/>
          <w:b/>
          <w:sz w:val="20"/>
          <w:szCs w:val="20"/>
        </w:rPr>
        <w:t>płatne linki w wyszukiwarkach oraz reklamy dynamiczne</w:t>
      </w:r>
      <w:r w:rsidRPr="000644EB">
        <w:rPr>
          <w:rStyle w:val="BrakA"/>
          <w:sz w:val="20"/>
          <w:szCs w:val="20"/>
        </w:rPr>
        <w:t xml:space="preserve">. Reklamę ustawia się kontekstowo, czyli użytkownik po wpisaniu w wyszukiwarkę frazy związanej np. z funduszami europejskimi zobaczy płatny link, kierujący do odpowiedniego artykułu. </w:t>
      </w:r>
    </w:p>
    <w:p w14:paraId="7FE44F57" w14:textId="5F618FF7" w:rsidR="007717B5" w:rsidRPr="000644EB" w:rsidRDefault="007717B5" w:rsidP="00612997">
      <w:pPr>
        <w:pStyle w:val="Akapitzlist"/>
        <w:numPr>
          <w:ilvl w:val="0"/>
          <w:numId w:val="118"/>
        </w:numPr>
        <w:ind w:left="993" w:hanging="284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 wyniku prowadzonych działań, każde wydanie e-magazynu powinno uzyskać </w:t>
      </w:r>
      <w:r w:rsidRPr="000644EB">
        <w:rPr>
          <w:rStyle w:val="Brak"/>
          <w:sz w:val="20"/>
          <w:szCs w:val="20"/>
          <w:lang w:val="pt-PT"/>
        </w:rPr>
        <w:t xml:space="preserve">minimum </w:t>
      </w:r>
      <w:r w:rsidRPr="000644EB">
        <w:rPr>
          <w:rStyle w:val="Brak"/>
          <w:b/>
          <w:sz w:val="20"/>
          <w:szCs w:val="20"/>
        </w:rPr>
        <w:t xml:space="preserve">4 000 kliknięć w link oraz min. </w:t>
      </w:r>
      <w:r w:rsidR="005C639D" w:rsidRPr="000644EB">
        <w:rPr>
          <w:rStyle w:val="Brak"/>
          <w:b/>
          <w:sz w:val="20"/>
          <w:szCs w:val="20"/>
        </w:rPr>
        <w:t>1</w:t>
      </w:r>
      <w:r w:rsidR="00510705" w:rsidRPr="000644EB">
        <w:rPr>
          <w:rStyle w:val="Brak"/>
          <w:b/>
          <w:sz w:val="20"/>
          <w:szCs w:val="20"/>
        </w:rPr>
        <w:t>5</w:t>
      </w:r>
      <w:r w:rsidRPr="000644EB">
        <w:rPr>
          <w:rStyle w:val="Brak"/>
          <w:b/>
          <w:sz w:val="20"/>
          <w:szCs w:val="20"/>
        </w:rPr>
        <w:t>0 000 wyświetleń</w:t>
      </w:r>
      <w:r w:rsidRPr="000644EB">
        <w:rPr>
          <w:rStyle w:val="BrakA"/>
          <w:sz w:val="20"/>
          <w:szCs w:val="20"/>
        </w:rPr>
        <w:t xml:space="preserve">; </w:t>
      </w:r>
    </w:p>
    <w:p w14:paraId="74C4CABE" w14:textId="67120FF0" w:rsidR="007717B5" w:rsidRPr="000644EB" w:rsidRDefault="007717B5" w:rsidP="000644EB">
      <w:pPr>
        <w:tabs>
          <w:tab w:val="left" w:pos="709"/>
        </w:tabs>
        <w:spacing w:after="240" w:line="276" w:lineRule="auto"/>
        <w:ind w:left="284"/>
        <w:jc w:val="both"/>
        <w:rPr>
          <w:rStyle w:val="Brak"/>
          <w:rFonts w:ascii="Calibri" w:hAnsi="Calibri" w:cs="Calibri"/>
          <w:color w:val="3C4043"/>
          <w:sz w:val="20"/>
          <w:szCs w:val="20"/>
          <w:shd w:val="clear" w:color="auto" w:fill="FFFFFF"/>
        </w:rPr>
      </w:pPr>
      <w:r w:rsidRPr="000644EB">
        <w:rPr>
          <w:rStyle w:val="Brak"/>
          <w:rFonts w:ascii="Calibri" w:hAnsi="Calibri" w:cs="Calibri"/>
          <w:b/>
          <w:i/>
          <w:sz w:val="20"/>
          <w:szCs w:val="20"/>
        </w:rPr>
        <w:t xml:space="preserve">Uwaga </w:t>
      </w:r>
      <w:r w:rsidR="000644EB">
        <w:rPr>
          <w:rStyle w:val="Brak"/>
          <w:rFonts w:ascii="Calibri" w:hAnsi="Calibri" w:cs="Calibri"/>
          <w:b/>
          <w:i/>
          <w:sz w:val="20"/>
          <w:szCs w:val="20"/>
        </w:rPr>
        <w:t>3</w:t>
      </w:r>
      <w:r w:rsidRPr="000644EB">
        <w:rPr>
          <w:rStyle w:val="Brak"/>
          <w:rFonts w:ascii="Calibri" w:hAnsi="Calibri" w:cs="Calibri"/>
          <w:b/>
          <w:i/>
          <w:sz w:val="20"/>
          <w:szCs w:val="20"/>
        </w:rPr>
        <w:t>:</w:t>
      </w:r>
      <w:r w:rsidRPr="000644EB">
        <w:rPr>
          <w:rStyle w:val="Brak"/>
          <w:rFonts w:ascii="Calibri" w:hAnsi="Calibri" w:cs="Calibri"/>
          <w:i/>
          <w:sz w:val="20"/>
          <w:szCs w:val="20"/>
        </w:rPr>
        <w:t xml:space="preserve"> Zamawiający przez pojęcie „wyświetlenie” rozumie częstotliwość, z jaką reklama/płatny link jest pokazywany użytkownikowi. Wyświetlenie jest rejestrowane za każdym razem, gdy reklama /płatny link pojawi się na stronie wynik</w:t>
      </w:r>
      <w:r w:rsidRPr="000644EB">
        <w:rPr>
          <w:rStyle w:val="Brak"/>
          <w:rFonts w:ascii="Calibri" w:hAnsi="Calibri" w:cs="Calibri"/>
          <w:i/>
          <w:sz w:val="20"/>
          <w:szCs w:val="20"/>
          <w:lang w:val="es-ES"/>
        </w:rPr>
        <w:t>ó</w:t>
      </w:r>
      <w:r w:rsidRPr="000644EB">
        <w:rPr>
          <w:rStyle w:val="Brak"/>
          <w:rFonts w:ascii="Calibri" w:hAnsi="Calibri" w:cs="Calibri"/>
          <w:i/>
          <w:sz w:val="20"/>
          <w:szCs w:val="20"/>
        </w:rPr>
        <w:t>w wyszukiwania lub w innej witrynie.</w:t>
      </w:r>
      <w:r w:rsidRPr="000644EB">
        <w:rPr>
          <w:rStyle w:val="Brak"/>
          <w:rFonts w:ascii="Calibri" w:hAnsi="Calibri" w:cs="Calibri"/>
          <w:i/>
          <w:iCs/>
          <w:sz w:val="20"/>
          <w:szCs w:val="20"/>
        </w:rPr>
        <w:t xml:space="preserve"> </w:t>
      </w:r>
    </w:p>
    <w:p w14:paraId="4C4E6E02" w14:textId="32FC95E1" w:rsidR="007717B5" w:rsidRPr="000644EB" w:rsidRDefault="00BE416E" w:rsidP="00612997">
      <w:pPr>
        <w:pStyle w:val="Akapitzlist"/>
        <w:numPr>
          <w:ilvl w:val="0"/>
          <w:numId w:val="117"/>
        </w:numPr>
        <w:spacing w:after="0"/>
        <w:ind w:left="709" w:hanging="425"/>
        <w:jc w:val="both"/>
        <w:rPr>
          <w:b/>
          <w:sz w:val="20"/>
          <w:szCs w:val="20"/>
        </w:rPr>
      </w:pPr>
      <w:r w:rsidRPr="000644EB">
        <w:rPr>
          <w:rStyle w:val="BrakA"/>
          <w:b/>
          <w:sz w:val="20"/>
          <w:szCs w:val="20"/>
        </w:rPr>
        <w:t xml:space="preserve">Posty </w:t>
      </w:r>
      <w:r w:rsidR="007717B5" w:rsidRPr="000644EB">
        <w:rPr>
          <w:rStyle w:val="BrakA"/>
          <w:b/>
          <w:sz w:val="20"/>
          <w:szCs w:val="20"/>
        </w:rPr>
        <w:t xml:space="preserve">sponsorowane i organiczne </w:t>
      </w:r>
      <w:r w:rsidR="007717B5" w:rsidRPr="000644EB">
        <w:rPr>
          <w:rStyle w:val="Brak"/>
          <w:sz w:val="20"/>
          <w:szCs w:val="20"/>
        </w:rPr>
        <w:t xml:space="preserve">na portalach społecznościowych, na </w:t>
      </w:r>
      <w:proofErr w:type="spellStart"/>
      <w:r w:rsidR="007717B5" w:rsidRPr="000644EB">
        <w:rPr>
          <w:rStyle w:val="Brak"/>
          <w:sz w:val="20"/>
          <w:szCs w:val="20"/>
        </w:rPr>
        <w:t>kt</w:t>
      </w:r>
      <w:proofErr w:type="spellEnd"/>
      <w:r w:rsidR="007717B5" w:rsidRPr="000644EB">
        <w:rPr>
          <w:rStyle w:val="Brak"/>
          <w:sz w:val="20"/>
          <w:szCs w:val="20"/>
          <w:lang w:val="es-ES"/>
        </w:rPr>
        <w:t>ó</w:t>
      </w:r>
      <w:proofErr w:type="spellStart"/>
      <w:r w:rsidR="007717B5" w:rsidRPr="000644EB">
        <w:rPr>
          <w:rStyle w:val="Brak"/>
          <w:sz w:val="20"/>
          <w:szCs w:val="20"/>
        </w:rPr>
        <w:t>rych</w:t>
      </w:r>
      <w:proofErr w:type="spellEnd"/>
      <w:r w:rsidR="007717B5" w:rsidRPr="000644EB">
        <w:rPr>
          <w:rStyle w:val="Brak"/>
          <w:sz w:val="20"/>
          <w:szCs w:val="20"/>
        </w:rPr>
        <w:t xml:space="preserve"> Zamawiający posiada swoje fanpage</w:t>
      </w:r>
      <w:r w:rsidR="007717B5" w:rsidRPr="000644EB">
        <w:rPr>
          <w:rStyle w:val="BrakA"/>
          <w:b/>
          <w:sz w:val="20"/>
          <w:szCs w:val="20"/>
        </w:rPr>
        <w:t>:</w:t>
      </w:r>
    </w:p>
    <w:p w14:paraId="77DF331E" w14:textId="2F839B02" w:rsidR="007717B5" w:rsidRPr="000644EB" w:rsidRDefault="007717B5" w:rsidP="00612997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na profilu Fundusze dla Mazowsza na </w:t>
      </w:r>
      <w:r w:rsidRPr="000644EB">
        <w:rPr>
          <w:rStyle w:val="Brak"/>
          <w:sz w:val="20"/>
          <w:szCs w:val="20"/>
          <w:lang w:val="nl-NL"/>
        </w:rPr>
        <w:t>Facebook</w:t>
      </w:r>
      <w:r w:rsidRPr="000644EB">
        <w:rPr>
          <w:rStyle w:val="BrakA"/>
          <w:sz w:val="20"/>
          <w:szCs w:val="20"/>
        </w:rPr>
        <w:t>u, w wyniku prowadzonych działań każdy ze sponsorowanych post</w:t>
      </w:r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A"/>
          <w:sz w:val="20"/>
          <w:szCs w:val="20"/>
        </w:rPr>
        <w:t xml:space="preserve">w powinien osiągnąć: </w:t>
      </w:r>
      <w:r w:rsidRPr="000644EB">
        <w:rPr>
          <w:rStyle w:val="Brak"/>
          <w:b/>
          <w:sz w:val="20"/>
          <w:szCs w:val="20"/>
        </w:rPr>
        <w:t>zasięg post</w:t>
      </w:r>
      <w:r w:rsidRPr="000644EB">
        <w:rPr>
          <w:rStyle w:val="Brak"/>
          <w:b/>
          <w:sz w:val="20"/>
          <w:szCs w:val="20"/>
          <w:lang w:val="es-ES"/>
        </w:rPr>
        <w:t>ó</w:t>
      </w:r>
      <w:r w:rsidRPr="000644EB">
        <w:rPr>
          <w:rStyle w:val="Brak"/>
          <w:b/>
          <w:sz w:val="20"/>
          <w:szCs w:val="20"/>
        </w:rPr>
        <w:t xml:space="preserve">w – </w:t>
      </w:r>
      <w:r w:rsidRPr="000644EB">
        <w:rPr>
          <w:rStyle w:val="Brak"/>
          <w:b/>
          <w:sz w:val="20"/>
          <w:szCs w:val="20"/>
          <w:lang w:val="pt-PT"/>
        </w:rPr>
        <w:t xml:space="preserve">minimum </w:t>
      </w:r>
      <w:r w:rsidR="00D72637" w:rsidRPr="000644EB">
        <w:rPr>
          <w:rStyle w:val="Brak"/>
          <w:b/>
          <w:sz w:val="20"/>
          <w:szCs w:val="20"/>
          <w:lang w:val="pt-PT"/>
        </w:rPr>
        <w:t>10</w:t>
      </w:r>
      <w:r w:rsidR="00DA7381" w:rsidRPr="000644EB">
        <w:rPr>
          <w:rStyle w:val="Brak"/>
          <w:b/>
          <w:sz w:val="20"/>
          <w:szCs w:val="20"/>
        </w:rPr>
        <w:t> </w:t>
      </w:r>
      <w:r w:rsidRPr="000644EB">
        <w:rPr>
          <w:rStyle w:val="Brak"/>
          <w:b/>
          <w:sz w:val="20"/>
          <w:szCs w:val="20"/>
        </w:rPr>
        <w:t>000,</w:t>
      </w:r>
      <w:r w:rsidR="009568CC" w:rsidRPr="000644EB">
        <w:rPr>
          <w:rStyle w:val="Brak"/>
          <w:b/>
          <w:sz w:val="20"/>
          <w:szCs w:val="20"/>
        </w:rPr>
        <w:t xml:space="preserve"> </w:t>
      </w:r>
      <w:r w:rsidR="00DA7381" w:rsidRPr="000644EB">
        <w:rPr>
          <w:b/>
          <w:sz w:val="20"/>
          <w:szCs w:val="20"/>
        </w:rPr>
        <w:t xml:space="preserve">engagement </w:t>
      </w:r>
      <w:proofErr w:type="spellStart"/>
      <w:r w:rsidR="00DA7381" w:rsidRPr="000644EB">
        <w:rPr>
          <w:b/>
          <w:sz w:val="20"/>
          <w:szCs w:val="20"/>
        </w:rPr>
        <w:t>rate</w:t>
      </w:r>
      <w:proofErr w:type="spellEnd"/>
      <w:r w:rsidR="00DA7381" w:rsidRPr="000644EB">
        <w:rPr>
          <w:b/>
          <w:sz w:val="20"/>
          <w:szCs w:val="20"/>
        </w:rPr>
        <w:t xml:space="preserve"> (reakcje, komentarze, udostępnienia)</w:t>
      </w:r>
      <w:r w:rsidR="00936C7B" w:rsidRPr="000644EB">
        <w:rPr>
          <w:b/>
          <w:sz w:val="20"/>
          <w:szCs w:val="20"/>
        </w:rPr>
        <w:t xml:space="preserve"> -</w:t>
      </w:r>
      <w:r w:rsidR="00DA7381" w:rsidRPr="000644EB">
        <w:rPr>
          <w:b/>
          <w:sz w:val="20"/>
          <w:szCs w:val="20"/>
        </w:rPr>
        <w:t xml:space="preserve"> min</w:t>
      </w:r>
      <w:r w:rsidR="00305D3F" w:rsidRPr="000644EB">
        <w:rPr>
          <w:b/>
          <w:sz w:val="20"/>
          <w:szCs w:val="20"/>
        </w:rPr>
        <w:t>imum</w:t>
      </w:r>
      <w:r w:rsidR="00DA7381" w:rsidRPr="000644EB">
        <w:rPr>
          <w:b/>
          <w:sz w:val="20"/>
          <w:szCs w:val="20"/>
        </w:rPr>
        <w:t xml:space="preserve"> </w:t>
      </w:r>
      <w:r w:rsidR="00305D3F" w:rsidRPr="000644EB">
        <w:rPr>
          <w:b/>
          <w:sz w:val="20"/>
          <w:szCs w:val="20"/>
        </w:rPr>
        <w:t>1</w:t>
      </w:r>
      <w:r w:rsidR="00936C7B" w:rsidRPr="000644EB">
        <w:rPr>
          <w:b/>
          <w:sz w:val="20"/>
          <w:szCs w:val="20"/>
        </w:rPr>
        <w:t>% (</w:t>
      </w:r>
      <w:r w:rsidR="00305D3F" w:rsidRPr="000644EB">
        <w:rPr>
          <w:b/>
          <w:sz w:val="20"/>
          <w:szCs w:val="20"/>
        </w:rPr>
        <w:t xml:space="preserve">czyli </w:t>
      </w:r>
      <w:r w:rsidR="00936C7B" w:rsidRPr="000644EB">
        <w:rPr>
          <w:b/>
          <w:sz w:val="20"/>
          <w:szCs w:val="20"/>
        </w:rPr>
        <w:t xml:space="preserve">minimum </w:t>
      </w:r>
      <w:r w:rsidR="00327450" w:rsidRPr="000644EB">
        <w:rPr>
          <w:b/>
          <w:sz w:val="20"/>
          <w:szCs w:val="20"/>
        </w:rPr>
        <w:t>10</w:t>
      </w:r>
      <w:r w:rsidR="00936C7B" w:rsidRPr="000644EB">
        <w:rPr>
          <w:b/>
          <w:sz w:val="20"/>
          <w:szCs w:val="20"/>
        </w:rPr>
        <w:t>0)</w:t>
      </w:r>
      <w:r w:rsidR="00F45D0D" w:rsidRPr="000644EB">
        <w:rPr>
          <w:b/>
          <w:bCs/>
          <w:sz w:val="20"/>
          <w:szCs w:val="20"/>
        </w:rPr>
        <w:t xml:space="preserve"> </w:t>
      </w:r>
    </w:p>
    <w:p w14:paraId="48B8F16C" w14:textId="3CDCEBC5" w:rsidR="007717B5" w:rsidRPr="000644EB" w:rsidRDefault="007717B5" w:rsidP="00612997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na profilach Zamawiającego na </w:t>
      </w:r>
      <w:proofErr w:type="spellStart"/>
      <w:r w:rsidRPr="000644EB">
        <w:rPr>
          <w:rStyle w:val="BrakA"/>
          <w:sz w:val="20"/>
          <w:szCs w:val="20"/>
        </w:rPr>
        <w:t>Twitterze</w:t>
      </w:r>
      <w:proofErr w:type="spellEnd"/>
      <w:r w:rsidRPr="000644EB">
        <w:rPr>
          <w:rStyle w:val="BrakA"/>
          <w:sz w:val="20"/>
          <w:szCs w:val="20"/>
        </w:rPr>
        <w:t xml:space="preserve"> i LinkedIn posty organiczne,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sz w:val="20"/>
          <w:szCs w:val="20"/>
        </w:rPr>
        <w:t>rych</w:t>
      </w:r>
      <w:proofErr w:type="spellEnd"/>
      <w:r w:rsidRPr="000644EB">
        <w:rPr>
          <w:rStyle w:val="BrakA"/>
          <w:sz w:val="20"/>
          <w:szCs w:val="20"/>
        </w:rPr>
        <w:t xml:space="preserve"> treści i hasztagi będą zoptymalizowane, aby dotrzeć do jak największego grona </w:t>
      </w:r>
      <w:proofErr w:type="spellStart"/>
      <w:r w:rsidRPr="000644EB">
        <w:rPr>
          <w:rStyle w:val="BrakA"/>
          <w:sz w:val="20"/>
          <w:szCs w:val="20"/>
        </w:rPr>
        <w:t>odbiorc</w:t>
      </w:r>
      <w:proofErr w:type="spellEnd"/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A"/>
          <w:sz w:val="20"/>
          <w:szCs w:val="20"/>
        </w:rPr>
        <w:t xml:space="preserve">w. </w:t>
      </w:r>
    </w:p>
    <w:p w14:paraId="65BEC23C" w14:textId="49FDF40B" w:rsidR="005D6E4C" w:rsidRPr="000644EB" w:rsidRDefault="007717B5" w:rsidP="00612997">
      <w:pPr>
        <w:pStyle w:val="paragraph"/>
        <w:numPr>
          <w:ilvl w:val="0"/>
          <w:numId w:val="107"/>
        </w:numPr>
        <w:spacing w:before="0" w:line="276" w:lineRule="auto"/>
        <w:ind w:left="284" w:hanging="284"/>
        <w:rPr>
          <w:rStyle w:val="BrakA"/>
          <w:rFonts w:ascii="Calibri" w:hAnsi="Calibri" w:cs="Calibri"/>
          <w:sz w:val="20"/>
          <w:szCs w:val="20"/>
        </w:rPr>
      </w:pPr>
      <w:r w:rsidRPr="000644EB">
        <w:rPr>
          <w:rStyle w:val="BrakA"/>
          <w:rFonts w:ascii="Calibri" w:hAnsi="Calibri" w:cs="Calibri"/>
          <w:sz w:val="20"/>
          <w:szCs w:val="20"/>
        </w:rPr>
        <w:lastRenderedPageBreak/>
        <w:t xml:space="preserve">Wykonawca zaproponuje </w:t>
      </w:r>
      <w:r w:rsidR="005D6E4C" w:rsidRPr="000644EB">
        <w:rPr>
          <w:rStyle w:val="BrakA"/>
          <w:rFonts w:ascii="Calibri" w:hAnsi="Calibri" w:cs="Calibri"/>
          <w:b/>
          <w:sz w:val="20"/>
          <w:szCs w:val="20"/>
        </w:rPr>
        <w:t>dodatkowe narzędzia i formaty promocji online</w:t>
      </w:r>
      <w:r w:rsidR="005D6E4C" w:rsidRPr="000644EB">
        <w:rPr>
          <w:rStyle w:val="BrakA"/>
          <w:rFonts w:ascii="Calibri" w:hAnsi="Calibri" w:cs="Calibri"/>
          <w:sz w:val="20"/>
          <w:szCs w:val="20"/>
        </w:rPr>
        <w:t xml:space="preserve"> (płatne lub organiczne), które zwiększą zasięg i ruch na stronie </w:t>
      </w:r>
      <w:hyperlink r:id="rId16">
        <w:r w:rsidR="005D6E4C" w:rsidRPr="000644EB">
          <w:rPr>
            <w:rStyle w:val="Hipercze"/>
            <w:rFonts w:ascii="Calibri" w:hAnsi="Calibri" w:cs="Calibri"/>
            <w:sz w:val="20"/>
            <w:szCs w:val="20"/>
          </w:rPr>
          <w:t>www.funduszenamazowszu.eu</w:t>
        </w:r>
      </w:hyperlink>
      <w:r w:rsidR="005D6E4C" w:rsidRPr="000644EB">
        <w:rPr>
          <w:rStyle w:val="BrakA"/>
          <w:rFonts w:ascii="Calibri" w:hAnsi="Calibri" w:cs="Calibri"/>
          <w:sz w:val="20"/>
          <w:szCs w:val="20"/>
        </w:rPr>
        <w:t>:</w:t>
      </w:r>
    </w:p>
    <w:p w14:paraId="341A3F56" w14:textId="4522C5D8" w:rsidR="007717B5" w:rsidRPr="000644EB" w:rsidRDefault="005D6E4C" w:rsidP="00612997">
      <w:pPr>
        <w:pStyle w:val="paragraph"/>
        <w:numPr>
          <w:ilvl w:val="0"/>
          <w:numId w:val="28"/>
        </w:numPr>
        <w:tabs>
          <w:tab w:val="clear" w:pos="284"/>
        </w:tabs>
        <w:spacing w:before="0" w:after="0" w:line="276" w:lineRule="auto"/>
        <w:rPr>
          <w:rFonts w:ascii="Calibri" w:hAnsi="Calibri" w:cs="Calibri"/>
          <w:sz w:val="20"/>
          <w:szCs w:val="20"/>
        </w:rPr>
      </w:pPr>
      <w:r w:rsidRPr="000644EB">
        <w:rPr>
          <w:rStyle w:val="BrakA"/>
          <w:rFonts w:ascii="Calibri" w:hAnsi="Calibri" w:cs="Calibri"/>
          <w:sz w:val="20"/>
          <w:szCs w:val="20"/>
        </w:rPr>
        <w:t xml:space="preserve">przedstawi </w:t>
      </w:r>
      <w:r w:rsidRPr="000644EB">
        <w:rPr>
          <w:rStyle w:val="BrakA"/>
          <w:rFonts w:ascii="Calibri" w:hAnsi="Calibri" w:cs="Calibri"/>
          <w:b/>
          <w:sz w:val="20"/>
          <w:szCs w:val="20"/>
        </w:rPr>
        <w:t>minimum jedno dodatkowe narzędzie</w:t>
      </w:r>
      <w:r w:rsidRPr="000644EB">
        <w:rPr>
          <w:rStyle w:val="BrakA"/>
          <w:rFonts w:ascii="Calibri" w:hAnsi="Calibri" w:cs="Calibri"/>
          <w:sz w:val="20"/>
          <w:szCs w:val="20"/>
        </w:rPr>
        <w:t>, inne niż wymienione w pkt 3, wraz z uzasadnieniem wyboru i prognozą efektów</w:t>
      </w:r>
      <w:r w:rsidR="007717B5" w:rsidRPr="000644EB">
        <w:rPr>
          <w:rStyle w:val="BrakA"/>
          <w:rFonts w:ascii="Calibri" w:hAnsi="Calibri" w:cs="Calibri"/>
          <w:sz w:val="20"/>
          <w:szCs w:val="20"/>
        </w:rPr>
        <w:t>; </w:t>
      </w:r>
    </w:p>
    <w:p w14:paraId="38DFAE89" w14:textId="3DA16A8F" w:rsidR="005D6E4C" w:rsidRPr="000644EB" w:rsidRDefault="005D6E4C" w:rsidP="00612997">
      <w:pPr>
        <w:pStyle w:val="paragraph"/>
        <w:numPr>
          <w:ilvl w:val="0"/>
          <w:numId w:val="28"/>
        </w:numPr>
        <w:spacing w:before="0" w:after="0" w:line="276" w:lineRule="auto"/>
        <w:rPr>
          <w:rStyle w:val="BrakA"/>
          <w:rFonts w:ascii="Calibri" w:hAnsi="Calibri" w:cs="Calibri"/>
          <w:sz w:val="20"/>
          <w:szCs w:val="20"/>
        </w:rPr>
      </w:pPr>
      <w:r w:rsidRPr="000644EB">
        <w:rPr>
          <w:rStyle w:val="BrakA"/>
          <w:rFonts w:ascii="Calibri" w:hAnsi="Calibri" w:cs="Calibri"/>
          <w:sz w:val="20"/>
          <w:szCs w:val="20"/>
        </w:rPr>
        <w:t xml:space="preserve">narzędzia mogą obejmować m.in. reklamy display, </w:t>
      </w:r>
      <w:proofErr w:type="spellStart"/>
      <w:r w:rsidRPr="000644EB">
        <w:rPr>
          <w:rStyle w:val="BrakA"/>
          <w:rFonts w:ascii="Calibri" w:hAnsi="Calibri" w:cs="Calibri"/>
          <w:sz w:val="20"/>
          <w:szCs w:val="20"/>
        </w:rPr>
        <w:t>remarketing</w:t>
      </w:r>
      <w:proofErr w:type="spellEnd"/>
      <w:r w:rsidRPr="000644EB">
        <w:rPr>
          <w:rStyle w:val="BrakA"/>
          <w:rFonts w:ascii="Calibri" w:hAnsi="Calibri" w:cs="Calibri"/>
          <w:sz w:val="20"/>
          <w:szCs w:val="20"/>
        </w:rPr>
        <w:t xml:space="preserve">, </w:t>
      </w:r>
      <w:proofErr w:type="spellStart"/>
      <w:r w:rsidRPr="000644EB">
        <w:rPr>
          <w:rStyle w:val="BrakA"/>
          <w:rFonts w:ascii="Calibri" w:hAnsi="Calibri" w:cs="Calibri"/>
          <w:sz w:val="20"/>
          <w:szCs w:val="20"/>
        </w:rPr>
        <w:t>pre-roll</w:t>
      </w:r>
      <w:proofErr w:type="spellEnd"/>
      <w:r w:rsidRPr="000644EB">
        <w:rPr>
          <w:rStyle w:val="BrakA"/>
          <w:rFonts w:ascii="Calibri" w:hAnsi="Calibri" w:cs="Calibri"/>
          <w:sz w:val="20"/>
          <w:szCs w:val="20"/>
        </w:rPr>
        <w:t xml:space="preserve"> video, współpracę </w:t>
      </w:r>
      <w:r w:rsidR="002E235C" w:rsidRPr="000644EB">
        <w:rPr>
          <w:rStyle w:val="BrakA"/>
          <w:rFonts w:ascii="Calibri" w:hAnsi="Calibri" w:cs="Calibri"/>
          <w:sz w:val="20"/>
          <w:szCs w:val="20"/>
        </w:rPr>
        <w:br/>
      </w:r>
      <w:r w:rsidRPr="000644EB">
        <w:rPr>
          <w:rStyle w:val="BrakA"/>
          <w:rFonts w:ascii="Calibri" w:hAnsi="Calibri" w:cs="Calibri"/>
          <w:sz w:val="20"/>
          <w:szCs w:val="20"/>
        </w:rPr>
        <w:t xml:space="preserve">z </w:t>
      </w:r>
      <w:proofErr w:type="spellStart"/>
      <w:r w:rsidRPr="000644EB">
        <w:rPr>
          <w:rStyle w:val="BrakA"/>
          <w:rFonts w:ascii="Calibri" w:hAnsi="Calibri" w:cs="Calibri"/>
          <w:sz w:val="20"/>
          <w:szCs w:val="20"/>
        </w:rPr>
        <w:t>mikroinfluencerami</w:t>
      </w:r>
      <w:proofErr w:type="spellEnd"/>
      <w:r w:rsidRPr="000644EB">
        <w:rPr>
          <w:rStyle w:val="BrakA"/>
          <w:rFonts w:ascii="Calibri" w:hAnsi="Calibri" w:cs="Calibri"/>
          <w:sz w:val="20"/>
          <w:szCs w:val="20"/>
        </w:rPr>
        <w:t xml:space="preserve"> lub inne działania wspierające ruch i zaangażowanie użytkowników;</w:t>
      </w:r>
    </w:p>
    <w:p w14:paraId="4C8FEA65" w14:textId="58DE0DA0" w:rsidR="005D6E4C" w:rsidRPr="000644EB" w:rsidRDefault="005D6E4C" w:rsidP="00612997">
      <w:pPr>
        <w:pStyle w:val="paragraph"/>
        <w:numPr>
          <w:ilvl w:val="0"/>
          <w:numId w:val="28"/>
        </w:numPr>
        <w:spacing w:before="0" w:after="0" w:line="276" w:lineRule="auto"/>
        <w:rPr>
          <w:rStyle w:val="BrakA"/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wybór narzędzi musi być ukierunkowany na zwiększenie liczby odsłon, unikalnych użytkowników oraz średniego czasu spędzonego na stronie.</w:t>
      </w:r>
    </w:p>
    <w:p w14:paraId="07551E5E" w14:textId="252343FF" w:rsidR="0086514B" w:rsidRPr="000644EB" w:rsidRDefault="007717B5" w:rsidP="00612997">
      <w:pPr>
        <w:pStyle w:val="paragraph"/>
        <w:numPr>
          <w:ilvl w:val="0"/>
          <w:numId w:val="29"/>
        </w:numPr>
        <w:spacing w:before="0" w:after="0" w:line="276" w:lineRule="auto"/>
        <w:rPr>
          <w:rFonts w:ascii="Calibri" w:hAnsi="Calibri" w:cs="Calibri"/>
          <w:sz w:val="20"/>
          <w:szCs w:val="20"/>
        </w:rPr>
      </w:pPr>
      <w:r w:rsidRPr="000644EB">
        <w:rPr>
          <w:rStyle w:val="BrakA"/>
          <w:rFonts w:ascii="Calibri" w:hAnsi="Calibri" w:cs="Calibri"/>
          <w:sz w:val="20"/>
          <w:szCs w:val="20"/>
        </w:rPr>
        <w:t>Zamawiający nie planuje zakładania nowych kont na serwisach społecznościowych czy też tworzenia bloga; ponadto z zadania wyłączone są działania</w:t>
      </w:r>
      <w:r w:rsidR="00D50FD3" w:rsidRPr="000644EB">
        <w:rPr>
          <w:rStyle w:val="BrakA"/>
          <w:rFonts w:ascii="Calibri" w:hAnsi="Calibri" w:cs="Calibri"/>
          <w:sz w:val="20"/>
          <w:szCs w:val="20"/>
        </w:rPr>
        <w:t xml:space="preserve"> </w:t>
      </w:r>
      <w:r w:rsidR="0086514B" w:rsidRPr="000644EB">
        <w:rPr>
          <w:rStyle w:val="BrakA"/>
          <w:rFonts w:ascii="Calibri" w:hAnsi="Calibri" w:cs="Calibri"/>
          <w:sz w:val="20"/>
          <w:szCs w:val="20"/>
        </w:rPr>
        <w:t xml:space="preserve">typu </w:t>
      </w:r>
      <w:proofErr w:type="spellStart"/>
      <w:r w:rsidR="0086514B" w:rsidRPr="000644EB">
        <w:rPr>
          <w:rStyle w:val="BrakA"/>
          <w:rFonts w:ascii="Calibri" w:hAnsi="Calibri" w:cs="Calibri"/>
          <w:sz w:val="20"/>
          <w:szCs w:val="20"/>
        </w:rPr>
        <w:t>full</w:t>
      </w:r>
      <w:proofErr w:type="spellEnd"/>
      <w:r w:rsidR="0086514B" w:rsidRPr="000644EB">
        <w:rPr>
          <w:rStyle w:val="BrakA"/>
          <w:rFonts w:ascii="Calibri" w:hAnsi="Calibri" w:cs="Calibri"/>
          <w:sz w:val="20"/>
          <w:szCs w:val="20"/>
        </w:rPr>
        <w:t xml:space="preserve"> </w:t>
      </w:r>
      <w:proofErr w:type="spellStart"/>
      <w:r w:rsidR="0086514B" w:rsidRPr="000644EB">
        <w:rPr>
          <w:rStyle w:val="BrakA"/>
          <w:rFonts w:ascii="Calibri" w:hAnsi="Calibri" w:cs="Calibri"/>
          <w:sz w:val="20"/>
          <w:szCs w:val="20"/>
        </w:rPr>
        <w:t>page</w:t>
      </w:r>
      <w:proofErr w:type="spellEnd"/>
      <w:r w:rsidR="0086514B" w:rsidRPr="000644EB">
        <w:rPr>
          <w:rStyle w:val="BrakA"/>
          <w:rFonts w:ascii="Calibri" w:hAnsi="Calibri" w:cs="Calibri"/>
          <w:sz w:val="20"/>
          <w:szCs w:val="20"/>
        </w:rPr>
        <w:t xml:space="preserve"> statyczny, </w:t>
      </w:r>
      <w:proofErr w:type="spellStart"/>
      <w:r w:rsidR="0086514B" w:rsidRPr="000644EB">
        <w:rPr>
          <w:rStyle w:val="BrakA"/>
          <w:rFonts w:ascii="Calibri" w:hAnsi="Calibri" w:cs="Calibri"/>
          <w:sz w:val="20"/>
          <w:szCs w:val="20"/>
        </w:rPr>
        <w:t>landing</w:t>
      </w:r>
      <w:proofErr w:type="spellEnd"/>
      <w:r w:rsidR="0086514B" w:rsidRPr="000644EB">
        <w:rPr>
          <w:rStyle w:val="BrakA"/>
          <w:rFonts w:ascii="Calibri" w:hAnsi="Calibri" w:cs="Calibri"/>
          <w:sz w:val="20"/>
          <w:szCs w:val="20"/>
        </w:rPr>
        <w:t xml:space="preserve"> </w:t>
      </w:r>
      <w:proofErr w:type="spellStart"/>
      <w:r w:rsidR="0086514B" w:rsidRPr="000644EB">
        <w:rPr>
          <w:rStyle w:val="BrakA"/>
          <w:rFonts w:ascii="Calibri" w:hAnsi="Calibri" w:cs="Calibri"/>
          <w:sz w:val="20"/>
          <w:szCs w:val="20"/>
        </w:rPr>
        <w:t>page</w:t>
      </w:r>
      <w:proofErr w:type="spellEnd"/>
      <w:r w:rsidR="0086514B" w:rsidRPr="000644EB">
        <w:rPr>
          <w:rStyle w:val="BrakA"/>
          <w:rFonts w:ascii="Calibri" w:hAnsi="Calibri" w:cs="Calibri"/>
          <w:sz w:val="20"/>
          <w:szCs w:val="20"/>
        </w:rPr>
        <w:t xml:space="preserve"> itp. </w:t>
      </w:r>
    </w:p>
    <w:p w14:paraId="3A6B9C8A" w14:textId="024DB3C5" w:rsidR="00D50FD3" w:rsidRPr="000644EB" w:rsidRDefault="00D50FD3" w:rsidP="00612997">
      <w:pPr>
        <w:pStyle w:val="Akapitzlist"/>
        <w:numPr>
          <w:ilvl w:val="0"/>
          <w:numId w:val="107"/>
        </w:numPr>
        <w:tabs>
          <w:tab w:val="left" w:pos="426"/>
        </w:tabs>
        <w:spacing w:after="0"/>
        <w:ind w:left="284" w:hanging="284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Wszystkie </w:t>
      </w:r>
      <w:r w:rsidRPr="000644EB">
        <w:rPr>
          <w:sz w:val="20"/>
          <w:szCs w:val="20"/>
        </w:rPr>
        <w:t xml:space="preserve">materiały wykorzystywane w kampaniach (grafiki, teksty, hasła, formaty reklam) muszą być </w:t>
      </w:r>
      <w:r w:rsidRPr="000644EB">
        <w:rPr>
          <w:b/>
          <w:sz w:val="20"/>
          <w:szCs w:val="20"/>
        </w:rPr>
        <w:t>zatwierdzone przez Zamawiającego</w:t>
      </w:r>
      <w:r w:rsidRPr="000644EB">
        <w:rPr>
          <w:sz w:val="20"/>
          <w:szCs w:val="20"/>
        </w:rPr>
        <w:t xml:space="preserve"> przed ich publikacją. Akceptacja przekazana drogą elektroniczną (e-mail) jest warunkiem rozpoczęcia kampanii. Materiały muszą być zgodne z </w:t>
      </w:r>
      <w:bookmarkStart w:id="0" w:name="_Hlk212216157"/>
      <w:r w:rsidR="00A9798C" w:rsidRPr="000644EB">
        <w:rPr>
          <w:b/>
          <w:bCs/>
          <w:sz w:val="20"/>
          <w:szCs w:val="20"/>
        </w:rPr>
        <w:fldChar w:fldCharType="begin"/>
      </w:r>
      <w:r w:rsidR="00A9798C" w:rsidRPr="000644EB">
        <w:rPr>
          <w:b/>
          <w:bCs/>
          <w:sz w:val="20"/>
          <w:szCs w:val="20"/>
        </w:rPr>
        <w:instrText>HYPERLINK "https://funduszeuedlamazowsza.eu/zasady-oznaczania-projektow-fundusze-europejskie-dla-mazowsza-2021-2027/"</w:instrText>
      </w:r>
      <w:r w:rsidR="00A9798C" w:rsidRPr="000644EB">
        <w:rPr>
          <w:b/>
          <w:bCs/>
          <w:sz w:val="20"/>
          <w:szCs w:val="20"/>
        </w:rPr>
      </w:r>
      <w:r w:rsidR="00A9798C" w:rsidRPr="000644EB">
        <w:rPr>
          <w:b/>
          <w:bCs/>
          <w:sz w:val="20"/>
          <w:szCs w:val="20"/>
        </w:rPr>
        <w:fldChar w:fldCharType="separate"/>
      </w:r>
      <w:r w:rsidR="00A9798C" w:rsidRPr="000644EB">
        <w:rPr>
          <w:rStyle w:val="Hipercze"/>
          <w:b/>
          <w:bCs/>
          <w:sz w:val="20"/>
          <w:szCs w:val="20"/>
        </w:rPr>
        <w:t>Zasadami oznaczania projektów Fundusze Europejskie dla Mazowsza 2021-2027</w:t>
      </w:r>
      <w:r w:rsidR="00A9798C" w:rsidRPr="000644EB">
        <w:rPr>
          <w:b/>
          <w:bCs/>
          <w:sz w:val="20"/>
          <w:szCs w:val="20"/>
        </w:rPr>
        <w:fldChar w:fldCharType="end"/>
      </w:r>
      <w:r w:rsidRPr="000644EB">
        <w:rPr>
          <w:sz w:val="20"/>
          <w:szCs w:val="20"/>
        </w:rPr>
        <w:t>.</w:t>
      </w:r>
      <w:bookmarkEnd w:id="0"/>
    </w:p>
    <w:p w14:paraId="34DF3356" w14:textId="77777777" w:rsidR="00D50FD3" w:rsidRPr="000644EB" w:rsidRDefault="00D50FD3" w:rsidP="00612997">
      <w:pPr>
        <w:pStyle w:val="Akapitzlist"/>
        <w:numPr>
          <w:ilvl w:val="0"/>
          <w:numId w:val="107"/>
        </w:numPr>
        <w:tabs>
          <w:tab w:val="left" w:pos="426"/>
        </w:tabs>
        <w:spacing w:after="0"/>
        <w:ind w:left="284" w:hanging="284"/>
        <w:jc w:val="both"/>
        <w:rPr>
          <w:sz w:val="20"/>
          <w:szCs w:val="20"/>
        </w:rPr>
      </w:pPr>
      <w:r w:rsidRPr="000644EB">
        <w:rPr>
          <w:sz w:val="20"/>
          <w:szCs w:val="20"/>
        </w:rPr>
        <w:t>Wykonawca odpowiada za prawidłową konfigurację kampanii, w tym:</w:t>
      </w:r>
    </w:p>
    <w:p w14:paraId="7F831B8D" w14:textId="77777777" w:rsidR="00D50FD3" w:rsidRPr="000644EB" w:rsidRDefault="00D50FD3" w:rsidP="00612997">
      <w:pPr>
        <w:pStyle w:val="Akapitzlist"/>
        <w:numPr>
          <w:ilvl w:val="0"/>
          <w:numId w:val="113"/>
        </w:numPr>
        <w:tabs>
          <w:tab w:val="left" w:pos="426"/>
        </w:tabs>
        <w:spacing w:after="0"/>
        <w:jc w:val="both"/>
        <w:rPr>
          <w:sz w:val="20"/>
          <w:szCs w:val="20"/>
        </w:rPr>
      </w:pPr>
      <w:r w:rsidRPr="000644EB">
        <w:rPr>
          <w:sz w:val="20"/>
          <w:szCs w:val="20"/>
        </w:rPr>
        <w:t xml:space="preserve">właściwe </w:t>
      </w:r>
      <w:proofErr w:type="spellStart"/>
      <w:r w:rsidRPr="000644EB">
        <w:rPr>
          <w:sz w:val="20"/>
          <w:szCs w:val="20"/>
        </w:rPr>
        <w:t>targetowanie</w:t>
      </w:r>
      <w:proofErr w:type="spellEnd"/>
      <w:r w:rsidRPr="000644EB">
        <w:rPr>
          <w:sz w:val="20"/>
          <w:szCs w:val="20"/>
        </w:rPr>
        <w:t xml:space="preserve"> geograficzne (priorytet: województwo mazowieckie), </w:t>
      </w:r>
    </w:p>
    <w:p w14:paraId="12FDF1BB" w14:textId="1E1AB84B" w:rsidR="00D50FD3" w:rsidRPr="000644EB" w:rsidRDefault="00D50FD3" w:rsidP="00612997">
      <w:pPr>
        <w:pStyle w:val="Akapitzlist"/>
        <w:numPr>
          <w:ilvl w:val="0"/>
          <w:numId w:val="113"/>
        </w:numPr>
        <w:tabs>
          <w:tab w:val="left" w:pos="426"/>
        </w:tabs>
        <w:spacing w:after="0"/>
        <w:jc w:val="both"/>
        <w:rPr>
          <w:sz w:val="20"/>
          <w:szCs w:val="20"/>
        </w:rPr>
      </w:pPr>
      <w:r w:rsidRPr="000644EB">
        <w:rPr>
          <w:sz w:val="20"/>
          <w:szCs w:val="20"/>
        </w:rPr>
        <w:t xml:space="preserve">optymalizację budżetu i stawek </w:t>
      </w:r>
      <w:r w:rsidR="00185F4C" w:rsidRPr="000644EB">
        <w:rPr>
          <w:sz w:val="20"/>
          <w:szCs w:val="20"/>
        </w:rPr>
        <w:t>kosztów kliknięcia (CPC) i kosztów tysiąca wyświetleń (CPM)</w:t>
      </w:r>
      <w:r w:rsidRPr="000644EB">
        <w:rPr>
          <w:sz w:val="20"/>
          <w:szCs w:val="20"/>
        </w:rPr>
        <w:t>,</w:t>
      </w:r>
    </w:p>
    <w:p w14:paraId="447DEA70" w14:textId="0819239E" w:rsidR="00D50FD3" w:rsidRPr="000644EB" w:rsidRDefault="00D50FD3" w:rsidP="00612997">
      <w:pPr>
        <w:pStyle w:val="Akapitzlist"/>
        <w:numPr>
          <w:ilvl w:val="0"/>
          <w:numId w:val="113"/>
        </w:numPr>
        <w:tabs>
          <w:tab w:val="left" w:pos="426"/>
        </w:tabs>
        <w:spacing w:after="0"/>
        <w:jc w:val="both"/>
        <w:rPr>
          <w:rStyle w:val="BrakA"/>
          <w:sz w:val="20"/>
          <w:szCs w:val="20"/>
        </w:rPr>
      </w:pPr>
      <w:r w:rsidRPr="000644EB">
        <w:rPr>
          <w:sz w:val="20"/>
          <w:szCs w:val="20"/>
        </w:rPr>
        <w:t>bieżącą analizę efektywności działań oraz korekty ustawień w trakcie trwania kampanii.</w:t>
      </w:r>
    </w:p>
    <w:p w14:paraId="25BB3C33" w14:textId="123B2970" w:rsidR="007717B5" w:rsidRPr="000644EB" w:rsidRDefault="007717B5" w:rsidP="00612997">
      <w:pPr>
        <w:pStyle w:val="Akapitzlist"/>
        <w:numPr>
          <w:ilvl w:val="0"/>
          <w:numId w:val="107"/>
        </w:numPr>
        <w:tabs>
          <w:tab w:val="left" w:pos="426"/>
        </w:tabs>
        <w:ind w:left="284" w:hanging="284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Wykonawca po zrealizowaniu każdej kampanii przekaże Zamawiającemu raport w formie elektronicznej, obejmujący dane nt. </w:t>
      </w:r>
      <w:r w:rsidRPr="000644EB">
        <w:rPr>
          <w:rStyle w:val="Brak"/>
          <w:b/>
          <w:sz w:val="20"/>
          <w:szCs w:val="20"/>
        </w:rPr>
        <w:t>skuteczności i efektywności wykorzystania Internetu – liczba odsłon</w:t>
      </w:r>
      <w:r w:rsidR="00596E15" w:rsidRPr="000644EB">
        <w:rPr>
          <w:rStyle w:val="Brak"/>
          <w:b/>
          <w:sz w:val="20"/>
          <w:szCs w:val="20"/>
        </w:rPr>
        <w:t xml:space="preserve"> </w:t>
      </w:r>
      <w:r w:rsidR="00596E15" w:rsidRPr="000644EB">
        <w:rPr>
          <w:b/>
          <w:sz w:val="20"/>
          <w:szCs w:val="20"/>
        </w:rPr>
        <w:t>e-magazynu / artykułów</w:t>
      </w:r>
      <w:r w:rsidRPr="000644EB">
        <w:rPr>
          <w:rStyle w:val="Brak"/>
          <w:b/>
          <w:sz w:val="20"/>
          <w:szCs w:val="20"/>
        </w:rPr>
        <w:t xml:space="preserve">, </w:t>
      </w:r>
      <w:r w:rsidR="00A40418" w:rsidRPr="000644EB">
        <w:rPr>
          <w:rStyle w:val="Brak"/>
          <w:b/>
          <w:sz w:val="20"/>
          <w:szCs w:val="20"/>
        </w:rPr>
        <w:t xml:space="preserve">liczbę </w:t>
      </w:r>
      <w:r w:rsidRPr="000644EB">
        <w:rPr>
          <w:rStyle w:val="Brak"/>
          <w:b/>
          <w:sz w:val="20"/>
          <w:szCs w:val="20"/>
        </w:rPr>
        <w:t>wyświetleń, liczba kliknięć</w:t>
      </w:r>
      <w:r w:rsidRPr="000644EB">
        <w:rPr>
          <w:rStyle w:val="Brak"/>
          <w:b/>
          <w:sz w:val="20"/>
          <w:szCs w:val="20"/>
          <w:lang w:val="de-DE"/>
        </w:rPr>
        <w:t xml:space="preserve"> CTR, </w:t>
      </w:r>
      <w:r w:rsidRPr="000644EB">
        <w:rPr>
          <w:rStyle w:val="Brak"/>
          <w:b/>
          <w:sz w:val="20"/>
          <w:szCs w:val="20"/>
        </w:rPr>
        <w:t>średni czas spędzony na stronie,</w:t>
      </w:r>
      <w:r w:rsidR="00B6310D" w:rsidRPr="000644EB">
        <w:rPr>
          <w:rStyle w:val="Brak"/>
          <w:b/>
          <w:sz w:val="20"/>
          <w:szCs w:val="20"/>
        </w:rPr>
        <w:t xml:space="preserve"> </w:t>
      </w:r>
      <w:r w:rsidR="00B6310D" w:rsidRPr="000644EB">
        <w:rPr>
          <w:b/>
          <w:sz w:val="20"/>
          <w:szCs w:val="20"/>
        </w:rPr>
        <w:t>zasięg postów, liczba reakcji, komentarzy i udostępnień,</w:t>
      </w:r>
      <w:r w:rsidRPr="000644EB">
        <w:rPr>
          <w:rStyle w:val="Brak"/>
          <w:b/>
          <w:sz w:val="20"/>
          <w:szCs w:val="20"/>
        </w:rPr>
        <w:t xml:space="preserve"> liczba unikalnych użytkownik</w:t>
      </w:r>
      <w:r w:rsidRPr="000644EB">
        <w:rPr>
          <w:rStyle w:val="Brak"/>
          <w:b/>
          <w:sz w:val="20"/>
          <w:szCs w:val="20"/>
          <w:lang w:val="es-ES"/>
        </w:rPr>
        <w:t>ó</w:t>
      </w:r>
      <w:r w:rsidRPr="000644EB">
        <w:rPr>
          <w:rStyle w:val="Brak"/>
          <w:b/>
          <w:sz w:val="20"/>
          <w:szCs w:val="20"/>
        </w:rPr>
        <w:t>w i miejsce ich zamieszkania</w:t>
      </w:r>
      <w:r w:rsidRPr="000644EB">
        <w:rPr>
          <w:rStyle w:val="Brak"/>
          <w:sz w:val="20"/>
          <w:szCs w:val="20"/>
        </w:rPr>
        <w:t xml:space="preserve"> (</w:t>
      </w:r>
      <w:r w:rsidR="00011592" w:rsidRPr="000644EB">
        <w:rPr>
          <w:rStyle w:val="Brak"/>
          <w:sz w:val="20"/>
          <w:szCs w:val="20"/>
        </w:rPr>
        <w:t xml:space="preserve">z podziałem na </w:t>
      </w:r>
      <w:proofErr w:type="spellStart"/>
      <w:r w:rsidRPr="000644EB">
        <w:rPr>
          <w:rStyle w:val="Brak"/>
          <w:sz w:val="20"/>
          <w:szCs w:val="20"/>
        </w:rPr>
        <w:t>wojew</w:t>
      </w:r>
      <w:proofErr w:type="spellEnd"/>
      <w:r w:rsidRPr="000644EB">
        <w:rPr>
          <w:rStyle w:val="Brak"/>
          <w:sz w:val="20"/>
          <w:szCs w:val="20"/>
          <w:lang w:val="es-ES"/>
        </w:rPr>
        <w:t>ó</w:t>
      </w:r>
      <w:proofErr w:type="spellStart"/>
      <w:r w:rsidRPr="000644EB">
        <w:rPr>
          <w:rStyle w:val="Brak"/>
          <w:sz w:val="20"/>
          <w:szCs w:val="20"/>
        </w:rPr>
        <w:t>dztw</w:t>
      </w:r>
      <w:r w:rsidR="00011592" w:rsidRPr="000644EB">
        <w:rPr>
          <w:rStyle w:val="Brak"/>
          <w:sz w:val="20"/>
          <w:szCs w:val="20"/>
        </w:rPr>
        <w:t>o</w:t>
      </w:r>
      <w:proofErr w:type="spellEnd"/>
      <w:r w:rsidRPr="000644EB">
        <w:rPr>
          <w:rStyle w:val="Brak"/>
          <w:sz w:val="20"/>
          <w:szCs w:val="20"/>
        </w:rPr>
        <w:t xml:space="preserve"> mazowieckie</w:t>
      </w:r>
      <w:r w:rsidR="0085560D" w:rsidRPr="000644EB">
        <w:rPr>
          <w:rStyle w:val="Brak"/>
          <w:sz w:val="20"/>
          <w:szCs w:val="20"/>
        </w:rPr>
        <w:t xml:space="preserve"> </w:t>
      </w:r>
      <w:r w:rsidRPr="000644EB">
        <w:rPr>
          <w:rStyle w:val="Brak"/>
          <w:sz w:val="20"/>
          <w:szCs w:val="20"/>
        </w:rPr>
        <w:t>i pozostałych</w:t>
      </w:r>
      <w:r w:rsidRPr="000644EB">
        <w:rPr>
          <w:rStyle w:val="Brak"/>
          <w:sz w:val="20"/>
          <w:szCs w:val="20"/>
          <w:lang w:val="it-IT"/>
        </w:rPr>
        <w:t xml:space="preserve"> region</w:t>
      </w:r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"/>
          <w:sz w:val="20"/>
          <w:szCs w:val="20"/>
        </w:rPr>
        <w:t>w)</w:t>
      </w:r>
      <w:r w:rsidR="004701A5" w:rsidRPr="000644EB">
        <w:rPr>
          <w:rStyle w:val="Brak"/>
          <w:sz w:val="20"/>
          <w:szCs w:val="20"/>
        </w:rPr>
        <w:t xml:space="preserve"> oraz</w:t>
      </w:r>
      <w:r w:rsidR="00D50FD3" w:rsidRPr="000644EB">
        <w:rPr>
          <w:rStyle w:val="Brak"/>
          <w:sz w:val="20"/>
          <w:szCs w:val="20"/>
        </w:rPr>
        <w:t xml:space="preserve"> </w:t>
      </w:r>
      <w:r w:rsidR="004701A5" w:rsidRPr="000644EB">
        <w:rPr>
          <w:sz w:val="20"/>
          <w:szCs w:val="20"/>
        </w:rPr>
        <w:t>krótką analizę wyników oraz rekomendacje optymalizacyjne przed kolejną kampanią.</w:t>
      </w:r>
      <w:r w:rsidRPr="000644EB">
        <w:rPr>
          <w:rStyle w:val="Brak"/>
          <w:sz w:val="20"/>
          <w:szCs w:val="20"/>
        </w:rPr>
        <w:t>.</w:t>
      </w:r>
    </w:p>
    <w:p w14:paraId="727D4D91" w14:textId="40B771E1" w:rsidR="00F065D1" w:rsidRPr="000644EB" w:rsidRDefault="00B277EB" w:rsidP="000644EB">
      <w:pPr>
        <w:shd w:val="clear" w:color="auto" w:fill="D9D9D9" w:themeFill="background1" w:themeFillShade="D9"/>
        <w:tabs>
          <w:tab w:val="left" w:pos="284"/>
        </w:tabs>
        <w:spacing w:line="276" w:lineRule="auto"/>
        <w:jc w:val="both"/>
        <w:rPr>
          <w:rStyle w:val="Brak"/>
          <w:rFonts w:ascii="Calibri" w:eastAsia="Calibri" w:hAnsi="Calibri" w:cs="Calibri"/>
          <w:b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b/>
          <w:sz w:val="20"/>
          <w:szCs w:val="20"/>
        </w:rPr>
        <w:t>Zadanie 2B. – Artykuł</w:t>
      </w:r>
      <w:r w:rsidR="008460DA" w:rsidRPr="000644EB">
        <w:rPr>
          <w:rStyle w:val="Brak"/>
          <w:rFonts w:ascii="Calibri" w:eastAsia="Calibri" w:hAnsi="Calibri" w:cs="Calibri"/>
          <w:b/>
          <w:sz w:val="20"/>
          <w:szCs w:val="20"/>
        </w:rPr>
        <w:t>y</w:t>
      </w:r>
      <w:r w:rsidRPr="000644EB">
        <w:rPr>
          <w:rStyle w:val="Brak"/>
          <w:rFonts w:ascii="Calibri" w:eastAsia="Calibri" w:hAnsi="Calibri" w:cs="Calibri"/>
          <w:b/>
          <w:sz w:val="20"/>
          <w:szCs w:val="20"/>
        </w:rPr>
        <w:t xml:space="preserve"> sponsorowan</w:t>
      </w:r>
      <w:r w:rsidR="008460DA" w:rsidRPr="000644EB">
        <w:rPr>
          <w:rStyle w:val="Brak"/>
          <w:rFonts w:ascii="Calibri" w:eastAsia="Calibri" w:hAnsi="Calibri" w:cs="Calibri"/>
          <w:b/>
          <w:sz w:val="20"/>
          <w:szCs w:val="20"/>
        </w:rPr>
        <w:t>e</w:t>
      </w:r>
    </w:p>
    <w:p w14:paraId="085B90BD" w14:textId="62B8AA62" w:rsidR="008460DA" w:rsidRPr="000644EB" w:rsidRDefault="008460DA" w:rsidP="4F047284">
      <w:pPr>
        <w:pStyle w:val="NormalnyWeb"/>
        <w:numPr>
          <w:ilvl w:val="3"/>
          <w:numId w:val="107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 xml:space="preserve">Wykonawca zapewni Zamawiającemu publikację </w:t>
      </w:r>
      <w:r w:rsidRPr="4F047284">
        <w:rPr>
          <w:rFonts w:ascii="Calibri" w:hAnsi="Calibri" w:cs="Calibri"/>
          <w:b/>
          <w:bCs/>
          <w:sz w:val="20"/>
          <w:szCs w:val="20"/>
        </w:rPr>
        <w:t>minimum</w:t>
      </w:r>
      <w:r w:rsidRPr="000644EB">
        <w:rPr>
          <w:rFonts w:ascii="Calibri" w:hAnsi="Calibri" w:cs="Calibri"/>
          <w:sz w:val="20"/>
          <w:szCs w:val="20"/>
        </w:rPr>
        <w:t xml:space="preserve"> </w:t>
      </w:r>
      <w:r w:rsidR="00395483" w:rsidRPr="000644EB">
        <w:rPr>
          <w:rStyle w:val="Pogrubienie"/>
          <w:rFonts w:ascii="Calibri" w:hAnsi="Calibri" w:cs="Calibri"/>
          <w:sz w:val="20"/>
          <w:szCs w:val="20"/>
        </w:rPr>
        <w:t>4</w:t>
      </w:r>
      <w:r w:rsidR="009C0A9A" w:rsidRPr="000644EB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000644EB">
        <w:rPr>
          <w:rStyle w:val="Pogrubienie"/>
          <w:rFonts w:ascii="Calibri" w:hAnsi="Calibri" w:cs="Calibri"/>
          <w:sz w:val="20"/>
          <w:szCs w:val="20"/>
        </w:rPr>
        <w:t xml:space="preserve">a maksymalnie </w:t>
      </w:r>
      <w:r w:rsidR="36E7A67F" w:rsidRPr="000644EB">
        <w:rPr>
          <w:rStyle w:val="Pogrubienie"/>
          <w:rFonts w:ascii="Calibri" w:hAnsi="Calibri" w:cs="Calibri"/>
          <w:sz w:val="20"/>
          <w:szCs w:val="20"/>
        </w:rPr>
        <w:t>6</w:t>
      </w:r>
      <w:r w:rsidRPr="000644EB">
        <w:rPr>
          <w:rStyle w:val="Pogrubienie"/>
          <w:rFonts w:ascii="Calibri" w:hAnsi="Calibri" w:cs="Calibri"/>
          <w:sz w:val="20"/>
          <w:szCs w:val="20"/>
        </w:rPr>
        <w:t xml:space="preserve"> artykułów sponsorowanych</w:t>
      </w:r>
      <w:r w:rsidRPr="000644EB">
        <w:rPr>
          <w:rFonts w:ascii="Calibri" w:hAnsi="Calibri" w:cs="Calibri"/>
          <w:sz w:val="20"/>
          <w:szCs w:val="20"/>
        </w:rPr>
        <w:t xml:space="preserve"> </w:t>
      </w:r>
      <w:r w:rsidRPr="000644EB">
        <w:rPr>
          <w:rFonts w:ascii="Calibri" w:hAnsi="Calibri" w:cs="Calibri"/>
          <w:sz w:val="20"/>
          <w:szCs w:val="20"/>
          <w:shd w:val="clear" w:color="auto" w:fill="FFFFFF" w:themeFill="background1"/>
        </w:rPr>
        <w:t xml:space="preserve">(po jednym </w:t>
      </w:r>
      <w:r w:rsidR="001410A2" w:rsidRPr="000644EB">
        <w:rPr>
          <w:rFonts w:ascii="Calibri" w:hAnsi="Calibri" w:cs="Calibri"/>
          <w:sz w:val="20"/>
          <w:szCs w:val="20"/>
          <w:shd w:val="clear" w:color="auto" w:fill="FFFFFF" w:themeFill="background1"/>
        </w:rPr>
        <w:t>artykule</w:t>
      </w:r>
      <w:r w:rsidR="001410A2" w:rsidRPr="000644EB">
        <w:rPr>
          <w:rFonts w:ascii="Calibri" w:hAnsi="Calibri" w:cs="Calibri"/>
          <w:sz w:val="20"/>
          <w:szCs w:val="20"/>
        </w:rPr>
        <w:t xml:space="preserve"> </w:t>
      </w:r>
      <w:r w:rsidRPr="000644EB">
        <w:rPr>
          <w:rFonts w:ascii="Calibri" w:hAnsi="Calibri" w:cs="Calibri"/>
          <w:sz w:val="20"/>
          <w:szCs w:val="20"/>
        </w:rPr>
        <w:t>dla każdego wydania e-magazynu</w:t>
      </w:r>
      <w:r w:rsidR="00503459" w:rsidRPr="000644EB">
        <w:rPr>
          <w:rFonts w:ascii="Calibri" w:hAnsi="Calibri" w:cs="Calibri"/>
          <w:sz w:val="20"/>
          <w:szCs w:val="20"/>
        </w:rPr>
        <w:t>)</w:t>
      </w:r>
      <w:r w:rsidRPr="000644EB">
        <w:rPr>
          <w:rFonts w:ascii="Calibri" w:hAnsi="Calibri" w:cs="Calibri"/>
          <w:sz w:val="20"/>
          <w:szCs w:val="20"/>
        </w:rPr>
        <w:t xml:space="preserve"> w </w:t>
      </w:r>
      <w:r w:rsidR="00503459" w:rsidRPr="4F047284">
        <w:rPr>
          <w:rFonts w:ascii="Calibri" w:hAnsi="Calibri" w:cs="Calibri"/>
          <w:b/>
          <w:bCs/>
          <w:sz w:val="20"/>
          <w:szCs w:val="20"/>
        </w:rPr>
        <w:t xml:space="preserve">drukowanej </w:t>
      </w:r>
      <w:r w:rsidRPr="4F047284">
        <w:rPr>
          <w:rFonts w:ascii="Calibri" w:hAnsi="Calibri" w:cs="Calibri"/>
          <w:b/>
          <w:bCs/>
          <w:sz w:val="20"/>
          <w:szCs w:val="20"/>
        </w:rPr>
        <w:t>prasie lokalnej</w:t>
      </w:r>
      <w:r w:rsidRPr="000644EB">
        <w:rPr>
          <w:rFonts w:ascii="Calibri" w:hAnsi="Calibri" w:cs="Calibri"/>
          <w:sz w:val="20"/>
          <w:szCs w:val="20"/>
        </w:rPr>
        <w:t xml:space="preserve"> o zasięgu </w:t>
      </w:r>
      <w:r w:rsidRPr="000644EB">
        <w:rPr>
          <w:rStyle w:val="Pogrubienie"/>
          <w:rFonts w:ascii="Calibri" w:hAnsi="Calibri" w:cs="Calibri"/>
          <w:sz w:val="20"/>
          <w:szCs w:val="20"/>
        </w:rPr>
        <w:t xml:space="preserve">co najmniej </w:t>
      </w:r>
      <w:proofErr w:type="spellStart"/>
      <w:r w:rsidRPr="000644EB">
        <w:rPr>
          <w:rStyle w:val="Pogrubienie"/>
          <w:rFonts w:ascii="Calibri" w:hAnsi="Calibri" w:cs="Calibri"/>
          <w:sz w:val="20"/>
          <w:szCs w:val="20"/>
        </w:rPr>
        <w:t>subregionalnym</w:t>
      </w:r>
      <w:proofErr w:type="spellEnd"/>
      <w:r w:rsidRPr="000644EB">
        <w:rPr>
          <w:rStyle w:val="Pogrubienie"/>
          <w:rFonts w:ascii="Calibri" w:hAnsi="Calibri" w:cs="Calibri"/>
          <w:sz w:val="20"/>
          <w:szCs w:val="20"/>
        </w:rPr>
        <w:t>* lub regionalnym</w:t>
      </w:r>
      <w:r w:rsidRPr="000644EB">
        <w:rPr>
          <w:rFonts w:ascii="Calibri" w:hAnsi="Calibri" w:cs="Calibri"/>
          <w:sz w:val="20"/>
          <w:szCs w:val="20"/>
        </w:rPr>
        <w:t xml:space="preserve"> oraz w odpowiadającym jej </w:t>
      </w:r>
      <w:r w:rsidRPr="000644EB">
        <w:rPr>
          <w:rStyle w:val="Pogrubienie"/>
          <w:rFonts w:ascii="Calibri" w:hAnsi="Calibri" w:cs="Calibri"/>
          <w:sz w:val="20"/>
          <w:szCs w:val="20"/>
        </w:rPr>
        <w:t>portalu internetowym</w:t>
      </w:r>
      <w:r w:rsidRPr="000644EB">
        <w:rPr>
          <w:rFonts w:ascii="Calibri" w:hAnsi="Calibri" w:cs="Calibri"/>
          <w:sz w:val="20"/>
          <w:szCs w:val="20"/>
        </w:rPr>
        <w:t xml:space="preserve"> prowadzonym przez wydawcę tego tytuł.</w:t>
      </w:r>
    </w:p>
    <w:p w14:paraId="2C68BC9A" w14:textId="09D7A505" w:rsidR="00F13625" w:rsidRPr="000644EB" w:rsidRDefault="00F13625" w:rsidP="000644EB">
      <w:pPr>
        <w:pStyle w:val="NormalnyWeb"/>
        <w:spacing w:before="0" w:beforeAutospacing="0" w:after="0" w:afterAutospacing="0" w:line="276" w:lineRule="auto"/>
        <w:ind w:left="426" w:hanging="142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 xml:space="preserve">* Przez pojęcie zasięgu </w:t>
      </w:r>
      <w:proofErr w:type="spellStart"/>
      <w:r w:rsidRPr="000644EB">
        <w:rPr>
          <w:rFonts w:ascii="Calibri" w:hAnsi="Calibri" w:cs="Calibri"/>
          <w:sz w:val="20"/>
          <w:szCs w:val="20"/>
        </w:rPr>
        <w:t>subregionalnego</w:t>
      </w:r>
      <w:proofErr w:type="spellEnd"/>
      <w:r w:rsidRPr="000644EB">
        <w:rPr>
          <w:rFonts w:ascii="Calibri" w:hAnsi="Calibri" w:cs="Calibri"/>
          <w:sz w:val="20"/>
          <w:szCs w:val="20"/>
        </w:rPr>
        <w:t xml:space="preserve"> rozumie się obejmowanie obszaru minimum trzech powiatów województwa mazowieckiego lub populacji co najmniej 100 000 mieszkańców.</w:t>
      </w:r>
    </w:p>
    <w:p w14:paraId="7C9A6099" w14:textId="40CDCD4E" w:rsidR="00F13625" w:rsidRPr="000644EB" w:rsidRDefault="00F13625" w:rsidP="00612997">
      <w:pPr>
        <w:pStyle w:val="Akapitzlist"/>
        <w:numPr>
          <w:ilvl w:val="3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textAlignment w:val="baseline"/>
        <w:rPr>
          <w:rFonts w:eastAsiaTheme="minorEastAsia"/>
          <w:color w:val="auto"/>
          <w:sz w:val="20"/>
          <w:szCs w:val="20"/>
        </w:rPr>
      </w:pPr>
      <w:r w:rsidRPr="000644EB">
        <w:rPr>
          <w:rFonts w:eastAsiaTheme="minorEastAsia"/>
          <w:sz w:val="20"/>
          <w:szCs w:val="20"/>
        </w:rPr>
        <w:t xml:space="preserve">Drukowany tytuł prasowy i odpowiadający mu portal internetowy muszą być </w:t>
      </w:r>
      <w:r w:rsidRPr="000644EB">
        <w:rPr>
          <w:rFonts w:eastAsiaTheme="minorEastAsia"/>
          <w:b/>
          <w:sz w:val="20"/>
          <w:szCs w:val="20"/>
        </w:rPr>
        <w:t>wiarygodnymi mediami regionalnymi</w:t>
      </w:r>
      <w:r w:rsidRPr="000644EB">
        <w:rPr>
          <w:rFonts w:eastAsiaTheme="minorEastAsia"/>
          <w:sz w:val="20"/>
          <w:szCs w:val="20"/>
        </w:rPr>
        <w:t xml:space="preserve"> o potwierdzonej oglądalności i zasięgu.</w:t>
      </w:r>
      <w:r w:rsidR="009611EE" w:rsidRPr="000644EB">
        <w:rPr>
          <w:rFonts w:eastAsiaTheme="minorEastAsia"/>
          <w:sz w:val="20"/>
          <w:szCs w:val="20"/>
        </w:rPr>
        <w:t xml:space="preserve"> </w:t>
      </w:r>
      <w:r w:rsidRPr="000644EB">
        <w:rPr>
          <w:rFonts w:eastAsiaTheme="minorEastAsia"/>
          <w:sz w:val="20"/>
          <w:szCs w:val="20"/>
        </w:rPr>
        <w:t>Wykonawca przedstawi propozycje tytułów prasowych i portali do akceptacji Zamawiającego.</w:t>
      </w:r>
      <w:r w:rsidR="009611EE" w:rsidRPr="000644EB">
        <w:rPr>
          <w:rFonts w:eastAsiaTheme="minorEastAsia"/>
          <w:sz w:val="20"/>
          <w:szCs w:val="20"/>
        </w:rPr>
        <w:t xml:space="preserve"> </w:t>
      </w:r>
      <w:r w:rsidRPr="000644EB">
        <w:rPr>
          <w:rFonts w:eastAsiaTheme="minorEastAsia"/>
          <w:sz w:val="20"/>
          <w:szCs w:val="20"/>
        </w:rPr>
        <w:t xml:space="preserve">Dla każdego portalu należy wskazać źródło danych o ruchu (np. </w:t>
      </w:r>
      <w:proofErr w:type="spellStart"/>
      <w:r w:rsidRPr="000644EB">
        <w:rPr>
          <w:rFonts w:eastAsiaTheme="minorEastAsia"/>
          <w:sz w:val="20"/>
          <w:szCs w:val="20"/>
        </w:rPr>
        <w:t>Gemius</w:t>
      </w:r>
      <w:proofErr w:type="spellEnd"/>
      <w:r w:rsidRPr="000644EB">
        <w:rPr>
          <w:rFonts w:eastAsiaTheme="minorEastAsia"/>
          <w:sz w:val="20"/>
          <w:szCs w:val="20"/>
        </w:rPr>
        <w:t xml:space="preserve">, </w:t>
      </w:r>
      <w:proofErr w:type="spellStart"/>
      <w:r w:rsidRPr="000644EB">
        <w:rPr>
          <w:rFonts w:eastAsiaTheme="minorEastAsia"/>
          <w:sz w:val="20"/>
          <w:szCs w:val="20"/>
        </w:rPr>
        <w:t>Similarweb</w:t>
      </w:r>
      <w:proofErr w:type="spellEnd"/>
      <w:r w:rsidRPr="000644EB">
        <w:rPr>
          <w:rFonts w:eastAsiaTheme="minorEastAsia"/>
          <w:sz w:val="20"/>
          <w:szCs w:val="20"/>
        </w:rPr>
        <w:t xml:space="preserve">, Google Analytics lub równoważne), potwierdzające </w:t>
      </w:r>
      <w:r w:rsidRPr="000644EB">
        <w:rPr>
          <w:rFonts w:eastAsiaTheme="minorEastAsia"/>
          <w:b/>
          <w:sz w:val="20"/>
          <w:szCs w:val="20"/>
        </w:rPr>
        <w:t>co najmniej 5 000 unikalnych użytkowników (UU)</w:t>
      </w:r>
      <w:r w:rsidRPr="000644EB">
        <w:rPr>
          <w:rFonts w:eastAsiaTheme="minorEastAsia"/>
          <w:sz w:val="20"/>
          <w:szCs w:val="20"/>
        </w:rPr>
        <w:t xml:space="preserve"> miesięcznie.</w:t>
      </w:r>
    </w:p>
    <w:p w14:paraId="43912E89" w14:textId="79F63FD0" w:rsidR="0086514B" w:rsidRPr="000644EB" w:rsidRDefault="0086514B" w:rsidP="00612997">
      <w:pPr>
        <w:pStyle w:val="Akapitzlist"/>
        <w:numPr>
          <w:ilvl w:val="3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textAlignment w:val="baseline"/>
        <w:rPr>
          <w:rFonts w:eastAsiaTheme="minorEastAsia"/>
          <w:color w:val="auto"/>
          <w:sz w:val="20"/>
          <w:szCs w:val="20"/>
        </w:rPr>
      </w:pPr>
      <w:r w:rsidRPr="000644EB">
        <w:rPr>
          <w:rFonts w:eastAsiaTheme="minorEastAsia"/>
          <w:color w:val="auto"/>
          <w:sz w:val="20"/>
          <w:szCs w:val="20"/>
        </w:rPr>
        <w:t xml:space="preserve">Treść artykułów sponsorowanych, a także profil tematyczny tytułu prasowego i portalu, </w:t>
      </w:r>
      <w:r w:rsidRPr="000644EB">
        <w:rPr>
          <w:rFonts w:eastAsiaTheme="minorEastAsia"/>
          <w:b/>
          <w:color w:val="auto"/>
          <w:sz w:val="20"/>
          <w:szCs w:val="20"/>
        </w:rPr>
        <w:t>muszą być adekwatne do tematyki publikacji i odnosić się do regionu lub subregionu, którego dotyczy opisany projekt lub działanie</w:t>
      </w:r>
      <w:r w:rsidRPr="000644EB">
        <w:rPr>
          <w:rFonts w:eastAsiaTheme="minorEastAsia"/>
          <w:color w:val="auto"/>
          <w:sz w:val="20"/>
          <w:szCs w:val="20"/>
        </w:rPr>
        <w:t>. Artykuły muszą być publikowane w mediach, których zasięg i profil odbiorcy odpowiadają obszarowi przedstawianych przykładów (np. publikacja o projektach z Radomia – w prasie radomskiej lub południowego Mazowsza).</w:t>
      </w:r>
    </w:p>
    <w:p w14:paraId="5237E992" w14:textId="77777777" w:rsidR="00F13625" w:rsidRPr="000644EB" w:rsidRDefault="00F13625" w:rsidP="00612997">
      <w:pPr>
        <w:pStyle w:val="Akapitzlist"/>
        <w:numPr>
          <w:ilvl w:val="3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textAlignment w:val="baseline"/>
        <w:rPr>
          <w:rFonts w:eastAsiaTheme="minorEastAsia"/>
          <w:color w:val="auto"/>
          <w:sz w:val="20"/>
          <w:szCs w:val="20"/>
        </w:rPr>
      </w:pPr>
      <w:r w:rsidRPr="000644EB">
        <w:rPr>
          <w:sz w:val="20"/>
          <w:szCs w:val="20"/>
        </w:rPr>
        <w:t>Każdy artykuł sponsorowany musi być opublikowany:</w:t>
      </w:r>
    </w:p>
    <w:p w14:paraId="61D124E6" w14:textId="6E328085" w:rsidR="001E072F" w:rsidRPr="000644EB" w:rsidRDefault="00F13625" w:rsidP="00612997">
      <w:pPr>
        <w:pStyle w:val="Akapitzlist"/>
        <w:numPr>
          <w:ilvl w:val="4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 w:hanging="425"/>
        <w:jc w:val="both"/>
        <w:textAlignment w:val="baseline"/>
        <w:rPr>
          <w:sz w:val="20"/>
          <w:szCs w:val="20"/>
        </w:rPr>
      </w:pPr>
      <w:r w:rsidRPr="000644EB">
        <w:rPr>
          <w:sz w:val="20"/>
          <w:szCs w:val="20"/>
        </w:rPr>
        <w:t xml:space="preserve">w </w:t>
      </w:r>
      <w:r w:rsidRPr="000644EB">
        <w:rPr>
          <w:rStyle w:val="Pogrubienie"/>
          <w:sz w:val="20"/>
          <w:szCs w:val="20"/>
        </w:rPr>
        <w:t>drukowanym wydaniu</w:t>
      </w:r>
      <w:r w:rsidRPr="000644EB">
        <w:rPr>
          <w:sz w:val="20"/>
          <w:szCs w:val="20"/>
        </w:rPr>
        <w:t xml:space="preserve"> tytułu prasowego o nakładzie </w:t>
      </w:r>
      <w:r w:rsidRPr="000644EB">
        <w:rPr>
          <w:rStyle w:val="Pogrubienie"/>
          <w:sz w:val="20"/>
          <w:szCs w:val="20"/>
        </w:rPr>
        <w:t xml:space="preserve">nie mniejszym niż </w:t>
      </w:r>
      <w:r w:rsidR="001410A2" w:rsidRPr="000644EB">
        <w:rPr>
          <w:rStyle w:val="Pogrubienie"/>
          <w:sz w:val="20"/>
          <w:szCs w:val="20"/>
        </w:rPr>
        <w:t xml:space="preserve">5 000 </w:t>
      </w:r>
      <w:r w:rsidRPr="000644EB">
        <w:rPr>
          <w:rStyle w:val="Pogrubienie"/>
          <w:sz w:val="20"/>
          <w:szCs w:val="20"/>
        </w:rPr>
        <w:t>egzemplarzy</w:t>
      </w:r>
      <w:r w:rsidRPr="000644EB">
        <w:rPr>
          <w:sz w:val="20"/>
          <w:szCs w:val="20"/>
        </w:rPr>
        <w:t>,</w:t>
      </w:r>
    </w:p>
    <w:p w14:paraId="47AFBBBC" w14:textId="3249EE0C" w:rsidR="00F13625" w:rsidRPr="000644EB" w:rsidRDefault="00F13625" w:rsidP="00612997">
      <w:pPr>
        <w:pStyle w:val="Akapitzlist"/>
        <w:numPr>
          <w:ilvl w:val="4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 w:hanging="425"/>
        <w:jc w:val="both"/>
        <w:textAlignment w:val="baseline"/>
        <w:rPr>
          <w:sz w:val="20"/>
          <w:szCs w:val="20"/>
        </w:rPr>
      </w:pPr>
      <w:r w:rsidRPr="000644EB">
        <w:rPr>
          <w:sz w:val="20"/>
          <w:szCs w:val="20"/>
        </w:rPr>
        <w:t xml:space="preserve">równocześnie w </w:t>
      </w:r>
      <w:r w:rsidRPr="000644EB">
        <w:rPr>
          <w:rStyle w:val="Pogrubienie"/>
          <w:sz w:val="20"/>
          <w:szCs w:val="20"/>
        </w:rPr>
        <w:t>wersji elektronicznej</w:t>
      </w:r>
      <w:r w:rsidRPr="000644EB">
        <w:rPr>
          <w:sz w:val="20"/>
          <w:szCs w:val="20"/>
        </w:rPr>
        <w:t xml:space="preserve"> na stronie internetowej wydawcy o zasięgu określonym w pkt 2. Artykuł w wersji elektronicznej musi być </w:t>
      </w:r>
      <w:r w:rsidRPr="000644EB">
        <w:rPr>
          <w:rStyle w:val="Pogrubienie"/>
          <w:sz w:val="20"/>
          <w:szCs w:val="20"/>
        </w:rPr>
        <w:t>tożsamy treściowo</w:t>
      </w:r>
      <w:r w:rsidRPr="000644EB">
        <w:rPr>
          <w:sz w:val="20"/>
          <w:szCs w:val="20"/>
        </w:rPr>
        <w:t xml:space="preserve"> z wersją drukowaną, z dopuszczalnymi skrótami redakcyjnymi.</w:t>
      </w:r>
    </w:p>
    <w:p w14:paraId="089195C5" w14:textId="77777777" w:rsidR="001E072F" w:rsidRPr="000644EB" w:rsidRDefault="00F13625" w:rsidP="00612997">
      <w:pPr>
        <w:pStyle w:val="Akapitzlist"/>
        <w:numPr>
          <w:ilvl w:val="3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329"/>
        <w:jc w:val="both"/>
        <w:textAlignment w:val="baseline"/>
        <w:rPr>
          <w:sz w:val="20"/>
          <w:szCs w:val="20"/>
        </w:rPr>
      </w:pPr>
      <w:r w:rsidRPr="000644EB">
        <w:rPr>
          <w:sz w:val="20"/>
          <w:szCs w:val="20"/>
        </w:rPr>
        <w:t>Artykuł w wersji online musi:</w:t>
      </w:r>
      <w:r w:rsidR="001E072F" w:rsidRPr="000644EB">
        <w:rPr>
          <w:sz w:val="20"/>
          <w:szCs w:val="20"/>
        </w:rPr>
        <w:t xml:space="preserve"> </w:t>
      </w:r>
    </w:p>
    <w:p w14:paraId="5A117764" w14:textId="77777777" w:rsidR="001E072F" w:rsidRPr="000644EB" w:rsidRDefault="00F13625" w:rsidP="00612997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 w:hanging="425"/>
        <w:jc w:val="both"/>
        <w:textAlignment w:val="baseline"/>
        <w:rPr>
          <w:sz w:val="20"/>
          <w:szCs w:val="20"/>
        </w:rPr>
      </w:pPr>
      <w:r w:rsidRPr="000644EB">
        <w:rPr>
          <w:sz w:val="20"/>
          <w:szCs w:val="20"/>
        </w:rPr>
        <w:t>być opublikowany w sekcji redakcyjnej o charakterze informacyjnym lub społeczno-gospodarczym (nie w dziale reklamowym),</w:t>
      </w:r>
    </w:p>
    <w:p w14:paraId="2DCF98C4" w14:textId="76FB180E" w:rsidR="001E072F" w:rsidRPr="000644EB" w:rsidRDefault="00F13625" w:rsidP="00612997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851" w:hanging="425"/>
        <w:jc w:val="both"/>
        <w:textAlignment w:val="baseline"/>
        <w:rPr>
          <w:sz w:val="20"/>
          <w:szCs w:val="20"/>
        </w:rPr>
      </w:pPr>
      <w:r w:rsidRPr="000644EB">
        <w:rPr>
          <w:sz w:val="20"/>
          <w:szCs w:val="20"/>
        </w:rPr>
        <w:t xml:space="preserve">być </w:t>
      </w:r>
      <w:r w:rsidRPr="000644EB">
        <w:rPr>
          <w:rStyle w:val="Pogrubienie"/>
          <w:sz w:val="20"/>
          <w:szCs w:val="20"/>
        </w:rPr>
        <w:t>promowany na stronie głównej portalu przez minimum 5 dni kalendarzowyc</w:t>
      </w:r>
      <w:r w:rsidR="004501E7" w:rsidRPr="000644EB">
        <w:rPr>
          <w:rStyle w:val="Pogrubienie"/>
          <w:sz w:val="20"/>
          <w:szCs w:val="20"/>
        </w:rPr>
        <w:t>h</w:t>
      </w:r>
      <w:r w:rsidR="004B7E20" w:rsidRPr="000644EB">
        <w:rPr>
          <w:rStyle w:val="Pogrubienie"/>
          <w:sz w:val="20"/>
          <w:szCs w:val="20"/>
        </w:rPr>
        <w:t xml:space="preserve"> </w:t>
      </w:r>
      <w:r w:rsidR="004B7E20" w:rsidRPr="000644EB">
        <w:rPr>
          <w:sz w:val="20"/>
          <w:szCs w:val="20"/>
        </w:rPr>
        <w:t xml:space="preserve">z wykorzystaniem powierzchni redakcyjnych. Treść musi być promowana w formie </w:t>
      </w:r>
      <w:proofErr w:type="spellStart"/>
      <w:r w:rsidR="004B7E20" w:rsidRPr="000644EB">
        <w:rPr>
          <w:sz w:val="20"/>
          <w:szCs w:val="20"/>
        </w:rPr>
        <w:t>zajawki</w:t>
      </w:r>
      <w:proofErr w:type="spellEnd"/>
      <w:r w:rsidR="004B7E20" w:rsidRPr="000644EB">
        <w:rPr>
          <w:sz w:val="20"/>
          <w:szCs w:val="20"/>
        </w:rPr>
        <w:t xml:space="preserve"> na stronie głównej wybranego portalu w dopasowanym kontekstowo do treści module tematycznym oraz w formie </w:t>
      </w:r>
      <w:proofErr w:type="spellStart"/>
      <w:r w:rsidR="004B7E20" w:rsidRPr="000644EB">
        <w:rPr>
          <w:sz w:val="20"/>
          <w:szCs w:val="20"/>
        </w:rPr>
        <w:t>zajawki</w:t>
      </w:r>
      <w:proofErr w:type="spellEnd"/>
      <w:r w:rsidR="004B7E20" w:rsidRPr="000644EB">
        <w:rPr>
          <w:sz w:val="20"/>
          <w:szCs w:val="20"/>
        </w:rPr>
        <w:t xml:space="preserve"> na </w:t>
      </w:r>
      <w:proofErr w:type="spellStart"/>
      <w:r w:rsidR="004B7E20" w:rsidRPr="000644EB">
        <w:rPr>
          <w:sz w:val="20"/>
          <w:szCs w:val="20"/>
        </w:rPr>
        <w:lastRenderedPageBreak/>
        <w:t>facebookowym</w:t>
      </w:r>
      <w:proofErr w:type="spellEnd"/>
      <w:r w:rsidR="004B7E20" w:rsidRPr="000644EB">
        <w:rPr>
          <w:sz w:val="20"/>
          <w:szCs w:val="20"/>
        </w:rPr>
        <w:t xml:space="preserve"> </w:t>
      </w:r>
      <w:proofErr w:type="spellStart"/>
      <w:r w:rsidR="004B7E20" w:rsidRPr="000644EB">
        <w:rPr>
          <w:sz w:val="20"/>
          <w:szCs w:val="20"/>
        </w:rPr>
        <w:t>fanpagu</w:t>
      </w:r>
      <w:proofErr w:type="spellEnd"/>
      <w:r w:rsidR="004B7E20" w:rsidRPr="000644EB">
        <w:rPr>
          <w:sz w:val="20"/>
          <w:szCs w:val="20"/>
        </w:rPr>
        <w:t xml:space="preserve"> tego portalu</w:t>
      </w:r>
      <w:r w:rsidR="001410A2" w:rsidRPr="000644EB">
        <w:rPr>
          <w:sz w:val="20"/>
          <w:szCs w:val="20"/>
        </w:rPr>
        <w:t xml:space="preserve"> (jeżeli wydawca taki prowadzi)</w:t>
      </w:r>
      <w:r w:rsidR="004B7E20" w:rsidRPr="000644EB">
        <w:rPr>
          <w:b/>
          <w:sz w:val="20"/>
          <w:szCs w:val="20"/>
        </w:rPr>
        <w:t>.</w:t>
      </w:r>
      <w:r w:rsidR="004501E7" w:rsidRPr="000644EB">
        <w:rPr>
          <w:rStyle w:val="Pogrubienie"/>
          <w:sz w:val="20"/>
          <w:szCs w:val="20"/>
        </w:rPr>
        <w:t xml:space="preserve"> </w:t>
      </w:r>
      <w:r w:rsidR="004501E7" w:rsidRPr="000644EB">
        <w:rPr>
          <w:sz w:val="20"/>
          <w:szCs w:val="20"/>
        </w:rPr>
        <w:t>Po okresie promocji artykuły muszą zostać w archiwum portalu.</w:t>
      </w:r>
    </w:p>
    <w:p w14:paraId="6A0B21DD" w14:textId="5580858D" w:rsidR="00C77674" w:rsidRPr="000644EB" w:rsidRDefault="008153DF" w:rsidP="00612997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textAlignment w:val="baseline"/>
        <w:rPr>
          <w:sz w:val="20"/>
          <w:szCs w:val="20"/>
        </w:rPr>
      </w:pPr>
      <w:r w:rsidRPr="000644EB">
        <w:rPr>
          <w:sz w:val="20"/>
          <w:szCs w:val="20"/>
        </w:rPr>
        <w:t>Z</w:t>
      </w:r>
      <w:r w:rsidR="00F13625" w:rsidRPr="000644EB">
        <w:rPr>
          <w:sz w:val="20"/>
          <w:szCs w:val="20"/>
        </w:rPr>
        <w:t xml:space="preserve">awierać </w:t>
      </w:r>
      <w:r w:rsidR="00F13625" w:rsidRPr="000644EB">
        <w:rPr>
          <w:rStyle w:val="Pogrubienie"/>
          <w:sz w:val="20"/>
          <w:szCs w:val="20"/>
        </w:rPr>
        <w:t>link lub kod QR</w:t>
      </w:r>
      <w:r w:rsidR="00F13625" w:rsidRPr="000644EB">
        <w:rPr>
          <w:sz w:val="20"/>
          <w:szCs w:val="20"/>
        </w:rPr>
        <w:t xml:space="preserve"> przekierowujący do e-magazynu lub strony programu Fundusze Europejskie dla Mazowsza 2021–2027</w:t>
      </w:r>
      <w:r w:rsidR="009611EE" w:rsidRPr="000644EB">
        <w:rPr>
          <w:sz w:val="20"/>
          <w:szCs w:val="20"/>
        </w:rPr>
        <w:t xml:space="preserve"> www.f</w:t>
      </w:r>
      <w:r w:rsidR="00B75635" w:rsidRPr="000644EB">
        <w:rPr>
          <w:sz w:val="20"/>
          <w:szCs w:val="20"/>
        </w:rPr>
        <w:t>u</w:t>
      </w:r>
      <w:r w:rsidR="009611EE" w:rsidRPr="000644EB">
        <w:rPr>
          <w:sz w:val="20"/>
          <w:szCs w:val="20"/>
        </w:rPr>
        <w:t>nduszeue</w:t>
      </w:r>
      <w:r w:rsidR="00B75635" w:rsidRPr="000644EB">
        <w:rPr>
          <w:sz w:val="20"/>
          <w:szCs w:val="20"/>
        </w:rPr>
        <w:t>dlamazowsza.eu</w:t>
      </w:r>
      <w:r w:rsidR="00F13625" w:rsidRPr="000644EB">
        <w:rPr>
          <w:sz w:val="20"/>
          <w:szCs w:val="20"/>
        </w:rPr>
        <w:t>.</w:t>
      </w:r>
      <w:r w:rsidR="001E072F" w:rsidRPr="000644EB">
        <w:rPr>
          <w:sz w:val="20"/>
          <w:szCs w:val="20"/>
        </w:rPr>
        <w:t xml:space="preserve"> </w:t>
      </w:r>
      <w:r w:rsidR="00F13625" w:rsidRPr="000644EB">
        <w:rPr>
          <w:sz w:val="20"/>
          <w:szCs w:val="20"/>
        </w:rPr>
        <w:t xml:space="preserve">Przed publikacją każdego artykułu Wykonawca zobowiązany jest uzyskać </w:t>
      </w:r>
      <w:r w:rsidR="00F13625" w:rsidRPr="000644EB">
        <w:rPr>
          <w:rStyle w:val="Pogrubienie"/>
          <w:sz w:val="20"/>
          <w:szCs w:val="20"/>
        </w:rPr>
        <w:t>akceptację</w:t>
      </w:r>
      <w:r w:rsidR="00A9798C" w:rsidRPr="000644EB">
        <w:rPr>
          <w:rStyle w:val="Pogrubienie"/>
          <w:sz w:val="20"/>
          <w:szCs w:val="20"/>
        </w:rPr>
        <w:t xml:space="preserve"> </w:t>
      </w:r>
      <w:r w:rsidR="00F13625" w:rsidRPr="000644EB">
        <w:rPr>
          <w:rStyle w:val="Pogrubienie"/>
          <w:sz w:val="20"/>
          <w:szCs w:val="20"/>
        </w:rPr>
        <w:t>Zamawiającego</w:t>
      </w:r>
      <w:r w:rsidR="00F13625" w:rsidRPr="000644EB">
        <w:rPr>
          <w:sz w:val="20"/>
          <w:szCs w:val="20"/>
        </w:rPr>
        <w:t xml:space="preserve"> w zakresie:</w:t>
      </w:r>
    </w:p>
    <w:p w14:paraId="0C90D951" w14:textId="77777777" w:rsidR="00C77674" w:rsidRPr="000644EB" w:rsidRDefault="00F13625" w:rsidP="00612997">
      <w:pPr>
        <w:pStyle w:val="NormalnyWeb"/>
        <w:numPr>
          <w:ilvl w:val="0"/>
          <w:numId w:val="112"/>
        </w:numPr>
        <w:spacing w:before="0" w:beforeAutospacing="0" w:after="0" w:afterAutospacing="0"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treści artykułu,</w:t>
      </w:r>
    </w:p>
    <w:p w14:paraId="2F3DF408" w14:textId="77777777" w:rsidR="00C77674" w:rsidRPr="000644EB" w:rsidRDefault="00F13625" w:rsidP="00612997">
      <w:pPr>
        <w:pStyle w:val="NormalnyWeb"/>
        <w:numPr>
          <w:ilvl w:val="0"/>
          <w:numId w:val="112"/>
        </w:numPr>
        <w:spacing w:before="0" w:beforeAutospacing="0" w:after="0" w:afterAutospacing="0"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materiałów wizualnych (zdjęcia, infografiki),</w:t>
      </w:r>
    </w:p>
    <w:p w14:paraId="720AB87F" w14:textId="77777777" w:rsidR="0052141D" w:rsidRPr="000644EB" w:rsidRDefault="00F13625" w:rsidP="00612997">
      <w:pPr>
        <w:pStyle w:val="NormalnyWeb"/>
        <w:numPr>
          <w:ilvl w:val="0"/>
          <w:numId w:val="112"/>
        </w:numPr>
        <w:spacing w:before="0" w:beforeAutospacing="0" w:after="0" w:afterAutospacing="0" w:line="276" w:lineRule="auto"/>
        <w:ind w:left="993" w:hanging="284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tytułu prasowego i portalu, na którym planowana jest publikacja.</w:t>
      </w:r>
    </w:p>
    <w:p w14:paraId="3173BA6A" w14:textId="3AE15871" w:rsidR="00F13625" w:rsidRPr="000644EB" w:rsidRDefault="00F13625" w:rsidP="000644EB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Akceptacja przekazana drogą elektroniczną (e-mail) jest warunkiem dopuszczenia artykułu do publikacji. Zamawiający zastrzega sobie prawo do zgłaszania uwag i propozycji zmian przed emisją.</w:t>
      </w:r>
    </w:p>
    <w:p w14:paraId="3BC38F37" w14:textId="77777777" w:rsidR="001E072F" w:rsidRPr="000644EB" w:rsidRDefault="00F13625" w:rsidP="00612997">
      <w:pPr>
        <w:pStyle w:val="NormalnyWeb"/>
        <w:numPr>
          <w:ilvl w:val="0"/>
          <w:numId w:val="115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Każdy artykuł sponsorowany musi zawierać:</w:t>
      </w:r>
    </w:p>
    <w:p w14:paraId="5D7063D0" w14:textId="02C5F155" w:rsidR="001E072F" w:rsidRPr="000644EB" w:rsidRDefault="00F13625" w:rsidP="00612997">
      <w:pPr>
        <w:pStyle w:val="NormalnyWeb"/>
        <w:numPr>
          <w:ilvl w:val="0"/>
          <w:numId w:val="110"/>
        </w:numPr>
        <w:spacing w:before="0" w:beforeAutospacing="0" w:after="0" w:afterAutospacing="0" w:line="276" w:lineRule="auto"/>
        <w:ind w:left="993" w:hanging="295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 xml:space="preserve">oznaczenie </w:t>
      </w:r>
      <w:r w:rsidRPr="000644EB">
        <w:rPr>
          <w:rStyle w:val="Pogrubienie"/>
          <w:rFonts w:ascii="Calibri" w:hAnsi="Calibri" w:cs="Calibri"/>
          <w:sz w:val="20"/>
          <w:szCs w:val="20"/>
        </w:rPr>
        <w:t>„Materiał</w:t>
      </w:r>
      <w:r w:rsidR="00191819" w:rsidRPr="000644EB">
        <w:rPr>
          <w:rStyle w:val="Pogrubienie"/>
          <w:rFonts w:ascii="Calibri" w:hAnsi="Calibri" w:cs="Calibri"/>
          <w:sz w:val="20"/>
          <w:szCs w:val="20"/>
        </w:rPr>
        <w:t xml:space="preserve"> sponsorowany” </w:t>
      </w:r>
      <w:r w:rsidR="00191819" w:rsidRPr="000644EB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lub</w:t>
      </w:r>
      <w:r w:rsidR="00191819" w:rsidRPr="000644EB">
        <w:rPr>
          <w:rStyle w:val="Pogrubienie"/>
          <w:rFonts w:ascii="Calibri" w:hAnsi="Calibri" w:cs="Calibri"/>
          <w:sz w:val="20"/>
          <w:szCs w:val="20"/>
        </w:rPr>
        <w:t xml:space="preserve"> „</w:t>
      </w:r>
      <w:r w:rsidR="004501E7" w:rsidRPr="000644EB">
        <w:rPr>
          <w:rStyle w:val="Pogrubienie"/>
          <w:rFonts w:ascii="Calibri" w:hAnsi="Calibri" w:cs="Calibri"/>
          <w:sz w:val="20"/>
          <w:szCs w:val="20"/>
        </w:rPr>
        <w:t>Artykuł</w:t>
      </w:r>
      <w:r w:rsidRPr="000644EB">
        <w:rPr>
          <w:rStyle w:val="Pogrubienie"/>
          <w:rFonts w:ascii="Calibri" w:hAnsi="Calibri" w:cs="Calibri"/>
          <w:sz w:val="20"/>
          <w:szCs w:val="20"/>
        </w:rPr>
        <w:t xml:space="preserve"> sponsorowany”</w:t>
      </w:r>
      <w:r w:rsidRPr="000644EB">
        <w:rPr>
          <w:rFonts w:ascii="Calibri" w:hAnsi="Calibri" w:cs="Calibri"/>
          <w:sz w:val="20"/>
          <w:szCs w:val="20"/>
        </w:rPr>
        <w:t>,</w:t>
      </w:r>
    </w:p>
    <w:p w14:paraId="6493AF45" w14:textId="77777777" w:rsidR="001E072F" w:rsidRPr="000644EB" w:rsidRDefault="00F13625" w:rsidP="00612997">
      <w:pPr>
        <w:pStyle w:val="NormalnyWeb"/>
        <w:numPr>
          <w:ilvl w:val="0"/>
          <w:numId w:val="110"/>
        </w:numPr>
        <w:spacing w:before="0" w:beforeAutospacing="0" w:after="0" w:afterAutospacing="0" w:line="276" w:lineRule="auto"/>
        <w:ind w:left="993" w:hanging="295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 xml:space="preserve">zestaw logotypów i </w:t>
      </w:r>
      <w:r w:rsidR="001E072F" w:rsidRPr="000644EB">
        <w:rPr>
          <w:rFonts w:ascii="Calibri" w:hAnsi="Calibri" w:cs="Calibri"/>
          <w:sz w:val="20"/>
          <w:szCs w:val="20"/>
        </w:rPr>
        <w:t>oznaczenie</w:t>
      </w:r>
      <w:r w:rsidRPr="000644EB">
        <w:rPr>
          <w:rFonts w:ascii="Calibri" w:hAnsi="Calibri" w:cs="Calibri"/>
          <w:sz w:val="20"/>
          <w:szCs w:val="20"/>
        </w:rPr>
        <w:t xml:space="preserve"> FEM 2021–2027 wskazany przez Zamawiającego</w:t>
      </w:r>
      <w:r w:rsidR="001E072F" w:rsidRPr="000644EB">
        <w:rPr>
          <w:rFonts w:ascii="Calibri" w:hAnsi="Calibri" w:cs="Calibri"/>
          <w:sz w:val="20"/>
          <w:szCs w:val="20"/>
        </w:rPr>
        <w:t>,</w:t>
      </w:r>
    </w:p>
    <w:p w14:paraId="51CFCD6E" w14:textId="77777777" w:rsidR="001E072F" w:rsidRPr="000644EB" w:rsidRDefault="00F13625" w:rsidP="00612997">
      <w:pPr>
        <w:pStyle w:val="NormalnyWeb"/>
        <w:numPr>
          <w:ilvl w:val="0"/>
          <w:numId w:val="110"/>
        </w:numPr>
        <w:spacing w:before="0" w:beforeAutospacing="0" w:after="0" w:afterAutospacing="0" w:line="276" w:lineRule="auto"/>
        <w:ind w:left="993" w:hanging="295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link lub kod QR kierujący do e-magazynu lub strony programu,</w:t>
      </w:r>
    </w:p>
    <w:p w14:paraId="1551B9F0" w14:textId="77777777" w:rsidR="0052141D" w:rsidRPr="000644EB" w:rsidRDefault="00F13625" w:rsidP="00612997">
      <w:pPr>
        <w:pStyle w:val="NormalnyWeb"/>
        <w:numPr>
          <w:ilvl w:val="0"/>
          <w:numId w:val="110"/>
        </w:numPr>
        <w:spacing w:before="0" w:beforeAutospacing="0" w:after="0" w:afterAutospacing="0" w:line="276" w:lineRule="auto"/>
        <w:ind w:left="993" w:hanging="295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 xml:space="preserve">minimum </w:t>
      </w:r>
      <w:r w:rsidRPr="000644EB">
        <w:rPr>
          <w:rStyle w:val="Pogrubienie"/>
          <w:rFonts w:ascii="Calibri" w:hAnsi="Calibri" w:cs="Calibri"/>
          <w:sz w:val="20"/>
          <w:szCs w:val="20"/>
        </w:rPr>
        <w:t>dwa zdjęcia</w:t>
      </w:r>
      <w:r w:rsidRPr="000644EB">
        <w:rPr>
          <w:rFonts w:ascii="Calibri" w:hAnsi="Calibri" w:cs="Calibri"/>
          <w:sz w:val="20"/>
          <w:szCs w:val="20"/>
        </w:rPr>
        <w:t xml:space="preserve"> (300 </w:t>
      </w:r>
      <w:proofErr w:type="spellStart"/>
      <w:r w:rsidRPr="000644EB">
        <w:rPr>
          <w:rFonts w:ascii="Calibri" w:hAnsi="Calibri" w:cs="Calibri"/>
          <w:sz w:val="20"/>
          <w:szCs w:val="20"/>
        </w:rPr>
        <w:t>dpi</w:t>
      </w:r>
      <w:proofErr w:type="spellEnd"/>
      <w:r w:rsidRPr="000644EB">
        <w:rPr>
          <w:rFonts w:ascii="Calibri" w:hAnsi="Calibri" w:cs="Calibri"/>
          <w:sz w:val="20"/>
          <w:szCs w:val="20"/>
        </w:rPr>
        <w:t>, CMYK) lub infografiki zgodne z wymogami wydawcy.</w:t>
      </w:r>
    </w:p>
    <w:p w14:paraId="3FC34E0C" w14:textId="4B6D9F65" w:rsidR="00F13625" w:rsidRPr="000644EB" w:rsidRDefault="001E072F" w:rsidP="000644EB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 xml:space="preserve">Oznaczenie </w:t>
      </w:r>
      <w:r w:rsidR="00F13625" w:rsidRPr="000644EB">
        <w:rPr>
          <w:rFonts w:ascii="Calibri" w:hAnsi="Calibri" w:cs="Calibri"/>
          <w:sz w:val="20"/>
          <w:szCs w:val="20"/>
        </w:rPr>
        <w:t xml:space="preserve">FEM 2021–2027 należy stosować zgodnie z aktualnymi </w:t>
      </w:r>
      <w:hyperlink r:id="rId17">
        <w:r w:rsidR="00A9798C" w:rsidRPr="000644EB">
          <w:rPr>
            <w:rStyle w:val="Hipercze"/>
            <w:rFonts w:ascii="Calibri" w:hAnsi="Calibri" w:cs="Calibri"/>
            <w:b/>
            <w:bCs/>
            <w:sz w:val="20"/>
            <w:szCs w:val="20"/>
          </w:rPr>
          <w:t>Zasadami oznaczania projektów Fundusze Europejskie dla Mazowsza 2021-2027</w:t>
        </w:r>
      </w:hyperlink>
      <w:r w:rsidR="00A9798C" w:rsidRPr="000644EB">
        <w:rPr>
          <w:rFonts w:ascii="Calibri" w:hAnsi="Calibri" w:cs="Calibri"/>
          <w:b/>
          <w:bCs/>
          <w:sz w:val="20"/>
          <w:szCs w:val="20"/>
        </w:rPr>
        <w:t>.</w:t>
      </w:r>
    </w:p>
    <w:p w14:paraId="68853C0F" w14:textId="60A39B94" w:rsidR="001E072F" w:rsidRPr="000644EB" w:rsidRDefault="00F13625" w:rsidP="00612997">
      <w:pPr>
        <w:pStyle w:val="NormalnyWeb"/>
        <w:numPr>
          <w:ilvl w:val="0"/>
          <w:numId w:val="107"/>
        </w:numPr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Wykonawca po zrealizowaniu działań przekaże Zamawiającemu raport w formie elektronicznej (PDF) w</w:t>
      </w:r>
      <w:r w:rsidR="009D225A">
        <w:rPr>
          <w:rFonts w:ascii="Calibri" w:hAnsi="Calibri" w:cs="Calibri"/>
          <w:sz w:val="20"/>
          <w:szCs w:val="20"/>
        </w:rPr>
        <w:t> </w:t>
      </w:r>
      <w:r w:rsidRPr="000644EB">
        <w:rPr>
          <w:rFonts w:ascii="Calibri" w:hAnsi="Calibri" w:cs="Calibri"/>
          <w:sz w:val="20"/>
          <w:szCs w:val="20"/>
        </w:rPr>
        <w:t xml:space="preserve">terminie </w:t>
      </w:r>
      <w:r w:rsidR="003C1197" w:rsidRPr="000644EB">
        <w:rPr>
          <w:rStyle w:val="Pogrubienie"/>
          <w:rFonts w:ascii="Calibri" w:hAnsi="Calibri" w:cs="Calibri"/>
          <w:sz w:val="20"/>
          <w:szCs w:val="20"/>
        </w:rPr>
        <w:t>5</w:t>
      </w:r>
      <w:r w:rsidRPr="000644EB">
        <w:rPr>
          <w:rStyle w:val="Pogrubienie"/>
          <w:rFonts w:ascii="Calibri" w:hAnsi="Calibri" w:cs="Calibri"/>
          <w:sz w:val="20"/>
          <w:szCs w:val="20"/>
        </w:rPr>
        <w:t xml:space="preserve"> dni roboczych </w:t>
      </w:r>
      <w:r w:rsidR="004501E7" w:rsidRPr="000644EB">
        <w:rPr>
          <w:rStyle w:val="Pogrubienie"/>
          <w:rFonts w:ascii="Calibri" w:hAnsi="Calibri" w:cs="Calibri"/>
          <w:sz w:val="20"/>
          <w:szCs w:val="20"/>
        </w:rPr>
        <w:t>po ich zakończeniu</w:t>
      </w:r>
      <w:r w:rsidRPr="000644EB">
        <w:rPr>
          <w:rFonts w:ascii="Calibri" w:hAnsi="Calibri" w:cs="Calibri"/>
          <w:sz w:val="20"/>
          <w:szCs w:val="20"/>
        </w:rPr>
        <w:t>, zawierający:</w:t>
      </w:r>
    </w:p>
    <w:p w14:paraId="78215AE8" w14:textId="77777777" w:rsidR="001E072F" w:rsidRPr="000644EB" w:rsidRDefault="00F13625" w:rsidP="00612997">
      <w:pPr>
        <w:pStyle w:val="NormalnyWeb"/>
        <w:numPr>
          <w:ilvl w:val="0"/>
          <w:numId w:val="111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skan strony z wersji drukowanej (z oznaczeniem tytułu, numeru, daty publikacji i nakładu),</w:t>
      </w:r>
    </w:p>
    <w:p w14:paraId="7CB5B28E" w14:textId="77777777" w:rsidR="001E072F" w:rsidRPr="000644EB" w:rsidRDefault="00F13625" w:rsidP="00612997">
      <w:pPr>
        <w:pStyle w:val="NormalnyWeb"/>
        <w:numPr>
          <w:ilvl w:val="0"/>
          <w:numId w:val="111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link do wersji online, zrzuty ekranu publikacji i dane analityczne (UU, PV, CTR, lokalizacja użytkowników, liczba kliknięć w link/QR),</w:t>
      </w:r>
    </w:p>
    <w:p w14:paraId="44C068A9" w14:textId="00A49FF4" w:rsidR="00F065D1" w:rsidRPr="000644EB" w:rsidRDefault="00F13625" w:rsidP="00612997">
      <w:pPr>
        <w:pStyle w:val="NormalnyWeb"/>
        <w:numPr>
          <w:ilvl w:val="0"/>
          <w:numId w:val="111"/>
        </w:numPr>
        <w:spacing w:before="0" w:beforeAutospacing="0" w:after="0" w:afterAutospacing="0" w:line="276" w:lineRule="auto"/>
        <w:jc w:val="both"/>
        <w:rPr>
          <w:rStyle w:val="Brak"/>
          <w:rFonts w:ascii="Calibri" w:hAnsi="Calibri" w:cs="Calibri"/>
          <w:sz w:val="20"/>
          <w:szCs w:val="20"/>
        </w:rPr>
      </w:pPr>
      <w:r w:rsidRPr="000644EB">
        <w:rPr>
          <w:rFonts w:ascii="Calibri" w:hAnsi="Calibri" w:cs="Calibri"/>
          <w:sz w:val="20"/>
          <w:szCs w:val="20"/>
        </w:rPr>
        <w:t>krótką analizę skuteczności i rekomendacje dla kolejnych działań.</w:t>
      </w:r>
    </w:p>
    <w:p w14:paraId="14068C6F" w14:textId="073CF299" w:rsidR="00F065D1" w:rsidRPr="000644EB" w:rsidRDefault="00F065D1" w:rsidP="000644EB">
      <w:pPr>
        <w:shd w:val="clear" w:color="auto" w:fill="D9D9D9" w:themeFill="background1" w:themeFillShade="D9"/>
        <w:tabs>
          <w:tab w:val="left" w:pos="284"/>
        </w:tabs>
        <w:spacing w:line="276" w:lineRule="auto"/>
        <w:jc w:val="both"/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  <w:t>Zadanie nr 3:</w:t>
      </w:r>
      <w:r w:rsidR="00D91D4E" w:rsidRPr="000644EB"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  <w:t xml:space="preserve"> Magazyn drukowany</w:t>
      </w:r>
    </w:p>
    <w:p w14:paraId="71912912" w14:textId="6100FAAB" w:rsidR="00AD2C2F" w:rsidRPr="000644EB" w:rsidRDefault="001F6FEC" w:rsidP="00612997">
      <w:pPr>
        <w:pStyle w:val="Akapitzlist"/>
        <w:numPr>
          <w:ilvl w:val="0"/>
          <w:numId w:val="40"/>
        </w:numPr>
        <w:spacing w:after="0"/>
        <w:jc w:val="both"/>
        <w:rPr>
          <w:rStyle w:val="Brak"/>
          <w:sz w:val="20"/>
          <w:szCs w:val="20"/>
        </w:rPr>
      </w:pPr>
      <w:r w:rsidRPr="4F047284">
        <w:rPr>
          <w:rStyle w:val="Brak"/>
          <w:sz w:val="20"/>
          <w:szCs w:val="20"/>
        </w:rPr>
        <w:t xml:space="preserve">Zaprojektowanie, zredagowanie, przygotowanie, druk, dystrybucja oraz dostawa łącznie </w:t>
      </w:r>
      <w:r w:rsidR="00B643C6" w:rsidRPr="4F047284">
        <w:rPr>
          <w:rStyle w:val="Brak"/>
          <w:b/>
          <w:bCs/>
          <w:sz w:val="20"/>
          <w:szCs w:val="20"/>
        </w:rPr>
        <w:t>minimu</w:t>
      </w:r>
      <w:r w:rsidR="00363102" w:rsidRPr="4F047284">
        <w:rPr>
          <w:rStyle w:val="Brak"/>
          <w:b/>
          <w:bCs/>
          <w:sz w:val="20"/>
          <w:szCs w:val="20"/>
        </w:rPr>
        <w:t>m</w:t>
      </w:r>
      <w:r w:rsidR="00B643C6" w:rsidRPr="4F047284">
        <w:rPr>
          <w:rStyle w:val="Brak"/>
          <w:b/>
          <w:bCs/>
          <w:sz w:val="20"/>
          <w:szCs w:val="20"/>
        </w:rPr>
        <w:t xml:space="preserve"> </w:t>
      </w:r>
      <w:r w:rsidR="00395483" w:rsidRPr="4F047284">
        <w:rPr>
          <w:rStyle w:val="Brak"/>
          <w:b/>
          <w:bCs/>
          <w:sz w:val="20"/>
          <w:szCs w:val="20"/>
        </w:rPr>
        <w:t>4</w:t>
      </w:r>
      <w:r w:rsidR="003B272C">
        <w:rPr>
          <w:rStyle w:val="Brak"/>
          <w:b/>
          <w:bCs/>
          <w:sz w:val="20"/>
          <w:szCs w:val="20"/>
        </w:rPr>
        <w:t> </w:t>
      </w:r>
      <w:r w:rsidR="00B643C6" w:rsidRPr="4F047284">
        <w:rPr>
          <w:rStyle w:val="Brak"/>
          <w:b/>
          <w:bCs/>
          <w:sz w:val="20"/>
          <w:szCs w:val="20"/>
        </w:rPr>
        <w:t>a</w:t>
      </w:r>
      <w:r w:rsidR="003B272C">
        <w:rPr>
          <w:rStyle w:val="Brak"/>
          <w:b/>
          <w:bCs/>
          <w:sz w:val="20"/>
          <w:szCs w:val="20"/>
        </w:rPr>
        <w:t> </w:t>
      </w:r>
      <w:r w:rsidR="00B643C6" w:rsidRPr="4F047284">
        <w:rPr>
          <w:rStyle w:val="Brak"/>
          <w:b/>
          <w:bCs/>
          <w:sz w:val="20"/>
          <w:szCs w:val="20"/>
        </w:rPr>
        <w:t xml:space="preserve">maksymalnie </w:t>
      </w:r>
      <w:r w:rsidR="467E8592" w:rsidRPr="4F047284">
        <w:rPr>
          <w:rStyle w:val="Brak"/>
          <w:b/>
          <w:bCs/>
          <w:sz w:val="20"/>
          <w:szCs w:val="20"/>
        </w:rPr>
        <w:t>6</w:t>
      </w:r>
      <w:r w:rsidR="00B643C6" w:rsidRPr="4F047284">
        <w:rPr>
          <w:rStyle w:val="Brak"/>
          <w:b/>
          <w:bCs/>
          <w:sz w:val="20"/>
          <w:szCs w:val="20"/>
        </w:rPr>
        <w:t xml:space="preserve"> </w:t>
      </w:r>
      <w:r w:rsidRPr="4F047284">
        <w:rPr>
          <w:rStyle w:val="Brak"/>
          <w:b/>
          <w:bCs/>
          <w:sz w:val="20"/>
          <w:szCs w:val="20"/>
        </w:rPr>
        <w:t>wydań</w:t>
      </w:r>
      <w:r w:rsidRPr="4F047284">
        <w:rPr>
          <w:rStyle w:val="Brak"/>
          <w:sz w:val="20"/>
          <w:szCs w:val="20"/>
        </w:rPr>
        <w:t xml:space="preserve"> magazynu informacyjnego, </w:t>
      </w:r>
      <w:r w:rsidR="006B20EA" w:rsidRPr="4F047284">
        <w:rPr>
          <w:rStyle w:val="Brak"/>
          <w:sz w:val="20"/>
          <w:szCs w:val="20"/>
        </w:rPr>
        <w:t>m</w:t>
      </w:r>
      <w:r w:rsidR="00B643C6" w:rsidRPr="4F047284">
        <w:rPr>
          <w:rStyle w:val="Brak"/>
          <w:sz w:val="20"/>
          <w:szCs w:val="20"/>
        </w:rPr>
        <w:t>.in</w:t>
      </w:r>
      <w:r w:rsidRPr="4F047284">
        <w:rPr>
          <w:rStyle w:val="Brak"/>
          <w:sz w:val="20"/>
          <w:szCs w:val="20"/>
        </w:rPr>
        <w:t>. z wykorzystaniem treści redakcyjnych uprzednio przygotowanych w ramach e-magazynu, ale przeredagowanych do wydania drukowanego oraz treści niepublikowanych w wydaniu elektronicznym, przy czym:</w:t>
      </w:r>
    </w:p>
    <w:p w14:paraId="1D3D9984" w14:textId="302E4952" w:rsidR="0052141D" w:rsidRPr="000644EB" w:rsidRDefault="001F6FEC" w:rsidP="00612997">
      <w:pPr>
        <w:pStyle w:val="Akapitzlist"/>
        <w:numPr>
          <w:ilvl w:val="4"/>
          <w:numId w:val="107"/>
        </w:numPr>
        <w:suppressAutoHyphens/>
        <w:ind w:left="567" w:hanging="283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Zadanie obejmuje m.in. pozyskanie tekst</w:t>
      </w:r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A"/>
          <w:sz w:val="20"/>
          <w:szCs w:val="20"/>
        </w:rPr>
        <w:t>w (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A"/>
          <w:sz w:val="20"/>
          <w:szCs w:val="20"/>
        </w:rPr>
        <w:t xml:space="preserve">re nie zostały ujęte w e-magazynie), zdjęć, opracowanie grafiki, opracowanie redakcyjne, redakcja merytoryczna, redakcja techniczna, korekta, </w:t>
      </w:r>
      <w:proofErr w:type="spellStart"/>
      <w:r w:rsidRPr="000644EB">
        <w:rPr>
          <w:rStyle w:val="BrakA"/>
          <w:sz w:val="20"/>
          <w:szCs w:val="20"/>
        </w:rPr>
        <w:t>skł</w:t>
      </w:r>
      <w:proofErr w:type="spellEnd"/>
      <w:r w:rsidRPr="000644EB">
        <w:rPr>
          <w:rStyle w:val="Brak"/>
          <w:sz w:val="20"/>
          <w:szCs w:val="20"/>
          <w:lang w:val="es-ES"/>
        </w:rPr>
        <w:t xml:space="preserve">ad, </w:t>
      </w:r>
      <w:r w:rsidRPr="000644EB">
        <w:rPr>
          <w:rStyle w:val="BrakA"/>
          <w:sz w:val="20"/>
          <w:szCs w:val="20"/>
        </w:rPr>
        <w:t>łamanie, druk oraz dystrybucję.</w:t>
      </w:r>
    </w:p>
    <w:p w14:paraId="06D5E6CF" w14:textId="31942AF0" w:rsidR="00AD2C2F" w:rsidRPr="000644EB" w:rsidRDefault="001F6FEC" w:rsidP="000644EB">
      <w:pPr>
        <w:shd w:val="clear" w:color="auto" w:fill="DBDBDB" w:themeFill="text2" w:themeFillTint="66"/>
        <w:spacing w:line="276" w:lineRule="auto"/>
        <w:jc w:val="both"/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  <w:t xml:space="preserve">Do zadań Wykonawcy </w:t>
      </w: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  <w:lang w:val="it-IT"/>
        </w:rPr>
        <w:t>nale</w:t>
      </w:r>
      <w:proofErr w:type="spellStart"/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  <w:t>ży</w:t>
      </w:r>
      <w:proofErr w:type="spellEnd"/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u w:val="single"/>
        </w:rPr>
        <w:t>:</w:t>
      </w:r>
    </w:p>
    <w:p w14:paraId="47D36B2C" w14:textId="4B0A86CD" w:rsidR="00395483" w:rsidRPr="000644EB" w:rsidRDefault="00395483" w:rsidP="00612997">
      <w:pPr>
        <w:pStyle w:val="Akapitzlist"/>
        <w:numPr>
          <w:ilvl w:val="3"/>
          <w:numId w:val="45"/>
        </w:numPr>
        <w:spacing w:after="0"/>
        <w:ind w:left="284" w:hanging="284"/>
        <w:jc w:val="both"/>
        <w:rPr>
          <w:sz w:val="20"/>
          <w:szCs w:val="20"/>
        </w:rPr>
      </w:pPr>
      <w:r w:rsidRPr="000644EB">
        <w:rPr>
          <w:rStyle w:val="Brak"/>
          <w:sz w:val="20"/>
          <w:szCs w:val="20"/>
          <w:shd w:val="clear" w:color="auto" w:fill="FFFFFF"/>
        </w:rPr>
        <w:t xml:space="preserve">Wykonanie minimum </w:t>
      </w:r>
      <w:r w:rsidRPr="000644EB">
        <w:rPr>
          <w:rStyle w:val="Brak"/>
          <w:b/>
          <w:bCs/>
          <w:color w:val="auto"/>
          <w:sz w:val="20"/>
          <w:szCs w:val="20"/>
        </w:rPr>
        <w:t>4</w:t>
      </w:r>
      <w:r w:rsidRPr="000644EB">
        <w:rPr>
          <w:rStyle w:val="Brak"/>
          <w:b/>
          <w:bCs/>
          <w:color w:val="auto"/>
          <w:sz w:val="20"/>
          <w:szCs w:val="20"/>
          <w:shd w:val="clear" w:color="auto" w:fill="FFFFFF"/>
        </w:rPr>
        <w:t xml:space="preserve"> a maksymalnie </w:t>
      </w:r>
      <w:r w:rsidR="602833C4" w:rsidRPr="000644EB">
        <w:rPr>
          <w:rStyle w:val="Brak"/>
          <w:b/>
          <w:bCs/>
          <w:color w:val="auto"/>
          <w:sz w:val="20"/>
          <w:szCs w:val="20"/>
          <w:lang w:val="it-IT"/>
        </w:rPr>
        <w:t>6</w:t>
      </w:r>
      <w:r w:rsidRPr="000644EB">
        <w:rPr>
          <w:rStyle w:val="Brak"/>
          <w:b/>
          <w:bCs/>
          <w:color w:val="auto"/>
          <w:sz w:val="20"/>
          <w:szCs w:val="20"/>
          <w:shd w:val="clear" w:color="auto" w:fill="FFFFFF"/>
          <w:lang w:val="it-IT"/>
        </w:rPr>
        <w:t xml:space="preserve"> numer</w:t>
      </w:r>
      <w:r w:rsidRPr="000644EB">
        <w:rPr>
          <w:rStyle w:val="Brak"/>
          <w:b/>
          <w:bCs/>
          <w:color w:val="auto"/>
          <w:sz w:val="20"/>
          <w:szCs w:val="20"/>
          <w:shd w:val="clear" w:color="auto" w:fill="FFFFFF"/>
          <w:lang w:val="es-ES"/>
        </w:rPr>
        <w:t>ó</w:t>
      </w:r>
      <w:r w:rsidRPr="000644EB">
        <w:rPr>
          <w:rStyle w:val="Brak"/>
          <w:b/>
          <w:bCs/>
          <w:color w:val="auto"/>
          <w:sz w:val="20"/>
          <w:szCs w:val="20"/>
          <w:shd w:val="clear" w:color="auto" w:fill="FFFFFF"/>
        </w:rPr>
        <w:t xml:space="preserve">w </w:t>
      </w:r>
      <w:r w:rsidR="6AB7D2E1" w:rsidRPr="000644EB">
        <w:rPr>
          <w:rStyle w:val="Brak"/>
          <w:sz w:val="20"/>
          <w:szCs w:val="20"/>
          <w:shd w:val="clear" w:color="auto" w:fill="FFFFFF"/>
        </w:rPr>
        <w:t xml:space="preserve">drukowanych </w:t>
      </w:r>
      <w:r w:rsidRPr="000644EB">
        <w:rPr>
          <w:rStyle w:val="Brak"/>
          <w:sz w:val="20"/>
          <w:szCs w:val="20"/>
          <w:shd w:val="clear" w:color="auto" w:fill="FFFFFF"/>
        </w:rPr>
        <w:t>o następujących parametrach technicznych i</w:t>
      </w:r>
      <w:r w:rsidRPr="000644EB">
        <w:rPr>
          <w:rStyle w:val="Brak"/>
          <w:sz w:val="20"/>
          <w:szCs w:val="20"/>
          <w:shd w:val="clear" w:color="auto" w:fill="FFFFFF"/>
          <w:lang w:val="fr-FR"/>
        </w:rPr>
        <w:t> </w:t>
      </w:r>
      <w:r w:rsidRPr="000644EB">
        <w:rPr>
          <w:rStyle w:val="Brak"/>
          <w:sz w:val="20"/>
          <w:szCs w:val="20"/>
          <w:shd w:val="clear" w:color="auto" w:fill="FFFFFF"/>
        </w:rPr>
        <w:t>właściwościach:</w:t>
      </w:r>
      <w:r w:rsidRPr="000644EB">
        <w:rPr>
          <w:rStyle w:val="BrakA"/>
          <w:sz w:val="20"/>
          <w:szCs w:val="20"/>
        </w:rPr>
        <w:t xml:space="preserve"> </w:t>
      </w:r>
    </w:p>
    <w:p w14:paraId="3E7C6D75" w14:textId="72D614D0" w:rsidR="00AD2C2F" w:rsidRPr="000644EB" w:rsidRDefault="00395483" w:rsidP="00612997">
      <w:pPr>
        <w:pStyle w:val="Akapitzlist"/>
        <w:numPr>
          <w:ilvl w:val="0"/>
          <w:numId w:val="121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P</w:t>
      </w:r>
      <w:r w:rsidR="001F6FEC" w:rsidRPr="000644EB">
        <w:rPr>
          <w:rStyle w:val="BrakA"/>
          <w:sz w:val="20"/>
          <w:szCs w:val="20"/>
        </w:rPr>
        <w:t>rzygotowanie własnych materiałów tekstowych</w:t>
      </w:r>
      <w:r w:rsidR="000541AF" w:rsidRPr="000644EB">
        <w:rPr>
          <w:rStyle w:val="BrakA"/>
          <w:sz w:val="20"/>
          <w:szCs w:val="20"/>
        </w:rPr>
        <w:t xml:space="preserve"> np.</w:t>
      </w:r>
      <w:r w:rsidR="001F6FEC" w:rsidRPr="000644EB">
        <w:rPr>
          <w:rStyle w:val="BrakA"/>
          <w:sz w:val="20"/>
          <w:szCs w:val="20"/>
        </w:rPr>
        <w:t>: aktualności, artykuł</w:t>
      </w:r>
      <w:r w:rsidR="000541AF" w:rsidRPr="000644EB">
        <w:rPr>
          <w:rStyle w:val="BrakA"/>
          <w:sz w:val="20"/>
          <w:szCs w:val="20"/>
        </w:rPr>
        <w:t>y</w:t>
      </w:r>
      <w:r w:rsidR="001F6FEC" w:rsidRPr="000644EB">
        <w:rPr>
          <w:rStyle w:val="BrakA"/>
          <w:sz w:val="20"/>
          <w:szCs w:val="20"/>
        </w:rPr>
        <w:t>, wywiad</w:t>
      </w:r>
      <w:r w:rsidR="000541AF" w:rsidRPr="000644EB">
        <w:rPr>
          <w:rStyle w:val="BrakA"/>
          <w:sz w:val="20"/>
          <w:szCs w:val="20"/>
        </w:rPr>
        <w:t>y</w:t>
      </w:r>
      <w:r w:rsidR="001F6FEC" w:rsidRPr="000644EB">
        <w:rPr>
          <w:rStyle w:val="BrakA"/>
          <w:sz w:val="20"/>
          <w:szCs w:val="20"/>
        </w:rPr>
        <w:t xml:space="preserve"> w wymiarze około</w:t>
      </w:r>
      <w:r w:rsidR="001F6FEC" w:rsidRPr="000644EB">
        <w:rPr>
          <w:rStyle w:val="Brak"/>
          <w:sz w:val="20"/>
          <w:szCs w:val="20"/>
          <w:lang w:val="it-IT"/>
        </w:rPr>
        <w:t xml:space="preserve"> 3</w:t>
      </w:r>
      <w:r w:rsidR="000541AF" w:rsidRPr="000644EB">
        <w:rPr>
          <w:rStyle w:val="BrakA"/>
          <w:sz w:val="20"/>
          <w:szCs w:val="20"/>
        </w:rPr>
        <w:t> </w:t>
      </w:r>
      <w:r w:rsidR="001F6FEC" w:rsidRPr="000644EB">
        <w:rPr>
          <w:rStyle w:val="BrakA"/>
          <w:sz w:val="20"/>
          <w:szCs w:val="20"/>
        </w:rPr>
        <w:t>000</w:t>
      </w:r>
      <w:r w:rsidR="000541AF" w:rsidRPr="000644EB">
        <w:rPr>
          <w:rStyle w:val="BrakA"/>
          <w:sz w:val="20"/>
          <w:szCs w:val="20"/>
        </w:rPr>
        <w:t>-</w:t>
      </w:r>
      <w:r w:rsidR="001F6FEC" w:rsidRPr="000644EB">
        <w:rPr>
          <w:rStyle w:val="BrakA"/>
          <w:sz w:val="20"/>
          <w:szCs w:val="20"/>
        </w:rPr>
        <w:t>4 000 znak</w:t>
      </w:r>
      <w:r w:rsidR="001F6FEC" w:rsidRPr="000644EB">
        <w:rPr>
          <w:rStyle w:val="Brak"/>
          <w:sz w:val="20"/>
          <w:szCs w:val="20"/>
          <w:lang w:val="es-ES"/>
        </w:rPr>
        <w:t>ó</w:t>
      </w:r>
      <w:r w:rsidR="001F6FEC" w:rsidRPr="000644EB">
        <w:rPr>
          <w:rStyle w:val="BrakA"/>
          <w:sz w:val="20"/>
          <w:szCs w:val="20"/>
        </w:rPr>
        <w:t>w na kolumnę (jedna strona) stanowiących adaptację tekst</w:t>
      </w:r>
      <w:r w:rsidR="001F6FEC" w:rsidRPr="000644EB">
        <w:rPr>
          <w:rStyle w:val="Brak"/>
          <w:sz w:val="20"/>
          <w:szCs w:val="20"/>
          <w:lang w:val="es-ES"/>
        </w:rPr>
        <w:t>ó</w:t>
      </w:r>
      <w:r w:rsidR="001F6FEC" w:rsidRPr="000644EB">
        <w:rPr>
          <w:rStyle w:val="BrakA"/>
          <w:sz w:val="20"/>
          <w:szCs w:val="20"/>
        </w:rPr>
        <w:t>w przygotowywanych w ramach Zadania nr 1. Zamawiający dopuszcza r</w:t>
      </w:r>
      <w:r w:rsidR="001F6FEC" w:rsidRPr="000644EB">
        <w:rPr>
          <w:rStyle w:val="Brak"/>
          <w:sz w:val="20"/>
          <w:szCs w:val="20"/>
          <w:lang w:val="es-ES"/>
        </w:rPr>
        <w:t>ó</w:t>
      </w:r>
      <w:proofErr w:type="spellStart"/>
      <w:r w:rsidR="001F6FEC" w:rsidRPr="000644EB">
        <w:rPr>
          <w:rStyle w:val="BrakA"/>
          <w:sz w:val="20"/>
          <w:szCs w:val="20"/>
        </w:rPr>
        <w:t>wnież</w:t>
      </w:r>
      <w:proofErr w:type="spellEnd"/>
      <w:r w:rsidR="001F6FEC" w:rsidRPr="000644EB">
        <w:rPr>
          <w:rStyle w:val="BrakA"/>
          <w:sz w:val="20"/>
          <w:szCs w:val="20"/>
        </w:rPr>
        <w:t xml:space="preserve"> przygotowanie minimum 2 nowych tekst</w:t>
      </w:r>
      <w:r w:rsidR="001F6FEC" w:rsidRPr="000644EB">
        <w:rPr>
          <w:rStyle w:val="Brak"/>
          <w:sz w:val="20"/>
          <w:szCs w:val="20"/>
          <w:lang w:val="es-ES"/>
        </w:rPr>
        <w:t>ó</w:t>
      </w:r>
      <w:r w:rsidR="001F6FEC" w:rsidRPr="000644EB">
        <w:rPr>
          <w:rStyle w:val="BrakA"/>
          <w:sz w:val="20"/>
          <w:szCs w:val="20"/>
        </w:rPr>
        <w:t xml:space="preserve">w do każdego numeru, </w:t>
      </w:r>
      <w:proofErr w:type="spellStart"/>
      <w:r w:rsidR="001F6FEC" w:rsidRPr="000644EB">
        <w:rPr>
          <w:rStyle w:val="BrakA"/>
          <w:sz w:val="20"/>
          <w:szCs w:val="20"/>
        </w:rPr>
        <w:t>kt</w:t>
      </w:r>
      <w:proofErr w:type="spellEnd"/>
      <w:r w:rsidR="001F6FEC" w:rsidRPr="000644EB">
        <w:rPr>
          <w:rStyle w:val="Brak"/>
          <w:sz w:val="20"/>
          <w:szCs w:val="20"/>
          <w:lang w:val="es-ES"/>
        </w:rPr>
        <w:t>ó</w:t>
      </w:r>
      <w:r w:rsidR="001F6FEC" w:rsidRPr="000644EB">
        <w:rPr>
          <w:rStyle w:val="BrakA"/>
          <w:sz w:val="20"/>
          <w:szCs w:val="20"/>
        </w:rPr>
        <w:t>re nie zostały wcześniej przygotowane do e-magazyn</w:t>
      </w:r>
      <w:r w:rsidR="001F6FEC" w:rsidRPr="000644EB">
        <w:rPr>
          <w:rStyle w:val="Brak"/>
          <w:sz w:val="20"/>
          <w:szCs w:val="20"/>
          <w:lang w:val="es-ES"/>
        </w:rPr>
        <w:t>ó</w:t>
      </w:r>
      <w:r w:rsidR="001F6FEC" w:rsidRPr="000644EB">
        <w:rPr>
          <w:rStyle w:val="BrakA"/>
          <w:sz w:val="20"/>
          <w:szCs w:val="20"/>
        </w:rPr>
        <w:t>w;</w:t>
      </w:r>
      <w:r w:rsidR="000541AF" w:rsidRPr="000644EB">
        <w:rPr>
          <w:rStyle w:val="BrakA"/>
          <w:sz w:val="20"/>
          <w:szCs w:val="20"/>
        </w:rPr>
        <w:t xml:space="preserve"> </w:t>
      </w:r>
    </w:p>
    <w:p w14:paraId="46800622" w14:textId="77777777" w:rsidR="00AD2C2F" w:rsidRPr="000644EB" w:rsidRDefault="001F6FEC" w:rsidP="00612997">
      <w:pPr>
        <w:pStyle w:val="Akapitzlist"/>
        <w:numPr>
          <w:ilvl w:val="0"/>
          <w:numId w:val="121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zredagowanie takich element</w:t>
      </w:r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A"/>
          <w:sz w:val="20"/>
          <w:szCs w:val="20"/>
        </w:rPr>
        <w:t xml:space="preserve">w tekstowych jak: spis </w:t>
      </w:r>
      <w:proofErr w:type="spellStart"/>
      <w:r w:rsidRPr="000644EB">
        <w:rPr>
          <w:rStyle w:val="BrakA"/>
          <w:sz w:val="20"/>
          <w:szCs w:val="20"/>
        </w:rPr>
        <w:t>treś</w:t>
      </w:r>
      <w:proofErr w:type="spellEnd"/>
      <w:r w:rsidRPr="000644EB">
        <w:rPr>
          <w:rStyle w:val="Brak"/>
          <w:sz w:val="20"/>
          <w:szCs w:val="20"/>
          <w:lang w:val="it-IT"/>
        </w:rPr>
        <w:t xml:space="preserve">ci </w:t>
      </w:r>
      <w:r w:rsidRPr="000644EB">
        <w:rPr>
          <w:rStyle w:val="BrakA"/>
          <w:sz w:val="20"/>
          <w:szCs w:val="20"/>
        </w:rPr>
        <w:t>słowo wstępne, dobre praktyki i inne elementy uzupełniają</w:t>
      </w:r>
      <w:r w:rsidRPr="000644EB">
        <w:rPr>
          <w:rStyle w:val="Brak"/>
          <w:sz w:val="20"/>
          <w:szCs w:val="20"/>
          <w:lang w:val="pt-PT"/>
        </w:rPr>
        <w:t>ce;</w:t>
      </w:r>
    </w:p>
    <w:p w14:paraId="38781E05" w14:textId="77777777" w:rsidR="00AD2C2F" w:rsidRPr="000644EB" w:rsidRDefault="001F6FEC" w:rsidP="00612997">
      <w:pPr>
        <w:pStyle w:val="Akapitzlist"/>
        <w:numPr>
          <w:ilvl w:val="0"/>
          <w:numId w:val="121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redagowanie materiałów otrzymanych od Zamawiającego, m.in przygotowanych w ramach Zadania nr 1;</w:t>
      </w:r>
    </w:p>
    <w:p w14:paraId="73246D38" w14:textId="77777777" w:rsidR="00AD2C2F" w:rsidRPr="000644EB" w:rsidRDefault="001F6FEC" w:rsidP="00612997">
      <w:pPr>
        <w:pStyle w:val="Akapitzlist"/>
        <w:numPr>
          <w:ilvl w:val="0"/>
          <w:numId w:val="121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opracowanie graficzne magazynu, a w tym:</w:t>
      </w:r>
    </w:p>
    <w:p w14:paraId="3E6A0EAD" w14:textId="42449D1C" w:rsidR="00AD2C2F" w:rsidRPr="000644EB" w:rsidRDefault="001F6FEC" w:rsidP="00612997">
      <w:pPr>
        <w:pStyle w:val="Akapitzlist"/>
        <w:numPr>
          <w:ilvl w:val="0"/>
          <w:numId w:val="4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wykorzystanie zdjęć wykonanych, pozyskanych i przygotowanych m.in. w ramach Zadania nr 1;</w:t>
      </w:r>
    </w:p>
    <w:p w14:paraId="05C1E801" w14:textId="77777777" w:rsidR="00AD2C2F" w:rsidRPr="000644EB" w:rsidRDefault="001F6FEC" w:rsidP="00612997">
      <w:pPr>
        <w:pStyle w:val="Akapitzlist"/>
        <w:numPr>
          <w:ilvl w:val="0"/>
          <w:numId w:val="4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wykorzystanie i adaptacja infografik, wykres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w, tabel m.in. wykonanych w ramach Zadania nr 1. W przypadku treści,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re nie były opracowane w ramach zadania nr 1. Zadaniem Wykonawcy będzie r</w:t>
      </w:r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wnież</w:t>
      </w:r>
      <w:proofErr w:type="spellEnd"/>
      <w:r w:rsidRPr="000644EB">
        <w:rPr>
          <w:rStyle w:val="BrakA"/>
          <w:sz w:val="20"/>
          <w:szCs w:val="20"/>
        </w:rPr>
        <w:t xml:space="preserve"> zapewnienie/opracowanie nowych element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graficznych takich jak np.: tabele, infografiki, wykresy, </w:t>
      </w:r>
      <w:proofErr w:type="spellStart"/>
      <w:r w:rsidRPr="000644EB">
        <w:rPr>
          <w:rStyle w:val="BrakA"/>
          <w:sz w:val="20"/>
          <w:szCs w:val="20"/>
        </w:rPr>
        <w:t>zdję</w:t>
      </w:r>
      <w:proofErr w:type="spellEnd"/>
      <w:r w:rsidRPr="000644EB">
        <w:rPr>
          <w:rStyle w:val="Brak"/>
          <w:sz w:val="20"/>
          <w:szCs w:val="20"/>
          <w:lang w:val="fr-FR"/>
        </w:rPr>
        <w:t>cia;</w:t>
      </w:r>
    </w:p>
    <w:p w14:paraId="7AEE2A14" w14:textId="77777777" w:rsidR="00AD2C2F" w:rsidRPr="000644EB" w:rsidRDefault="001F6FEC" w:rsidP="00612997">
      <w:pPr>
        <w:pStyle w:val="Akapitzlist"/>
        <w:numPr>
          <w:ilvl w:val="0"/>
          <w:numId w:val="4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korekta techniczna i redakcyjna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w.</w:t>
      </w:r>
    </w:p>
    <w:p w14:paraId="1DD1388E" w14:textId="77777777" w:rsidR="00AD2C2F" w:rsidRPr="000644EB" w:rsidRDefault="001F6FEC" w:rsidP="00612997">
      <w:pPr>
        <w:pStyle w:val="Akapitzlist"/>
        <w:numPr>
          <w:ilvl w:val="1"/>
          <w:numId w:val="48"/>
        </w:numPr>
        <w:suppressAutoHyphens/>
        <w:spacing w:after="0"/>
        <w:jc w:val="both"/>
        <w:rPr>
          <w:sz w:val="20"/>
          <w:szCs w:val="20"/>
          <w:lang w:val="da-DK"/>
        </w:rPr>
      </w:pPr>
      <w:r w:rsidRPr="000644EB">
        <w:rPr>
          <w:rStyle w:val="Brak"/>
          <w:sz w:val="20"/>
          <w:szCs w:val="20"/>
          <w:lang w:val="da-DK"/>
        </w:rPr>
        <w:t>Sk</w:t>
      </w:r>
      <w:r w:rsidRPr="000644EB">
        <w:rPr>
          <w:rStyle w:val="BrakA"/>
          <w:sz w:val="20"/>
          <w:szCs w:val="20"/>
        </w:rPr>
        <w:t>ład magazynu, w tym:</w:t>
      </w:r>
    </w:p>
    <w:p w14:paraId="7E7359A7" w14:textId="77777777" w:rsidR="00AD2C2F" w:rsidRPr="000644EB" w:rsidRDefault="001F6FEC" w:rsidP="00612997">
      <w:pPr>
        <w:pStyle w:val="Akapitzlist"/>
        <w:numPr>
          <w:ilvl w:val="0"/>
          <w:numId w:val="50"/>
        </w:numPr>
        <w:suppressAutoHyphens/>
        <w:spacing w:after="0"/>
        <w:jc w:val="both"/>
        <w:rPr>
          <w:sz w:val="20"/>
          <w:szCs w:val="20"/>
        </w:rPr>
      </w:pPr>
      <w:proofErr w:type="spellStart"/>
      <w:r w:rsidRPr="000644EB">
        <w:rPr>
          <w:rStyle w:val="BrakA"/>
          <w:sz w:val="20"/>
          <w:szCs w:val="20"/>
        </w:rPr>
        <w:t>skł</w:t>
      </w:r>
      <w:proofErr w:type="spellEnd"/>
      <w:r w:rsidRPr="000644EB">
        <w:rPr>
          <w:rStyle w:val="Brak"/>
          <w:sz w:val="20"/>
          <w:szCs w:val="20"/>
          <w:lang w:val="es-ES_tradnl"/>
        </w:rPr>
        <w:t xml:space="preserve">ad, </w:t>
      </w:r>
      <w:r w:rsidRPr="000644EB">
        <w:rPr>
          <w:rStyle w:val="BrakA"/>
          <w:sz w:val="20"/>
          <w:szCs w:val="20"/>
        </w:rPr>
        <w:t>łamanie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w, techniczne przygotowanie do druku;</w:t>
      </w:r>
    </w:p>
    <w:p w14:paraId="2A43531B" w14:textId="77777777" w:rsidR="00AD2C2F" w:rsidRPr="000644EB" w:rsidRDefault="001F6FEC" w:rsidP="00612997">
      <w:pPr>
        <w:pStyle w:val="Akapitzlist"/>
        <w:numPr>
          <w:ilvl w:val="0"/>
          <w:numId w:val="50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wykonanie plik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PS.</w:t>
      </w:r>
    </w:p>
    <w:p w14:paraId="73D7FAF6" w14:textId="77777777" w:rsidR="00AD2C2F" w:rsidRPr="000644EB" w:rsidRDefault="001F6FEC" w:rsidP="00612997">
      <w:pPr>
        <w:pStyle w:val="Akapitzlist"/>
        <w:numPr>
          <w:ilvl w:val="0"/>
          <w:numId w:val="103"/>
        </w:numPr>
        <w:suppressAutoHyphens/>
        <w:spacing w:after="0"/>
        <w:jc w:val="both"/>
        <w:rPr>
          <w:rStyle w:val="Brak"/>
          <w:sz w:val="20"/>
          <w:szCs w:val="20"/>
        </w:rPr>
      </w:pPr>
      <w:bookmarkStart w:id="1" w:name="_Hlk535911309"/>
      <w:r w:rsidRPr="000644EB">
        <w:rPr>
          <w:rStyle w:val="Brak"/>
          <w:sz w:val="20"/>
          <w:szCs w:val="20"/>
        </w:rPr>
        <w:lastRenderedPageBreak/>
        <w:t>Druk magazynu, według poniższej specyfikacji:</w:t>
      </w:r>
    </w:p>
    <w:p w14:paraId="3FC3AC7F" w14:textId="18D220D7" w:rsidR="00AD2C2F" w:rsidRPr="000644EB" w:rsidRDefault="001F6FEC" w:rsidP="00612997">
      <w:pPr>
        <w:pStyle w:val="Akapitzlist"/>
        <w:numPr>
          <w:ilvl w:val="0"/>
          <w:numId w:val="52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Objętość:</w:t>
      </w:r>
      <w:r w:rsidR="00EC1F98" w:rsidRPr="000644EB">
        <w:rPr>
          <w:rStyle w:val="BrakA"/>
          <w:sz w:val="20"/>
          <w:szCs w:val="20"/>
        </w:rPr>
        <w:t xml:space="preserve"> </w:t>
      </w:r>
      <w:r w:rsidR="00EC1F98" w:rsidRPr="000644EB">
        <w:rPr>
          <w:rStyle w:val="BrakA"/>
          <w:b/>
          <w:sz w:val="20"/>
          <w:szCs w:val="20"/>
        </w:rPr>
        <w:t>44</w:t>
      </w:r>
      <w:r w:rsidR="00EC1F98" w:rsidRPr="000644EB">
        <w:rPr>
          <w:rStyle w:val="BrakA"/>
          <w:sz w:val="20"/>
          <w:szCs w:val="20"/>
        </w:rPr>
        <w:t xml:space="preserve"> </w:t>
      </w:r>
      <w:r w:rsidRPr="000644EB">
        <w:rPr>
          <w:rStyle w:val="Brak"/>
          <w:b/>
          <w:bCs/>
          <w:sz w:val="20"/>
          <w:szCs w:val="20"/>
        </w:rPr>
        <w:t>stron wraz z okładką</w:t>
      </w:r>
      <w:r w:rsidR="00A37F44" w:rsidRPr="000644EB">
        <w:rPr>
          <w:rStyle w:val="Brak"/>
          <w:b/>
          <w:bCs/>
          <w:sz w:val="20"/>
          <w:szCs w:val="20"/>
        </w:rPr>
        <w:t>.</w:t>
      </w:r>
      <w:r w:rsidRPr="000644EB">
        <w:rPr>
          <w:rStyle w:val="BrakA"/>
          <w:sz w:val="20"/>
          <w:szCs w:val="20"/>
        </w:rPr>
        <w:t xml:space="preserve"> </w:t>
      </w:r>
    </w:p>
    <w:p w14:paraId="50BD6B2A" w14:textId="3B4C011A" w:rsidR="00AD2C2F" w:rsidRPr="000644EB" w:rsidRDefault="001F6FEC" w:rsidP="006129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Format: </w:t>
      </w:r>
      <w:r w:rsidRPr="000644EB">
        <w:rPr>
          <w:rStyle w:val="Brak"/>
          <w:b/>
          <w:bCs/>
          <w:sz w:val="20"/>
          <w:szCs w:val="20"/>
        </w:rPr>
        <w:t>210 x 270 cm po obcięciu i złożeniu</w:t>
      </w:r>
      <w:r w:rsidR="00A37F44" w:rsidRPr="000644EB">
        <w:rPr>
          <w:rStyle w:val="Brak"/>
          <w:b/>
          <w:bCs/>
          <w:sz w:val="20"/>
          <w:szCs w:val="20"/>
        </w:rPr>
        <w:t>.</w:t>
      </w:r>
      <w:r w:rsidRPr="000644EB">
        <w:rPr>
          <w:rStyle w:val="Brak"/>
          <w:b/>
          <w:bCs/>
          <w:sz w:val="20"/>
          <w:szCs w:val="20"/>
        </w:rPr>
        <w:t xml:space="preserve"> </w:t>
      </w:r>
    </w:p>
    <w:p w14:paraId="0DC4FABC" w14:textId="77777777" w:rsidR="00AD2C2F" w:rsidRPr="000644EB" w:rsidRDefault="001F6FEC" w:rsidP="006129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Papier: kreda mat. nie mniejszy niż 130 g/m</w:t>
      </w:r>
      <w:r w:rsidRPr="000644EB">
        <w:rPr>
          <w:rStyle w:val="Brak"/>
          <w:sz w:val="20"/>
          <w:szCs w:val="20"/>
          <w:vertAlign w:val="superscript"/>
        </w:rPr>
        <w:t>2</w:t>
      </w:r>
      <w:r w:rsidRPr="000644EB">
        <w:rPr>
          <w:rStyle w:val="BrakA"/>
          <w:sz w:val="20"/>
          <w:szCs w:val="20"/>
        </w:rPr>
        <w:t xml:space="preserve"> (środki), kreda mat. nie mniejszy niż 250 g/m</w:t>
      </w:r>
      <w:r w:rsidRPr="000644EB">
        <w:rPr>
          <w:rStyle w:val="Brak"/>
          <w:sz w:val="20"/>
          <w:szCs w:val="20"/>
          <w:vertAlign w:val="superscript"/>
        </w:rPr>
        <w:t>2</w:t>
      </w:r>
      <w:r w:rsidRPr="000644EB">
        <w:rPr>
          <w:rStyle w:val="BrakA"/>
          <w:sz w:val="20"/>
          <w:szCs w:val="20"/>
        </w:rPr>
        <w:t xml:space="preserve"> + folia błysk. (okładka 1+0).</w:t>
      </w:r>
    </w:p>
    <w:p w14:paraId="58D3B4EB" w14:textId="77777777" w:rsidR="00AD2C2F" w:rsidRPr="000644EB" w:rsidRDefault="001F6FEC" w:rsidP="006129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Oprawa: broszurowa, klejona po długim boku.</w:t>
      </w:r>
    </w:p>
    <w:p w14:paraId="4CD0852B" w14:textId="77777777" w:rsidR="00AD2C2F" w:rsidRPr="000644EB" w:rsidRDefault="001F6FEC" w:rsidP="006129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Liczba kolor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w: okładka + środki - 4+4 CMYK.</w:t>
      </w:r>
      <w:bookmarkEnd w:id="1"/>
    </w:p>
    <w:p w14:paraId="7691AEBD" w14:textId="4B718B66" w:rsidR="00AD2C2F" w:rsidRPr="000644EB" w:rsidRDefault="001F6FEC" w:rsidP="006129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rStyle w:val="Brak"/>
          <w:sz w:val="20"/>
          <w:szCs w:val="20"/>
        </w:rPr>
      </w:pPr>
      <w:r w:rsidRPr="000644EB">
        <w:rPr>
          <w:rStyle w:val="BrakA"/>
          <w:sz w:val="20"/>
          <w:szCs w:val="20"/>
        </w:rPr>
        <w:t>Nakład na jedno wydanie:</w:t>
      </w:r>
      <w:r w:rsidRPr="000644EB">
        <w:rPr>
          <w:rStyle w:val="Brak"/>
          <w:b/>
          <w:bCs/>
          <w:sz w:val="20"/>
          <w:szCs w:val="20"/>
        </w:rPr>
        <w:t xml:space="preserve"> </w:t>
      </w:r>
      <w:r w:rsidR="000541AF" w:rsidRPr="000644EB">
        <w:rPr>
          <w:rStyle w:val="Brak"/>
          <w:b/>
          <w:bCs/>
          <w:sz w:val="20"/>
          <w:szCs w:val="20"/>
        </w:rPr>
        <w:t>5 000</w:t>
      </w:r>
      <w:r w:rsidRPr="000644EB">
        <w:rPr>
          <w:rStyle w:val="Brak"/>
          <w:b/>
          <w:bCs/>
          <w:sz w:val="20"/>
          <w:szCs w:val="20"/>
        </w:rPr>
        <w:t>.</w:t>
      </w:r>
    </w:p>
    <w:p w14:paraId="13D270FF" w14:textId="77777777" w:rsidR="00AD2C2F" w:rsidRPr="000644EB" w:rsidRDefault="001F6FEC" w:rsidP="00612997">
      <w:pPr>
        <w:pStyle w:val="Akapitzlist"/>
        <w:numPr>
          <w:ilvl w:val="0"/>
          <w:numId w:val="54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Kadrowanie, retuszowanie, korekcja barwna, </w:t>
      </w:r>
      <w:proofErr w:type="spellStart"/>
      <w:r w:rsidRPr="000644EB">
        <w:rPr>
          <w:rStyle w:val="BrakA"/>
          <w:sz w:val="20"/>
          <w:szCs w:val="20"/>
        </w:rPr>
        <w:t>obr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bka</w:t>
      </w:r>
      <w:proofErr w:type="spellEnd"/>
      <w:r w:rsidRPr="000644EB">
        <w:rPr>
          <w:rStyle w:val="BrakA"/>
          <w:sz w:val="20"/>
          <w:szCs w:val="20"/>
        </w:rPr>
        <w:t xml:space="preserve"> fotografii do każdego numeru.</w:t>
      </w:r>
    </w:p>
    <w:p w14:paraId="0B45AB20" w14:textId="77777777" w:rsidR="00AD2C2F" w:rsidRPr="000644EB" w:rsidRDefault="001F6FEC" w:rsidP="006129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Redakcja techniczna/ stylistyczna/ merytoryczna.</w:t>
      </w:r>
    </w:p>
    <w:p w14:paraId="0AC29EDB" w14:textId="77777777" w:rsidR="00AD2C2F" w:rsidRPr="000644EB" w:rsidRDefault="001F6FEC" w:rsidP="00612997">
      <w:pPr>
        <w:pStyle w:val="Akapitzlist"/>
        <w:numPr>
          <w:ilvl w:val="0"/>
          <w:numId w:val="53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Ilustracja fotograficzna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(fotografie własne</w:t>
      </w:r>
      <w:r w:rsidRPr="000644EB">
        <w:rPr>
          <w:rStyle w:val="Brak"/>
          <w:sz w:val="20"/>
          <w:szCs w:val="20"/>
        </w:rPr>
        <w:t xml:space="preserve"> </w:t>
      </w:r>
      <w:r w:rsidRPr="000644EB">
        <w:rPr>
          <w:rStyle w:val="BrakA"/>
          <w:sz w:val="20"/>
          <w:szCs w:val="20"/>
        </w:rPr>
        <w:t>Wykonawcy, Zamawiającego lub agencyjne wraz z wykonaną ewentualną korektą z uregulowanymi prawami majątkowymi przechodzącymi w całości i bez ograniczeń na rzecz Zamawiającego) – do każdego numeru około 100-150 zdjęć.</w:t>
      </w:r>
    </w:p>
    <w:p w14:paraId="6754DBD2" w14:textId="0BCF2D55" w:rsidR="00AD2C2F" w:rsidRPr="000644EB" w:rsidRDefault="001F6FEC" w:rsidP="00612997">
      <w:pPr>
        <w:pStyle w:val="Akapitzlist"/>
        <w:numPr>
          <w:ilvl w:val="1"/>
          <w:numId w:val="55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Dostarczenie egzemplarzy do siedziby Zamawiającego nastąpi zgodnie z harmonogramem dostaw opracowanym przez Wykonawcę i zaakceptowanym przez Zamawiającego. Harmonogram dostaw każdego numeru magazynu zostanie ustalony z Wykonawcą po zawarciu umowy i będzie stanowił element harmonogramu </w:t>
      </w:r>
      <w:r w:rsidR="00156470" w:rsidRPr="000644EB">
        <w:rPr>
          <w:rStyle w:val="BrakA"/>
          <w:sz w:val="20"/>
          <w:szCs w:val="20"/>
        </w:rPr>
        <w:t>wydawniczego/</w:t>
      </w:r>
      <w:r w:rsidRPr="000644EB">
        <w:rPr>
          <w:rStyle w:val="BrakA"/>
          <w:sz w:val="20"/>
          <w:szCs w:val="20"/>
        </w:rPr>
        <w:t>produkcyjnego.</w:t>
      </w:r>
    </w:p>
    <w:p w14:paraId="3D820432" w14:textId="77777777" w:rsidR="00AD2C2F" w:rsidRPr="000644EB" w:rsidRDefault="001F6FEC" w:rsidP="00612997">
      <w:pPr>
        <w:pStyle w:val="Akapitzlist"/>
        <w:numPr>
          <w:ilvl w:val="1"/>
          <w:numId w:val="43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Dostarczenie oraz rozładunek w miejscu wskazanym przez odbiorcę egzemplarzy każdego numeru magazynu w siedzibie Zamawiającego </w:t>
      </w:r>
      <w:bookmarkStart w:id="2" w:name="_Hlk535910848"/>
      <w:r w:rsidRPr="000644EB">
        <w:rPr>
          <w:rStyle w:val="BrakA"/>
          <w:sz w:val="20"/>
          <w:szCs w:val="20"/>
        </w:rPr>
        <w:t>(Mazowiecka Jednostka Wdrażania Program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Unijnych, Warszawa). Magazyny pakowane po 25 egz. w papier pakowy z białą etykietą zawierającą numer wydania oraz ilość egzemplarzy w paczce (zapakowanie magazyn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powinno być tak wykonane, żeby maksymalnie je zabezpieczyć – </w:t>
      </w:r>
      <w:r w:rsidRPr="000644EB">
        <w:rPr>
          <w:rStyle w:val="Brak"/>
          <w:sz w:val="20"/>
          <w:szCs w:val="20"/>
          <w:lang w:val="it-IT"/>
        </w:rPr>
        <w:t>nale</w:t>
      </w:r>
      <w:proofErr w:type="spellStart"/>
      <w:r w:rsidRPr="000644EB">
        <w:rPr>
          <w:rStyle w:val="BrakA"/>
          <w:sz w:val="20"/>
          <w:szCs w:val="20"/>
        </w:rPr>
        <w:t>ży</w:t>
      </w:r>
      <w:proofErr w:type="spellEnd"/>
      <w:r w:rsidRPr="000644EB">
        <w:rPr>
          <w:rStyle w:val="BrakA"/>
          <w:sz w:val="20"/>
          <w:szCs w:val="20"/>
        </w:rPr>
        <w:t xml:space="preserve"> zastosować osobne opakowania, przegr</w:t>
      </w:r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dki</w:t>
      </w:r>
      <w:proofErr w:type="spellEnd"/>
      <w:r w:rsidRPr="000644EB">
        <w:rPr>
          <w:rStyle w:val="BrakA"/>
          <w:sz w:val="20"/>
          <w:szCs w:val="20"/>
        </w:rPr>
        <w:t xml:space="preserve">, wypełniacze itp., aby towar dotarł w całości, niepognieciony, nieporysowany itp. Towar z tego typu wadami będzie </w:t>
      </w:r>
      <w:proofErr w:type="spellStart"/>
      <w:r w:rsidRPr="000644EB">
        <w:rPr>
          <w:rStyle w:val="BrakA"/>
          <w:sz w:val="20"/>
          <w:szCs w:val="20"/>
        </w:rPr>
        <w:t>zwr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cony</w:t>
      </w:r>
      <w:proofErr w:type="spellEnd"/>
      <w:r w:rsidRPr="000644EB">
        <w:rPr>
          <w:rStyle w:val="BrakA"/>
          <w:sz w:val="20"/>
          <w:szCs w:val="20"/>
        </w:rPr>
        <w:t xml:space="preserve"> do Wykonawcy do poprawy).</w:t>
      </w:r>
      <w:bookmarkEnd w:id="2"/>
    </w:p>
    <w:p w14:paraId="3FE7C423" w14:textId="77777777" w:rsidR="00AD2C2F" w:rsidRPr="000644EB" w:rsidRDefault="001F6FEC" w:rsidP="00612997">
      <w:pPr>
        <w:pStyle w:val="Akapitzlist"/>
        <w:numPr>
          <w:ilvl w:val="1"/>
          <w:numId w:val="43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Dystrybucja każdego numeru magazynu do </w:t>
      </w:r>
      <w:proofErr w:type="spellStart"/>
      <w:r w:rsidRPr="000644EB">
        <w:rPr>
          <w:rStyle w:val="BrakA"/>
          <w:sz w:val="20"/>
          <w:szCs w:val="20"/>
        </w:rPr>
        <w:t>odbiorc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wg przekazanej przez Zamawiającego listy dystrybucyjnej </w:t>
      </w:r>
      <w:bookmarkStart w:id="3" w:name="_Hlk535910730"/>
      <w:r w:rsidRPr="000644EB">
        <w:rPr>
          <w:rStyle w:val="BrakA"/>
          <w:sz w:val="20"/>
          <w:szCs w:val="20"/>
        </w:rPr>
        <w:t>(wysyłka za pokwitowaniem nadania):</w:t>
      </w:r>
    </w:p>
    <w:p w14:paraId="395C419D" w14:textId="77777777" w:rsidR="00AD2C2F" w:rsidRPr="000644EB" w:rsidRDefault="001F6FEC" w:rsidP="00612997">
      <w:pPr>
        <w:pStyle w:val="Akapitzlist"/>
        <w:numPr>
          <w:ilvl w:val="0"/>
          <w:numId w:val="57"/>
        </w:numPr>
        <w:spacing w:after="0"/>
        <w:jc w:val="both"/>
        <w:rPr>
          <w:sz w:val="20"/>
          <w:szCs w:val="20"/>
        </w:rPr>
      </w:pPr>
      <w:r w:rsidRPr="000644EB">
        <w:rPr>
          <w:rStyle w:val="Brak"/>
          <w:b/>
          <w:bCs/>
          <w:sz w:val="20"/>
          <w:szCs w:val="20"/>
        </w:rPr>
        <w:t>do 5 Oddziałów Zamiejscowych MJWPU, nie więcej niż po 100 egz</w:t>
      </w:r>
      <w:r w:rsidRPr="000644EB">
        <w:rPr>
          <w:rStyle w:val="BrakA"/>
          <w:sz w:val="20"/>
          <w:szCs w:val="20"/>
        </w:rPr>
        <w:t>. (</w:t>
      </w:r>
      <w:proofErr w:type="spellStart"/>
      <w:r w:rsidRPr="000644EB">
        <w:rPr>
          <w:rStyle w:val="BrakA"/>
          <w:sz w:val="20"/>
          <w:szCs w:val="20"/>
        </w:rPr>
        <w:t>Pł</w:t>
      </w:r>
      <w:r w:rsidRPr="000644EB">
        <w:rPr>
          <w:rStyle w:val="Brak"/>
          <w:sz w:val="20"/>
          <w:szCs w:val="20"/>
          <w:lang w:val="de-DE"/>
        </w:rPr>
        <w:t>ock</w:t>
      </w:r>
      <w:proofErr w:type="spellEnd"/>
      <w:r w:rsidRPr="000644EB">
        <w:rPr>
          <w:rStyle w:val="Brak"/>
          <w:sz w:val="20"/>
          <w:szCs w:val="20"/>
          <w:lang w:val="de-DE"/>
        </w:rPr>
        <w:t xml:space="preserve">, </w:t>
      </w:r>
      <w:r w:rsidRPr="000644EB">
        <w:rPr>
          <w:rStyle w:val="BrakA"/>
          <w:sz w:val="20"/>
          <w:szCs w:val="20"/>
          <w:lang w:val="de-DE"/>
        </w:rPr>
        <w:t>Siedlce</w:t>
      </w:r>
      <w:r w:rsidRPr="000644EB">
        <w:rPr>
          <w:rStyle w:val="Brak"/>
          <w:sz w:val="20"/>
          <w:szCs w:val="20"/>
          <w:lang w:val="de-DE"/>
        </w:rPr>
        <w:t>, Ostro</w:t>
      </w:r>
      <w:proofErr w:type="spellStart"/>
      <w:r w:rsidRPr="000644EB">
        <w:rPr>
          <w:rStyle w:val="BrakA"/>
          <w:sz w:val="20"/>
          <w:szCs w:val="20"/>
        </w:rPr>
        <w:t>łęka</w:t>
      </w:r>
      <w:proofErr w:type="spellEnd"/>
      <w:r w:rsidRPr="000644EB">
        <w:rPr>
          <w:rStyle w:val="BrakA"/>
          <w:sz w:val="20"/>
          <w:szCs w:val="20"/>
        </w:rPr>
        <w:t xml:space="preserve">, Radom, </w:t>
      </w:r>
      <w:proofErr w:type="spellStart"/>
      <w:r w:rsidRPr="000644EB">
        <w:rPr>
          <w:rStyle w:val="BrakA"/>
          <w:sz w:val="20"/>
          <w:szCs w:val="20"/>
        </w:rPr>
        <w:t>Ciechan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w, pakowane po 25 egz., ofoliowane z etykietą </w:t>
      </w:r>
      <w:r w:rsidRPr="000644EB">
        <w:rPr>
          <w:rStyle w:val="Brak"/>
          <w:sz w:val="20"/>
          <w:szCs w:val="20"/>
          <w:lang w:val="nl-NL"/>
        </w:rPr>
        <w:t>wg za</w:t>
      </w:r>
      <w:r w:rsidRPr="000644EB">
        <w:rPr>
          <w:rStyle w:val="BrakA"/>
          <w:sz w:val="20"/>
          <w:szCs w:val="20"/>
        </w:rPr>
        <w:t>łożeń technicznych) – dystrybucja wraz z rozładunkiem w miejscu wskazanym przez odbiorcę;</w:t>
      </w:r>
    </w:p>
    <w:p w14:paraId="234E0824" w14:textId="60C4EADF" w:rsidR="00AD2C2F" w:rsidRPr="000644EB" w:rsidRDefault="001F6FEC" w:rsidP="00612997">
      <w:pPr>
        <w:pStyle w:val="Akapitzlist"/>
        <w:numPr>
          <w:ilvl w:val="0"/>
          <w:numId w:val="57"/>
        </w:numPr>
        <w:spacing w:after="0"/>
        <w:jc w:val="both"/>
        <w:rPr>
          <w:sz w:val="20"/>
          <w:szCs w:val="20"/>
          <w:lang w:val="es-ES_tradnl"/>
        </w:rPr>
      </w:pPr>
      <w:r w:rsidRPr="000644EB">
        <w:rPr>
          <w:rStyle w:val="Brak"/>
          <w:sz w:val="20"/>
          <w:szCs w:val="20"/>
          <w:lang w:val="es-ES_tradnl"/>
        </w:rPr>
        <w:t xml:space="preserve">do </w:t>
      </w:r>
      <w:r w:rsidRPr="000644EB">
        <w:rPr>
          <w:rStyle w:val="Brak"/>
          <w:b/>
          <w:bCs/>
          <w:sz w:val="20"/>
          <w:szCs w:val="20"/>
        </w:rPr>
        <w:t xml:space="preserve">około </w:t>
      </w:r>
      <w:r w:rsidR="009611EE" w:rsidRPr="000644EB">
        <w:rPr>
          <w:rStyle w:val="Brak"/>
          <w:b/>
          <w:bCs/>
          <w:sz w:val="20"/>
          <w:szCs w:val="20"/>
        </w:rPr>
        <w:t>7</w:t>
      </w:r>
      <w:r w:rsidRPr="000644EB">
        <w:rPr>
          <w:rStyle w:val="Brak"/>
          <w:b/>
          <w:bCs/>
          <w:sz w:val="20"/>
          <w:szCs w:val="20"/>
        </w:rPr>
        <w:t>00 adres</w:t>
      </w:r>
      <w:r w:rsidRPr="000644EB">
        <w:rPr>
          <w:rStyle w:val="Brak"/>
          <w:b/>
          <w:bCs/>
          <w:sz w:val="20"/>
          <w:szCs w:val="20"/>
          <w:lang w:val="es-ES_tradnl"/>
        </w:rPr>
        <w:t>ó</w:t>
      </w:r>
      <w:r w:rsidRPr="000644EB">
        <w:rPr>
          <w:rStyle w:val="Brak"/>
          <w:b/>
          <w:bCs/>
          <w:sz w:val="20"/>
          <w:szCs w:val="20"/>
        </w:rPr>
        <w:t>w</w:t>
      </w:r>
      <w:r w:rsidRPr="000644EB">
        <w:rPr>
          <w:rStyle w:val="BrakA"/>
          <w:sz w:val="20"/>
          <w:szCs w:val="20"/>
        </w:rPr>
        <w:t xml:space="preserve"> </w:t>
      </w:r>
      <w:proofErr w:type="spellStart"/>
      <w:r w:rsidRPr="000644EB">
        <w:rPr>
          <w:rStyle w:val="BrakA"/>
          <w:sz w:val="20"/>
          <w:szCs w:val="20"/>
        </w:rPr>
        <w:t>odbiorc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wg. listy dystrybucyjnej otrzymanej od Zamawiającego – do każdego numeru magazynu, zapakowane wg założeń technicznych opisanych w pkt. 7, zgodnie z ilością przypisaną do danego adresata (do około </w:t>
      </w:r>
      <w:r w:rsidR="009611EE" w:rsidRPr="000644EB">
        <w:rPr>
          <w:rStyle w:val="BrakA"/>
          <w:sz w:val="20"/>
          <w:szCs w:val="20"/>
        </w:rPr>
        <w:t>4</w:t>
      </w:r>
      <w:r w:rsidRPr="000644EB">
        <w:rPr>
          <w:rStyle w:val="BrakA"/>
          <w:sz w:val="20"/>
          <w:szCs w:val="20"/>
        </w:rPr>
        <w:t>00 adresat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po </w:t>
      </w:r>
      <w:r w:rsidR="009611EE" w:rsidRPr="000644EB">
        <w:rPr>
          <w:rStyle w:val="BrakA"/>
          <w:sz w:val="20"/>
          <w:szCs w:val="20"/>
        </w:rPr>
        <w:t>5</w:t>
      </w:r>
      <w:r w:rsidRPr="000644EB">
        <w:rPr>
          <w:rStyle w:val="BrakA"/>
          <w:sz w:val="20"/>
          <w:szCs w:val="20"/>
        </w:rPr>
        <w:t xml:space="preserve"> egz.). </w:t>
      </w:r>
      <w:bookmarkEnd w:id="3"/>
    </w:p>
    <w:p w14:paraId="039B1A55" w14:textId="77777777" w:rsidR="00AD2C2F" w:rsidRPr="000644EB" w:rsidRDefault="001F6FEC" w:rsidP="00612997">
      <w:pPr>
        <w:pStyle w:val="Akapitzlist"/>
        <w:numPr>
          <w:ilvl w:val="0"/>
          <w:numId w:val="57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Zamawiający może zmienić adresat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w, ich liczbę na liście dystrybucyjnej (np. poprzez dodanie danych teleadresowych beneficjent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rych</w:t>
      </w:r>
      <w:proofErr w:type="spellEnd"/>
      <w:r w:rsidRPr="000644EB">
        <w:rPr>
          <w:rStyle w:val="BrakA"/>
          <w:sz w:val="20"/>
          <w:szCs w:val="20"/>
        </w:rPr>
        <w:t xml:space="preserve"> projekty opisane będą w magazynie) oraz ilość wysyłanych egzemplarzy.</w:t>
      </w:r>
    </w:p>
    <w:p w14:paraId="704DECC4" w14:textId="7D9D6F9F" w:rsidR="00AD2C2F" w:rsidRPr="000644EB" w:rsidRDefault="001F6FEC" w:rsidP="00612997">
      <w:pPr>
        <w:numPr>
          <w:ilvl w:val="1"/>
          <w:numId w:val="58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Wykonawca zobowiązuje się, iż paczki/przesyłki do wysłania będą </w:t>
      </w:r>
      <w:bookmarkStart w:id="4" w:name="_Hlk535910801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zapakowane w koperty A4 – w przypadku pojedynczych egzemplarzy, natomiast pozostałe, przekraczające 20 egzemplarzy, będą opakowane w papier pakowy, zabezpieczone przed zniszczeniem. Każda paczka będzie oznaczona danymi MJWPU i adresem odbiorcy wydrukowanym na białych etykietach samoprzylepnych wraz z opisem – nazwą 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it-IT"/>
        </w:rPr>
        <w:t>materia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łu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promocyjnego, numerem wydania oraz ilością w paczce.</w:t>
      </w:r>
      <w:bookmarkEnd w:id="4"/>
    </w:p>
    <w:p w14:paraId="78811CC0" w14:textId="1BD0307C" w:rsidR="00AD2C2F" w:rsidRPr="000644EB" w:rsidRDefault="001F6FEC" w:rsidP="00612997">
      <w:pPr>
        <w:pStyle w:val="Akapitzlist"/>
        <w:numPr>
          <w:ilvl w:val="1"/>
          <w:numId w:val="59"/>
        </w:numPr>
        <w:suppressAutoHyphens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Przygotowanie i przekazanie Zmawiającemu magazynu „Fundusze Europejskie na Mazowszu” w wersji cyfrowej w PDF wraz oraz wersji edytowalnej z prawami autorskimi, prawami pokrewnymi oraz prawami zależnymi do wszystkich materiałów wytworzonych podczas prac, na wszystkich polach eksploatacji, bez ograniczeń czasowych i terytorialnych.</w:t>
      </w:r>
    </w:p>
    <w:p w14:paraId="0C38F434" w14:textId="77777777" w:rsidR="00AD2C2F" w:rsidRPr="000644EB" w:rsidRDefault="001F6FEC" w:rsidP="00612997">
      <w:pPr>
        <w:pStyle w:val="Akapitzlist"/>
        <w:numPr>
          <w:ilvl w:val="0"/>
          <w:numId w:val="60"/>
        </w:numPr>
        <w:shd w:val="clear" w:color="auto" w:fill="D9D9D9"/>
        <w:suppressAutoHyphens/>
        <w:spacing w:after="0"/>
        <w:jc w:val="both"/>
        <w:outlineLvl w:val="4"/>
        <w:rPr>
          <w:b/>
          <w:bCs/>
          <w:sz w:val="20"/>
          <w:szCs w:val="20"/>
        </w:rPr>
      </w:pPr>
      <w:r w:rsidRPr="000644EB">
        <w:rPr>
          <w:rStyle w:val="BrakA"/>
          <w:b/>
          <w:bCs/>
          <w:sz w:val="20"/>
          <w:szCs w:val="20"/>
        </w:rPr>
        <w:t>ZADANIA WYKONAWCY</w:t>
      </w:r>
    </w:p>
    <w:p w14:paraId="7FFD2B81" w14:textId="59785175" w:rsidR="00AD2C2F" w:rsidRPr="000644EB" w:rsidRDefault="001F6FEC" w:rsidP="000644EB">
      <w:pPr>
        <w:tabs>
          <w:tab w:val="left" w:pos="426"/>
        </w:tabs>
        <w:spacing w:line="276" w:lineRule="auto"/>
        <w:jc w:val="both"/>
        <w:rPr>
          <w:rStyle w:val="Brak"/>
          <w:rFonts w:ascii="Calibri" w:eastAsia="Calibri" w:hAnsi="Calibri" w:cs="Calibri"/>
          <w:spacing w:val="-5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Do zadań Wykonawcy należy szczegółowe opracowanie zawartości każdego magazynu (w tym e-magazynu) oraz przedstawienie Zamawiającemu do akceptacji według opisu w pkt. III. Opracowanie tekst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w, zgodnie ze spisem zawartości, redakcja tekst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w,  wybranie lid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w i</w:t>
      </w:r>
      <w:r w:rsidR="00440B36">
        <w:rPr>
          <w:rStyle w:val="Brak"/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śr</w:t>
      </w:r>
      <w:proofErr w:type="spellEnd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es-ES_tradnl"/>
        </w:rPr>
        <w:t>ó</w:t>
      </w:r>
      <w:proofErr w:type="spellStart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dtytułów</w:t>
      </w:r>
      <w:proofErr w:type="spellEnd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 xml:space="preserve"> z</w:t>
      </w:r>
      <w:r w:rsidR="008D456D">
        <w:rPr>
          <w:rStyle w:val="Brak"/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it-IT"/>
        </w:rPr>
        <w:t>materia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 xml:space="preserve">łów do magazynu dotyczących </w:t>
      </w:r>
      <w:proofErr w:type="spellStart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poszczeg</w:t>
      </w:r>
      <w:proofErr w:type="spellEnd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es-ES_tradnl"/>
        </w:rPr>
        <w:t>ó</w:t>
      </w:r>
      <w:proofErr w:type="spellStart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lnych</w:t>
      </w:r>
      <w:proofErr w:type="spellEnd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 xml:space="preserve"> temat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 xml:space="preserve">w i zilustrowanie ich, w </w:t>
      </w:r>
      <w:proofErr w:type="spellStart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szczeg</w:t>
      </w:r>
      <w:proofErr w:type="spellEnd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es-ES_tradnl"/>
        </w:rPr>
        <w:t>ó</w:t>
      </w:r>
      <w:proofErr w:type="spellStart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lnoś</w:t>
      </w:r>
      <w:proofErr w:type="spellEnd"/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  <w:lang w:val="it-IT"/>
        </w:rPr>
        <w:t>ci:</w:t>
      </w:r>
    </w:p>
    <w:p w14:paraId="2E7AF20B" w14:textId="7344C7A9" w:rsidR="00AD2C2F" w:rsidRPr="000644EB" w:rsidRDefault="001F6FEC" w:rsidP="00612997">
      <w:pPr>
        <w:pStyle w:val="Tekstpodstawowy"/>
        <w:numPr>
          <w:ilvl w:val="0"/>
          <w:numId w:val="62"/>
        </w:numPr>
        <w:spacing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Zebranie i opracowanie w tym redagowanie informacji i artykułów, reportaży, wywiad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w, tekst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poradnikowych oraz innych form dziennikarskich na tematy poświęcone zagadnieniom związanym z wdrażaniem i realizacją </w:t>
      </w:r>
      <w:r w:rsidR="6E8B9C15" w:rsidRPr="000644EB">
        <w:rPr>
          <w:rStyle w:val="BrakA"/>
          <w:rFonts w:ascii="Calibri" w:eastAsia="Calibri" w:hAnsi="Calibri" w:cs="Calibri"/>
          <w:sz w:val="20"/>
          <w:szCs w:val="20"/>
        </w:rPr>
        <w:t>funduszy europejskich na Mazowszu,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tak aby zapewnić atrakcyjną dla czytelnika różnorodność form</w:t>
      </w:r>
      <w:r w:rsidR="00A8188B"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i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gatunk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w, przy dbałości o poprawność stylistyczną, oryginalność, atrakcyjność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lastRenderedPageBreak/>
        <w:t>i</w:t>
      </w:r>
      <w:r w:rsidR="003B272C">
        <w:rPr>
          <w:rStyle w:val="BrakA"/>
          <w:rFonts w:ascii="Calibri" w:eastAsia="Calibri" w:hAnsi="Calibri" w:cs="Calibri"/>
          <w:sz w:val="20"/>
          <w:szCs w:val="20"/>
        </w:rPr>
        <w:t> 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różnorodność tekst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(Zamawiający zastrzega sobie prawo do weryfikacji zaproponowanych temat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i zagadnień, propozycji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rozm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wc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bądź odrzucenia propozycji Wykonawcy).</w:t>
      </w:r>
    </w:p>
    <w:p w14:paraId="3DA46557" w14:textId="77777777" w:rsidR="00AD2C2F" w:rsidRPr="000644EB" w:rsidRDefault="001F6FEC" w:rsidP="00612997">
      <w:pPr>
        <w:pStyle w:val="Tekstpodstawowy"/>
        <w:numPr>
          <w:ilvl w:val="0"/>
          <w:numId w:val="62"/>
        </w:numPr>
        <w:spacing w:line="276" w:lineRule="auto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Dbałość o uproszczenie języka, aby przekaz był zrozumiały także dla potencjalnych beneficjent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nieposiadających doświadczenia w obszarze funduszy. Podczas redagowania materiałów należy kierować się zasadami przedstawionymi w publikacji „Jak pisać o Funduszach Europejskich?”, pod red. J. Miodka, M. Maziarza, T.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Piekota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, M. Poprawy, G. Zarzecznego: </w:t>
      </w:r>
    </w:p>
    <w:p w14:paraId="66D0902C" w14:textId="77777777" w:rsidR="00AD2C2F" w:rsidRPr="000644EB" w:rsidRDefault="001F6FEC" w:rsidP="000644EB">
      <w:pPr>
        <w:pStyle w:val="Tekstpodstawowy"/>
        <w:tabs>
          <w:tab w:val="left" w:pos="284"/>
        </w:tabs>
        <w:spacing w:line="276" w:lineRule="auto"/>
        <w:ind w:left="284"/>
        <w:outlineLvl w:val="4"/>
        <w:rPr>
          <w:rStyle w:val="Brak"/>
          <w:rFonts w:ascii="Calibri" w:eastAsia="Calibri" w:hAnsi="Calibri" w:cs="Calibri"/>
          <w:sz w:val="20"/>
          <w:szCs w:val="20"/>
        </w:rPr>
      </w:pPr>
      <w:hyperlink r:id="rId18" w:history="1">
        <w:r w:rsidRPr="000644EB">
          <w:rPr>
            <w:rStyle w:val="Hyperlink2"/>
          </w:rPr>
          <w:t>https://www.funduszeeuropejskie.gov.pl/media/18476/Jak_pisac_o_Funduszach_Europejskich_120810.pdf</w:t>
        </w:r>
      </w:hyperlink>
      <w:r w:rsidRPr="000644EB">
        <w:rPr>
          <w:rStyle w:val="Brak"/>
          <w:rFonts w:ascii="Calibri" w:eastAsia="Calibri" w:hAnsi="Calibri" w:cs="Calibri"/>
          <w:sz w:val="20"/>
          <w:szCs w:val="20"/>
        </w:rPr>
        <w:t>;</w:t>
      </w:r>
    </w:p>
    <w:p w14:paraId="6A37D275" w14:textId="77777777" w:rsidR="00AD2C2F" w:rsidRPr="000644EB" w:rsidRDefault="001F6FEC" w:rsidP="00612997">
      <w:pPr>
        <w:pStyle w:val="Tekstpodstawowy"/>
        <w:numPr>
          <w:ilvl w:val="0"/>
          <w:numId w:val="62"/>
        </w:numPr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Wykonanie zdjęć i zebranie materiałów nt. realizowanego projektu/projekt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w, w tym przeprowadzenie wywiadu/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z wybranym/wskazanym przez Zamawiającego beneficjentem. Zbieranie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niekt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rych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materiałów może wiązać się z potrzebą udziału w wydarzeniach organizowanych w dni wolne od pracy.</w:t>
      </w:r>
    </w:p>
    <w:p w14:paraId="7A91B09C" w14:textId="77777777" w:rsidR="00AD2C2F" w:rsidRPr="000644EB" w:rsidRDefault="001F6FEC" w:rsidP="00612997">
      <w:pPr>
        <w:numPr>
          <w:ilvl w:val="0"/>
          <w:numId w:val="6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Przedstawienie zdjęć dobrej jakości z każdej sesji zdjęciowej do wyboru Zamawiającego, w tym: zdjęcia obiektu; terenu; zdjęcia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budynk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w; zdjęcia makro obiektu/produktu - w zależności od rodzaju działalności beneficjenta, z zachowaniem element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promocji projektu (np. tablice informacyjne, promocyjne itp.); zdjęcia osoby/ os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b, wykonanych aparatem fotograficznym oraz po ewentualnej korekcie graficznej.</w:t>
      </w:r>
    </w:p>
    <w:p w14:paraId="79C769CF" w14:textId="6AB034F4" w:rsidR="00AD2C2F" w:rsidRPr="000644EB" w:rsidRDefault="001F6FEC" w:rsidP="00612997">
      <w:pPr>
        <w:numPr>
          <w:ilvl w:val="0"/>
          <w:numId w:val="6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spacing w:val="-5"/>
          <w:sz w:val="20"/>
          <w:szCs w:val="20"/>
        </w:rPr>
        <w:t>Jakość zdjęć będzie weryfikowana pod względem jakości technicznej, właściwej dla zdjęć wykorzystywanych w publikacjach (min. nasycenie koloru, ostrość, światło) oraz merytorycznej (zgodnej ze wskazaniem Zamawiającego);</w:t>
      </w:r>
    </w:p>
    <w:p w14:paraId="723314BF" w14:textId="77777777" w:rsidR="00AD2C2F" w:rsidRPr="000644EB" w:rsidRDefault="001F6FEC" w:rsidP="00612997">
      <w:pPr>
        <w:numPr>
          <w:ilvl w:val="0"/>
          <w:numId w:val="6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Przekazanie Zamawiającemu zgromadzonego materiału (zdjęcia, informacje dotyczące projektu, tekst wywiadu) w terminie nie dłuższym niż w ciągu 5 dni roboczych od terminu pozyskania materiału w formie uzgodnionej z Zamawiającym (np. drogą mailową, na CD/DVD lub poprzez darmowe aplikacje umożliwiające udostępnianie/przesyłanie plik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w);</w:t>
      </w:r>
    </w:p>
    <w:p w14:paraId="2CAFC89E" w14:textId="77777777" w:rsidR="00AD2C2F" w:rsidRPr="000644EB" w:rsidRDefault="001F6FEC" w:rsidP="00612997">
      <w:pPr>
        <w:numPr>
          <w:ilvl w:val="0"/>
          <w:numId w:val="6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Przeprowadzenie oraz opracowanie wywiad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ze specjalistami związanymi z funduszami europejskimi lub innymi osobami wskazanymi przez Zamawiającego wraz z wykonaniem sesji zdjęciowej;</w:t>
      </w:r>
    </w:p>
    <w:p w14:paraId="6EB01828" w14:textId="77777777" w:rsidR="00AD2C2F" w:rsidRPr="000644EB" w:rsidRDefault="001F6FEC" w:rsidP="00612997">
      <w:pPr>
        <w:numPr>
          <w:ilvl w:val="0"/>
          <w:numId w:val="6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Przygotowanie projekt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pytań do wywiad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do akceptacji Zamawiającego, na co najmniej 5 dni roboczych przed dniem przeprowadzenia wywiadu;</w:t>
      </w:r>
    </w:p>
    <w:p w14:paraId="749BB0A9" w14:textId="77777777" w:rsidR="00AD2C2F" w:rsidRPr="000644EB" w:rsidRDefault="001F6FEC" w:rsidP="00612997">
      <w:pPr>
        <w:numPr>
          <w:ilvl w:val="0"/>
          <w:numId w:val="6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Przygotowanie lub pozyskanie i opracowanie materiałów merytorycznych;</w:t>
      </w:r>
    </w:p>
    <w:p w14:paraId="13D54699" w14:textId="77777777" w:rsidR="00AD2C2F" w:rsidRPr="000644EB" w:rsidRDefault="001F6FEC" w:rsidP="00612997">
      <w:pPr>
        <w:numPr>
          <w:ilvl w:val="0"/>
          <w:numId w:val="62"/>
        </w:numPr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Tłumaczenie tekstu z języka polskiego na angielski (brytyjski) z weryfikacją i korektą. Tłumaczenie leży po stronie Wykonawcy i musi być wykonane przez tłumacza/y,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kt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ry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>/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kt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rzy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posiada/posiadają potwierdzoną znajomość języka angielskiego w zakresie tłumaczeń specjalistycznych i zawodowo zajmują się tłumaczeniem tekst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angielskich. </w:t>
      </w:r>
    </w:p>
    <w:p w14:paraId="78021127" w14:textId="313B2DBF" w:rsidR="00AD2C2F" w:rsidRPr="000644EB" w:rsidRDefault="001F6FEC" w:rsidP="000644EB">
      <w:pPr>
        <w:pStyle w:val="Akapitzlist"/>
        <w:ind w:left="0"/>
        <w:jc w:val="both"/>
        <w:rPr>
          <w:rStyle w:val="Brak"/>
          <w:i/>
          <w:iCs/>
          <w:sz w:val="20"/>
          <w:szCs w:val="20"/>
        </w:rPr>
      </w:pPr>
      <w:r w:rsidRPr="000644EB">
        <w:rPr>
          <w:rStyle w:val="Brak"/>
          <w:b/>
          <w:bCs/>
          <w:i/>
          <w:iCs/>
          <w:sz w:val="20"/>
          <w:szCs w:val="20"/>
        </w:rPr>
        <w:t xml:space="preserve">Uwaga </w:t>
      </w:r>
      <w:r w:rsidR="000644EB">
        <w:rPr>
          <w:rStyle w:val="Brak"/>
          <w:b/>
          <w:bCs/>
          <w:i/>
          <w:iCs/>
          <w:sz w:val="20"/>
          <w:szCs w:val="20"/>
        </w:rPr>
        <w:t>4</w:t>
      </w:r>
      <w:r w:rsidRPr="000644EB">
        <w:rPr>
          <w:rStyle w:val="Brak"/>
          <w:b/>
          <w:bCs/>
          <w:i/>
          <w:iCs/>
          <w:sz w:val="20"/>
          <w:szCs w:val="20"/>
        </w:rPr>
        <w:t>:</w:t>
      </w:r>
      <w:r w:rsidRPr="000644EB">
        <w:rPr>
          <w:rStyle w:val="Brak"/>
          <w:i/>
          <w:iCs/>
          <w:sz w:val="20"/>
          <w:szCs w:val="20"/>
        </w:rPr>
        <w:t xml:space="preserve"> Tłumacz, lub firma, </w:t>
      </w:r>
      <w:proofErr w:type="spellStart"/>
      <w:r w:rsidRPr="000644EB">
        <w:rPr>
          <w:rStyle w:val="Brak"/>
          <w:i/>
          <w:iCs/>
          <w:sz w:val="20"/>
          <w:szCs w:val="20"/>
        </w:rPr>
        <w:t>kt</w:t>
      </w:r>
      <w:proofErr w:type="spellEnd"/>
      <w:r w:rsidRPr="000644EB">
        <w:rPr>
          <w:rStyle w:val="Brak"/>
          <w:i/>
          <w:iCs/>
          <w:sz w:val="20"/>
          <w:szCs w:val="20"/>
          <w:lang w:val="es-ES_tradnl"/>
        </w:rPr>
        <w:t>ó</w:t>
      </w:r>
      <w:proofErr w:type="spellStart"/>
      <w:r w:rsidRPr="000644EB">
        <w:rPr>
          <w:rStyle w:val="Brak"/>
          <w:i/>
          <w:iCs/>
          <w:sz w:val="20"/>
          <w:szCs w:val="20"/>
        </w:rPr>
        <w:t>rą</w:t>
      </w:r>
      <w:proofErr w:type="spellEnd"/>
      <w:r w:rsidRPr="000644EB">
        <w:rPr>
          <w:rStyle w:val="Brak"/>
          <w:i/>
          <w:iCs/>
          <w:sz w:val="20"/>
          <w:szCs w:val="20"/>
        </w:rPr>
        <w:t xml:space="preserve"> reprezentuje powinna na żądanie Zamawiającego okazać niezbędne dokumenty poświadczające wykształcenie i doświadczenie zawodowe tłumacza.</w:t>
      </w:r>
    </w:p>
    <w:p w14:paraId="02590081" w14:textId="67B4F7B1" w:rsidR="00AD2C2F" w:rsidRPr="000644EB" w:rsidRDefault="001F6FEC" w:rsidP="00612997">
      <w:pPr>
        <w:numPr>
          <w:ilvl w:val="0"/>
          <w:numId w:val="6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Pozyskane i wytworzone podczas realizacji umowy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zdję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it-IT"/>
        </w:rPr>
        <w:t>cia i materia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ły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>, zostaną przekazane w całości, bezpłatnie oraz bez ograniczeń majątkowych – wraz z przeniesieniem majątkowych praw autorskich oraz praw zależnych Zamawiającemu;</w:t>
      </w:r>
    </w:p>
    <w:p w14:paraId="2B7507BE" w14:textId="30AC93F5" w:rsidR="00AD2C2F" w:rsidRPr="000644EB" w:rsidRDefault="001F6FEC" w:rsidP="00612997">
      <w:pPr>
        <w:numPr>
          <w:ilvl w:val="0"/>
          <w:numId w:val="62"/>
        </w:numPr>
        <w:spacing w:after="24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Jeżeli w ramach realizacji umowy zajdzie konieczność pozyskania przez Wykonawcę oświadczeń o wyrażeniu zgody/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zg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d na wykorzystanie wizerunku od os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b fotografowanych i właścicieli fotografowanych obiekt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w, Wykonawca pozyska wyżej wymienione oświadczenia we własnym zakresie i przekaże je Zamawiającemu w formie pisemnej.</w:t>
      </w:r>
    </w:p>
    <w:p w14:paraId="43B6C450" w14:textId="0A0B60EC" w:rsidR="00AD2C2F" w:rsidRPr="000644EB" w:rsidRDefault="001F6FEC" w:rsidP="000644EB">
      <w:pPr>
        <w:spacing w:after="240" w:line="276" w:lineRule="auto"/>
        <w:jc w:val="both"/>
        <w:rPr>
          <w:rStyle w:val="Brak"/>
          <w:rFonts w:ascii="Calibri" w:eastAsia="Calibri" w:hAnsi="Calibri" w:cs="Calibri"/>
          <w:i/>
          <w:iCs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b/>
          <w:bCs/>
          <w:i/>
          <w:iCs/>
          <w:sz w:val="20"/>
          <w:szCs w:val="20"/>
        </w:rPr>
        <w:t xml:space="preserve">Uwaga </w:t>
      </w:r>
      <w:r w:rsidR="000644EB">
        <w:rPr>
          <w:rStyle w:val="Brak"/>
          <w:rFonts w:ascii="Calibri" w:eastAsia="Calibri" w:hAnsi="Calibri" w:cs="Calibri"/>
          <w:b/>
          <w:bCs/>
          <w:i/>
          <w:iCs/>
          <w:sz w:val="20"/>
          <w:szCs w:val="20"/>
        </w:rPr>
        <w:t>5</w:t>
      </w:r>
      <w:r w:rsidRPr="000644EB">
        <w:rPr>
          <w:rStyle w:val="Brak"/>
          <w:rFonts w:ascii="Calibri" w:eastAsia="Calibri" w:hAnsi="Calibri" w:cs="Calibri"/>
          <w:b/>
          <w:bCs/>
          <w:i/>
          <w:iCs/>
          <w:sz w:val="20"/>
          <w:szCs w:val="20"/>
        </w:rPr>
        <w:t>:</w:t>
      </w:r>
      <w:r w:rsidRPr="000644EB">
        <w:rPr>
          <w:rStyle w:val="Brak"/>
          <w:rFonts w:ascii="Calibri" w:eastAsia="Calibri" w:hAnsi="Calibri" w:cs="Calibri"/>
          <w:i/>
          <w:iCs/>
          <w:sz w:val="20"/>
          <w:szCs w:val="20"/>
        </w:rPr>
        <w:t xml:space="preserve"> Zamawiający może wykorzystać pozyskane zdjęcia do innych materiałów promocyjnych oraz dystrybuować magazyn z wykorzystaniem tych zdjęć.</w:t>
      </w:r>
    </w:p>
    <w:p w14:paraId="55961C0F" w14:textId="77777777" w:rsidR="00AD2C2F" w:rsidRPr="000644EB" w:rsidRDefault="001F6FEC" w:rsidP="00612997">
      <w:pPr>
        <w:pStyle w:val="Akapitzlist"/>
        <w:numPr>
          <w:ilvl w:val="0"/>
          <w:numId w:val="63"/>
        </w:numPr>
        <w:spacing w:after="0"/>
        <w:jc w:val="both"/>
        <w:rPr>
          <w:b/>
          <w:bCs/>
          <w:sz w:val="20"/>
          <w:szCs w:val="20"/>
        </w:rPr>
      </w:pPr>
      <w:r w:rsidRPr="000644EB">
        <w:rPr>
          <w:rStyle w:val="BrakA"/>
          <w:b/>
          <w:bCs/>
          <w:sz w:val="20"/>
          <w:szCs w:val="20"/>
        </w:rPr>
        <w:t>Przygotowanie oprawy graficznej wydawnictwa – wytyczne graficzne dotyczą</w:t>
      </w:r>
      <w:r w:rsidRPr="000644EB">
        <w:rPr>
          <w:rStyle w:val="Brak"/>
          <w:b/>
          <w:bCs/>
          <w:sz w:val="20"/>
          <w:szCs w:val="20"/>
          <w:lang w:val="es-ES_tradnl"/>
        </w:rPr>
        <w:t>ce elementó</w:t>
      </w:r>
      <w:r w:rsidRPr="000644EB">
        <w:rPr>
          <w:rStyle w:val="BrakA"/>
          <w:b/>
          <w:bCs/>
          <w:sz w:val="20"/>
          <w:szCs w:val="20"/>
        </w:rPr>
        <w:t>w stałych zostaną przekazane przez Zamawiającego:</w:t>
      </w:r>
    </w:p>
    <w:p w14:paraId="19056036" w14:textId="77777777" w:rsidR="00AD2C2F" w:rsidRPr="000644EB" w:rsidRDefault="001F6FEC" w:rsidP="00612997">
      <w:pPr>
        <w:numPr>
          <w:ilvl w:val="0"/>
          <w:numId w:val="65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winieta będzie zawierać tytuł publikacji „Fundusze Europejskie na Mazowszu”;</w:t>
      </w:r>
    </w:p>
    <w:p w14:paraId="7E48A8B1" w14:textId="4A2614B2" w:rsidR="00AD2C2F" w:rsidRPr="000644EB" w:rsidRDefault="001F6FEC" w:rsidP="00612997">
      <w:pPr>
        <w:numPr>
          <w:ilvl w:val="0"/>
          <w:numId w:val="65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integralną częścią winiety będzie numer i rok periodyku np. 1/202</w:t>
      </w:r>
      <w:r w:rsidR="00F065D1" w:rsidRPr="000644EB">
        <w:rPr>
          <w:rStyle w:val="BrakA"/>
          <w:rFonts w:ascii="Calibri" w:eastAsia="Calibri" w:hAnsi="Calibri" w:cs="Calibri"/>
          <w:sz w:val="20"/>
          <w:szCs w:val="20"/>
        </w:rPr>
        <w:t>6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;</w:t>
      </w:r>
    </w:p>
    <w:p w14:paraId="447C8D87" w14:textId="77777777" w:rsidR="00AD2C2F" w:rsidRPr="000644EB" w:rsidRDefault="001F6FEC" w:rsidP="00612997">
      <w:pPr>
        <w:numPr>
          <w:ilvl w:val="0"/>
          <w:numId w:val="65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przedstawienie propozycji realizacji graficznej (spisu treści, tabelek/wykres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w, lid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w,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śr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dtytułów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>, zasad ułożenia zdjęć na stronie, numeracji stron, paginacji i wyróżniania graficznego ważnych wiadomości/sentencji wyłonionych z tekst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itp. element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w);</w:t>
      </w:r>
    </w:p>
    <w:p w14:paraId="794E5E5D" w14:textId="77777777" w:rsidR="00AD2C2F" w:rsidRPr="000644EB" w:rsidRDefault="001F6FEC" w:rsidP="00612997">
      <w:pPr>
        <w:numPr>
          <w:ilvl w:val="0"/>
          <w:numId w:val="65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propozycje zdjęć jak i koncepcji graficznej powinny cechować się przejrzystością, wysoką jakością oraz profesjonalizmem wykonania.</w:t>
      </w:r>
    </w:p>
    <w:p w14:paraId="4E870C52" w14:textId="77777777" w:rsidR="00AD2C2F" w:rsidRPr="000644EB" w:rsidRDefault="001F6FEC" w:rsidP="00612997">
      <w:pPr>
        <w:pStyle w:val="Akapitzlist"/>
        <w:numPr>
          <w:ilvl w:val="0"/>
          <w:numId w:val="105"/>
        </w:numPr>
        <w:spacing w:after="0"/>
        <w:ind w:left="284" w:hanging="284"/>
        <w:jc w:val="both"/>
        <w:rPr>
          <w:rStyle w:val="Brak"/>
          <w:b/>
          <w:bCs/>
          <w:sz w:val="20"/>
          <w:szCs w:val="20"/>
        </w:rPr>
      </w:pPr>
      <w:r w:rsidRPr="000644EB">
        <w:rPr>
          <w:rStyle w:val="Brak"/>
          <w:b/>
          <w:bCs/>
          <w:sz w:val="20"/>
          <w:szCs w:val="20"/>
        </w:rPr>
        <w:lastRenderedPageBreak/>
        <w:t>Pozostałe obowiązki Wykonawcy:</w:t>
      </w:r>
    </w:p>
    <w:p w14:paraId="2DF08D6B" w14:textId="000EA013" w:rsidR="00AD2C2F" w:rsidRPr="000644EB" w:rsidRDefault="001F6FEC" w:rsidP="00612997">
      <w:pPr>
        <w:pStyle w:val="Akapitzlist"/>
        <w:numPr>
          <w:ilvl w:val="0"/>
          <w:numId w:val="6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Przedstawienie propozycji harmonogramu </w:t>
      </w:r>
      <w:r w:rsidR="00156470" w:rsidRPr="000644EB">
        <w:rPr>
          <w:rStyle w:val="BrakA"/>
          <w:sz w:val="20"/>
          <w:szCs w:val="20"/>
        </w:rPr>
        <w:t>wydawniczego/</w:t>
      </w:r>
      <w:r w:rsidRPr="000644EB">
        <w:rPr>
          <w:rStyle w:val="BrakA"/>
          <w:sz w:val="20"/>
          <w:szCs w:val="20"/>
        </w:rPr>
        <w:t>produkcyjnego do akceptacji Zamawiającego (w terminie 5 dni roboczych od dnia zawarcia umowy).</w:t>
      </w:r>
    </w:p>
    <w:p w14:paraId="006DFD5E" w14:textId="77777777" w:rsidR="00AD2C2F" w:rsidRPr="000644EB" w:rsidRDefault="001F6FEC" w:rsidP="00612997">
      <w:pPr>
        <w:pStyle w:val="Akapitzlist"/>
        <w:numPr>
          <w:ilvl w:val="0"/>
          <w:numId w:val="6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"/>
          <w:spacing w:val="-5"/>
          <w:sz w:val="20"/>
          <w:szCs w:val="20"/>
        </w:rPr>
        <w:t>Wykonanie, technicznej i stylistycznej redakcji tekst</w:t>
      </w:r>
      <w:r w:rsidRPr="000644EB">
        <w:rPr>
          <w:rStyle w:val="Brak"/>
          <w:spacing w:val="-5"/>
          <w:sz w:val="20"/>
          <w:szCs w:val="20"/>
          <w:lang w:val="es-ES_tradnl"/>
        </w:rPr>
        <w:t>ó</w:t>
      </w:r>
      <w:r w:rsidRPr="000644EB">
        <w:rPr>
          <w:rStyle w:val="Brak"/>
          <w:spacing w:val="-5"/>
          <w:sz w:val="20"/>
          <w:szCs w:val="20"/>
        </w:rPr>
        <w:t>w, składu DTP, co najmniej trzykrotnej korekty (przekazywanej Zamawiającemu na jego prośbę w wersji elektronicznej drogą mailową), dodatkowo wprowadzenie ewentualnych korekt według uwag zgłoszonych przez Zamawiającego, przygotowanie całości do druku.</w:t>
      </w:r>
    </w:p>
    <w:p w14:paraId="3C22270E" w14:textId="010C6E53" w:rsidR="00AD2C2F" w:rsidRPr="000644EB" w:rsidRDefault="001F6FEC" w:rsidP="00612997">
      <w:pPr>
        <w:pStyle w:val="Akapitzlist"/>
        <w:numPr>
          <w:ilvl w:val="0"/>
          <w:numId w:val="6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Umieszczenie w magazynie (w wersji do druku) kodu QR lub innych narzędzi (niż kody QR) zaproponowanych poprzez Wykonawcę</w:t>
      </w:r>
      <w:r w:rsidR="006229CF" w:rsidRPr="000644EB">
        <w:rPr>
          <w:rStyle w:val="BrakA"/>
          <w:sz w:val="20"/>
          <w:szCs w:val="20"/>
        </w:rPr>
        <w:t xml:space="preserve"> i zaakceptowanych przez Zamawiającego</w:t>
      </w:r>
      <w:r w:rsidRPr="000644EB">
        <w:rPr>
          <w:rStyle w:val="BrakA"/>
          <w:sz w:val="20"/>
          <w:szCs w:val="20"/>
        </w:rPr>
        <w:t xml:space="preserve">. </w:t>
      </w:r>
    </w:p>
    <w:p w14:paraId="05411F8A" w14:textId="72C904B1" w:rsidR="00AD2C2F" w:rsidRPr="000644EB" w:rsidRDefault="001F6FEC" w:rsidP="00612997">
      <w:pPr>
        <w:pStyle w:val="Akapitzlist"/>
        <w:numPr>
          <w:ilvl w:val="0"/>
          <w:numId w:val="67"/>
        </w:numPr>
        <w:suppressAutoHyphens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Jeżeli będą organizowane, to uczestnictwo w minimum </w:t>
      </w:r>
      <w:r w:rsidR="009D32E9" w:rsidRPr="000644EB">
        <w:rPr>
          <w:rStyle w:val="BrakA"/>
          <w:sz w:val="20"/>
          <w:szCs w:val="20"/>
        </w:rPr>
        <w:t>1</w:t>
      </w:r>
      <w:r w:rsidRPr="000644EB">
        <w:rPr>
          <w:rStyle w:val="BrakA"/>
          <w:sz w:val="20"/>
          <w:szCs w:val="20"/>
        </w:rPr>
        <w:t xml:space="preserve"> a maksymalnie </w:t>
      </w:r>
      <w:r w:rsidR="009D32E9" w:rsidRPr="000644EB">
        <w:rPr>
          <w:rStyle w:val="BrakA"/>
          <w:sz w:val="20"/>
          <w:szCs w:val="20"/>
        </w:rPr>
        <w:t>3</w:t>
      </w:r>
      <w:r w:rsidRPr="000644EB">
        <w:rPr>
          <w:rStyle w:val="BrakA"/>
          <w:sz w:val="20"/>
          <w:szCs w:val="20"/>
        </w:rPr>
        <w:t xml:space="preserve"> wydarzeniach informacyjno-promocyjnych organizowanych przez MJWPU (i we wszystkich dniach trwającego wydarzenia) oraz przygotowanie z</w:t>
      </w:r>
      <w:r w:rsidR="00D456BE" w:rsidRPr="000644EB">
        <w:rPr>
          <w:rStyle w:val="BrakA"/>
          <w:sz w:val="20"/>
          <w:szCs w:val="20"/>
        </w:rPr>
        <w:t xml:space="preserve"> </w:t>
      </w:r>
      <w:r w:rsidRPr="000644EB">
        <w:rPr>
          <w:rStyle w:val="BrakA"/>
          <w:sz w:val="20"/>
          <w:szCs w:val="20"/>
        </w:rPr>
        <w:t>ww. wywiad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z uczestnikami lub innych materiałów zleconych przez Zamawiającego oraz przekazanie ich Zamawiającemu w ciągu </w:t>
      </w:r>
      <w:r w:rsidR="00156470" w:rsidRPr="000644EB">
        <w:rPr>
          <w:rStyle w:val="BrakA"/>
          <w:sz w:val="20"/>
          <w:szCs w:val="20"/>
        </w:rPr>
        <w:t>14</w:t>
      </w:r>
      <w:r w:rsidRPr="000644EB">
        <w:rPr>
          <w:rStyle w:val="BrakA"/>
          <w:sz w:val="20"/>
          <w:szCs w:val="20"/>
        </w:rPr>
        <w:t> dni roboczych drogą elektroniczną po zakończeniu wydarzenia.</w:t>
      </w:r>
    </w:p>
    <w:p w14:paraId="2E63AC07" w14:textId="77777777" w:rsidR="00AD2C2F" w:rsidRPr="000644EB" w:rsidRDefault="001F6FEC" w:rsidP="00612997">
      <w:pPr>
        <w:pStyle w:val="Akapitzlist"/>
        <w:numPr>
          <w:ilvl w:val="0"/>
          <w:numId w:val="68"/>
        </w:numPr>
        <w:shd w:val="clear" w:color="auto" w:fill="D9D9D9"/>
        <w:suppressAutoHyphens/>
        <w:spacing w:after="0"/>
        <w:jc w:val="both"/>
        <w:outlineLvl w:val="4"/>
        <w:rPr>
          <w:b/>
          <w:bCs/>
          <w:sz w:val="20"/>
          <w:szCs w:val="20"/>
          <w:lang w:val="de-DE"/>
        </w:rPr>
      </w:pPr>
      <w:r w:rsidRPr="000644EB">
        <w:rPr>
          <w:rStyle w:val="Brak"/>
          <w:b/>
          <w:bCs/>
          <w:sz w:val="20"/>
          <w:szCs w:val="20"/>
          <w:lang w:val="de-DE"/>
        </w:rPr>
        <w:t>INFORMACJE UZUPE</w:t>
      </w:r>
      <w:r w:rsidRPr="000644EB">
        <w:rPr>
          <w:rStyle w:val="BrakA"/>
          <w:b/>
          <w:bCs/>
          <w:sz w:val="20"/>
          <w:szCs w:val="20"/>
        </w:rPr>
        <w:t>ŁNIAJĄCE</w:t>
      </w:r>
    </w:p>
    <w:p w14:paraId="40CB598A" w14:textId="77777777" w:rsidR="00AD2C2F" w:rsidRPr="000644EB" w:rsidRDefault="001F6FEC" w:rsidP="000644EB">
      <w:pPr>
        <w:spacing w:line="276" w:lineRule="auto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sz w:val="20"/>
          <w:szCs w:val="20"/>
        </w:rPr>
        <w:t>Podczas przygotowania publikacji obowiązują następujące standardy:</w:t>
      </w:r>
    </w:p>
    <w:p w14:paraId="5436EA88" w14:textId="77777777" w:rsidR="00AD2C2F" w:rsidRPr="000644EB" w:rsidRDefault="001F6FEC" w:rsidP="00612997">
      <w:pPr>
        <w:pStyle w:val="Akapitzlist"/>
        <w:numPr>
          <w:ilvl w:val="0"/>
          <w:numId w:val="70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Pozyskiwanie i tworzenie materiałów opracowywanych przez doświadczony zespół redakcyjny ze strony Wykonawcy, w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rego</w:t>
      </w:r>
      <w:proofErr w:type="spellEnd"/>
      <w:r w:rsidRPr="000644EB">
        <w:rPr>
          <w:rStyle w:val="BrakA"/>
          <w:sz w:val="20"/>
          <w:szCs w:val="20"/>
        </w:rPr>
        <w:t xml:space="preserve"> skład wejdą:</w:t>
      </w:r>
    </w:p>
    <w:p w14:paraId="59D056B8" w14:textId="77777777" w:rsidR="00AD2C2F" w:rsidRPr="000644EB" w:rsidRDefault="001F6FEC" w:rsidP="00612997">
      <w:pPr>
        <w:pStyle w:val="BodyText21"/>
        <w:numPr>
          <w:ilvl w:val="0"/>
          <w:numId w:val="72"/>
        </w:numPr>
        <w:spacing w:line="276" w:lineRule="auto"/>
        <w:rPr>
          <w:rFonts w:ascii="Calibri" w:eastAsia="Calibri" w:hAnsi="Calibri" w:cs="Calibri"/>
        </w:rPr>
      </w:pPr>
      <w:r w:rsidRPr="000644EB">
        <w:rPr>
          <w:rStyle w:val="Brak"/>
          <w:rFonts w:ascii="Calibri" w:eastAsia="Calibri" w:hAnsi="Calibri" w:cs="Calibri"/>
          <w:b/>
          <w:bCs/>
        </w:rPr>
        <w:t>redaktor naczelny</w:t>
      </w:r>
      <w:r w:rsidRPr="000644EB">
        <w:rPr>
          <w:rStyle w:val="BrakA"/>
          <w:rFonts w:ascii="Calibri" w:eastAsia="Calibri" w:hAnsi="Calibri" w:cs="Calibri"/>
        </w:rPr>
        <w:t xml:space="preserve"> (co najmniej 1 osoba) - każda ze wskazanych os</w:t>
      </w:r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 xml:space="preserve">b w ciągu ostatnich 3 lat przed upływem terminu składania ofert przez okres co najmniej 8 miesięcy realizowała zadania na stanowisku redaktora naczelnego wydawnictwa prasowego przy co najmniej </w:t>
      </w:r>
      <w:proofErr w:type="spellStart"/>
      <w:r w:rsidRPr="000644EB">
        <w:rPr>
          <w:rStyle w:val="BrakA"/>
          <w:rFonts w:ascii="Calibri" w:eastAsia="Calibri" w:hAnsi="Calibri" w:cs="Calibri"/>
        </w:rPr>
        <w:t>dw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</w:rPr>
        <w:t>ch</w:t>
      </w:r>
      <w:proofErr w:type="spellEnd"/>
      <w:r w:rsidRPr="000644EB">
        <w:rPr>
          <w:rStyle w:val="BrakA"/>
          <w:rFonts w:ascii="Calibri" w:eastAsia="Calibri" w:hAnsi="Calibri" w:cs="Calibri"/>
        </w:rPr>
        <w:t xml:space="preserve"> projektach/ tytułach/ wydawnictwach, a także w ciągu ostatnich 3 lat przed upływem terminu składania ofert uczestniczyła w co najmniej 2 projektach, z </w:t>
      </w:r>
      <w:proofErr w:type="spellStart"/>
      <w:r w:rsidRPr="000644EB">
        <w:rPr>
          <w:rStyle w:val="BrakA"/>
          <w:rFonts w:ascii="Calibri" w:eastAsia="Calibri" w:hAnsi="Calibri" w:cs="Calibri"/>
        </w:rPr>
        <w:t>kt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</w:rPr>
        <w:t>rych</w:t>
      </w:r>
      <w:proofErr w:type="spellEnd"/>
      <w:r w:rsidRPr="000644EB">
        <w:rPr>
          <w:rStyle w:val="BrakA"/>
          <w:rFonts w:ascii="Calibri" w:eastAsia="Calibri" w:hAnsi="Calibri" w:cs="Calibri"/>
        </w:rPr>
        <w:t xml:space="preserve"> każdy polegał </w:t>
      </w:r>
      <w:r w:rsidRPr="000644EB">
        <w:rPr>
          <w:rStyle w:val="Brak"/>
          <w:rFonts w:ascii="Calibri" w:eastAsia="Calibri" w:hAnsi="Calibri" w:cs="Calibri"/>
          <w:lang w:val="it-IT"/>
        </w:rPr>
        <w:t>na pe</w:t>
      </w:r>
      <w:proofErr w:type="spellStart"/>
      <w:r w:rsidRPr="000644EB">
        <w:rPr>
          <w:rStyle w:val="BrakA"/>
          <w:rFonts w:ascii="Calibri" w:eastAsia="Calibri" w:hAnsi="Calibri" w:cs="Calibri"/>
        </w:rPr>
        <w:t>łnym</w:t>
      </w:r>
      <w:proofErr w:type="spellEnd"/>
      <w:r w:rsidRPr="000644EB">
        <w:rPr>
          <w:rStyle w:val="BrakA"/>
          <w:rFonts w:ascii="Calibri" w:eastAsia="Calibri" w:hAnsi="Calibri" w:cs="Calibri"/>
        </w:rPr>
        <w:t xml:space="preserve"> nadzorze wykonawczym nad opracowaniem i wydaniem publikacji informacyjno-promocyjnej o tematyce Unii Europejskiej, funduszy europejskich oraz o procesie pozyskiwania </w:t>
      </w:r>
      <w:proofErr w:type="spellStart"/>
      <w:r w:rsidRPr="000644EB">
        <w:rPr>
          <w:rStyle w:val="BrakA"/>
          <w:rFonts w:ascii="Calibri" w:eastAsia="Calibri" w:hAnsi="Calibri" w:cs="Calibri"/>
        </w:rPr>
        <w:t>środk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 xml:space="preserve">w unijnych lub </w:t>
      </w:r>
      <w:proofErr w:type="spellStart"/>
      <w:r w:rsidRPr="000644EB">
        <w:rPr>
          <w:rStyle w:val="BrakA"/>
          <w:rFonts w:ascii="Calibri" w:eastAsia="Calibri" w:hAnsi="Calibri" w:cs="Calibri"/>
        </w:rPr>
        <w:t>środk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 xml:space="preserve">w pozyskiwanych z innych </w:t>
      </w:r>
      <w:proofErr w:type="spellStart"/>
      <w:r w:rsidRPr="000644EB">
        <w:rPr>
          <w:rStyle w:val="BrakA"/>
          <w:rFonts w:ascii="Calibri" w:eastAsia="Calibri" w:hAnsi="Calibri" w:cs="Calibri"/>
        </w:rPr>
        <w:t>źr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</w:rPr>
        <w:t>deł</w:t>
      </w:r>
      <w:proofErr w:type="spellEnd"/>
      <w:r w:rsidRPr="000644EB">
        <w:rPr>
          <w:rStyle w:val="BrakA"/>
          <w:rFonts w:ascii="Calibri" w:eastAsia="Calibri" w:hAnsi="Calibri" w:cs="Calibri"/>
        </w:rPr>
        <w:t xml:space="preserve"> zewnętrznych; objętość każdej publikacji nie mniejsza niż 20 stron wraz z okładką (każda z wersji); nakład każdej publikacji co najmniej 1000 egzemplarzy (wersja papierowa) lub na dedykowanej stronie www., na </w:t>
      </w:r>
      <w:proofErr w:type="spellStart"/>
      <w:r w:rsidRPr="000644EB">
        <w:rPr>
          <w:rStyle w:val="BrakA"/>
          <w:rFonts w:ascii="Calibri" w:eastAsia="Calibri" w:hAnsi="Calibri" w:cs="Calibri"/>
        </w:rPr>
        <w:t>kt</w:t>
      </w:r>
      <w:proofErr w:type="spellEnd"/>
      <w:r w:rsidRPr="000644EB">
        <w:rPr>
          <w:rStyle w:val="BrakA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>rej osadzone są e-publikacje, osią</w:t>
      </w:r>
      <w:r w:rsidRPr="000644EB">
        <w:rPr>
          <w:rStyle w:val="BrakA"/>
          <w:rFonts w:ascii="Calibri" w:eastAsia="Calibri" w:hAnsi="Calibri" w:cs="Calibri"/>
          <w:lang w:val="it-IT"/>
        </w:rPr>
        <w:t>gni</w:t>
      </w:r>
      <w:proofErr w:type="spellStart"/>
      <w:r w:rsidRPr="000644EB">
        <w:rPr>
          <w:rStyle w:val="BrakA"/>
          <w:rFonts w:ascii="Calibri" w:eastAsia="Calibri" w:hAnsi="Calibri" w:cs="Calibri"/>
        </w:rPr>
        <w:t>ęto</w:t>
      </w:r>
      <w:proofErr w:type="spellEnd"/>
      <w:r w:rsidRPr="000644EB">
        <w:rPr>
          <w:rStyle w:val="BrakA"/>
          <w:rFonts w:ascii="Calibri" w:eastAsia="Calibri" w:hAnsi="Calibri" w:cs="Calibri"/>
        </w:rPr>
        <w:t xml:space="preserve"> poziom co najmniej 2000 unikalnych użytkownik</w:t>
      </w:r>
      <w:r w:rsidRPr="000644EB">
        <w:rPr>
          <w:rStyle w:val="BrakA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>w (UU) dla każdego z wydań (dla wersji elektronicznej);</w:t>
      </w:r>
    </w:p>
    <w:p w14:paraId="289BBF97" w14:textId="77777777" w:rsidR="00AD2C2F" w:rsidRPr="000644EB" w:rsidRDefault="001F6FEC" w:rsidP="00612997">
      <w:pPr>
        <w:pStyle w:val="BodyText21"/>
        <w:numPr>
          <w:ilvl w:val="0"/>
          <w:numId w:val="72"/>
        </w:numPr>
        <w:spacing w:line="276" w:lineRule="auto"/>
        <w:rPr>
          <w:rFonts w:ascii="Calibri" w:eastAsia="Calibri" w:hAnsi="Calibri" w:cs="Calibri"/>
        </w:rPr>
      </w:pPr>
      <w:r w:rsidRPr="000644EB">
        <w:rPr>
          <w:rStyle w:val="Brak"/>
          <w:rFonts w:ascii="Calibri" w:eastAsia="Calibri" w:hAnsi="Calibri" w:cs="Calibri"/>
          <w:b/>
          <w:bCs/>
        </w:rPr>
        <w:t>dziennikarz</w:t>
      </w:r>
      <w:r w:rsidRPr="000644EB">
        <w:rPr>
          <w:rStyle w:val="BrakA"/>
          <w:rFonts w:ascii="Calibri" w:eastAsia="Calibri" w:hAnsi="Calibri" w:cs="Calibri"/>
        </w:rPr>
        <w:t xml:space="preserve">/ </w:t>
      </w:r>
      <w:r w:rsidRPr="000644EB">
        <w:rPr>
          <w:rStyle w:val="Brak"/>
          <w:rFonts w:ascii="Calibri" w:eastAsia="Calibri" w:hAnsi="Calibri" w:cs="Calibri"/>
          <w:b/>
          <w:bCs/>
        </w:rPr>
        <w:t xml:space="preserve">autor </w:t>
      </w:r>
      <w:r w:rsidRPr="000644EB">
        <w:rPr>
          <w:rStyle w:val="BrakA"/>
          <w:rFonts w:ascii="Calibri" w:eastAsia="Calibri" w:hAnsi="Calibri" w:cs="Calibri"/>
        </w:rPr>
        <w:t>(dziennikarze prasowi) / współautorzy artykułów (co najmniej 3 osoby) – każda ze wskazanych os</w:t>
      </w:r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 xml:space="preserve">b w ciągu ostatnich 3 lat przed upływem terminu składania ofert była autorem/współautorem co najmniej 4 opublikowanych artykułów w prasie papierowej oraz w Internecie o tematyce Unii Europejskiej, funduszy unijnych oraz o procesie pozyskiwania </w:t>
      </w:r>
      <w:proofErr w:type="spellStart"/>
      <w:r w:rsidRPr="000644EB">
        <w:rPr>
          <w:rStyle w:val="BrakA"/>
          <w:rFonts w:ascii="Calibri" w:eastAsia="Calibri" w:hAnsi="Calibri" w:cs="Calibri"/>
        </w:rPr>
        <w:t>środk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 xml:space="preserve">w unijnych lub innych </w:t>
      </w:r>
      <w:proofErr w:type="spellStart"/>
      <w:r w:rsidRPr="000644EB">
        <w:rPr>
          <w:rStyle w:val="BrakA"/>
          <w:rFonts w:ascii="Calibri" w:eastAsia="Calibri" w:hAnsi="Calibri" w:cs="Calibri"/>
        </w:rPr>
        <w:t>środk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 xml:space="preserve">w pozyskiwanych ze </w:t>
      </w:r>
      <w:proofErr w:type="spellStart"/>
      <w:r w:rsidRPr="000644EB">
        <w:rPr>
          <w:rStyle w:val="BrakA"/>
          <w:rFonts w:ascii="Calibri" w:eastAsia="Calibri" w:hAnsi="Calibri" w:cs="Calibri"/>
        </w:rPr>
        <w:t>źr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</w:rPr>
        <w:t>deł</w:t>
      </w:r>
      <w:proofErr w:type="spellEnd"/>
      <w:r w:rsidRPr="000644EB">
        <w:rPr>
          <w:rStyle w:val="BrakA"/>
          <w:rFonts w:ascii="Calibri" w:eastAsia="Calibri" w:hAnsi="Calibri" w:cs="Calibri"/>
        </w:rPr>
        <w:t xml:space="preserve"> zewnętrznych;</w:t>
      </w:r>
    </w:p>
    <w:p w14:paraId="7A11C929" w14:textId="2380C9B0" w:rsidR="00AD2C2F" w:rsidRPr="000644EB" w:rsidRDefault="001F6FEC" w:rsidP="00612997">
      <w:pPr>
        <w:pStyle w:val="BodyText21"/>
        <w:numPr>
          <w:ilvl w:val="0"/>
          <w:numId w:val="72"/>
        </w:numPr>
        <w:spacing w:line="276" w:lineRule="auto"/>
        <w:rPr>
          <w:rFonts w:ascii="Calibri" w:eastAsia="Calibri" w:hAnsi="Calibri" w:cs="Calibri"/>
        </w:rPr>
      </w:pPr>
      <w:r w:rsidRPr="000644EB">
        <w:rPr>
          <w:rStyle w:val="Brak"/>
          <w:rFonts w:ascii="Calibri" w:eastAsia="Calibri" w:hAnsi="Calibri" w:cs="Calibri"/>
          <w:b/>
          <w:bCs/>
        </w:rPr>
        <w:t>grafik komputerowy</w:t>
      </w:r>
      <w:r w:rsidRPr="000644EB">
        <w:rPr>
          <w:rStyle w:val="BrakA"/>
          <w:rFonts w:ascii="Calibri" w:eastAsia="Calibri" w:hAnsi="Calibri" w:cs="Calibri"/>
        </w:rPr>
        <w:t xml:space="preserve"> (co najmniej 1 osoba) - każda ze wskazanych os</w:t>
      </w:r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>b w ciągu ostatnich 3 lat przed upływem terminu składania ofert wykonywała usługi polegające na opracowaniu graficznym i składzie komputerowym materiałów informacyjnych w </w:t>
      </w:r>
      <w:r w:rsidRPr="000644EB">
        <w:rPr>
          <w:rStyle w:val="Brak"/>
          <w:rFonts w:ascii="Calibri" w:eastAsia="Calibri" w:hAnsi="Calibri" w:cs="Calibri"/>
          <w:lang w:val="it-IT"/>
        </w:rPr>
        <w:t>postaci co</w:t>
      </w:r>
      <w:r w:rsidRPr="000644EB">
        <w:rPr>
          <w:rStyle w:val="BrakA"/>
          <w:rFonts w:ascii="Calibri" w:eastAsia="Calibri" w:hAnsi="Calibri" w:cs="Calibri"/>
        </w:rPr>
        <w:t> najmniej 4 numer</w:t>
      </w:r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>w publikacji ciągłej o charakterze informacyjno-promocyjnym i objętości co najmniej 16 stron;</w:t>
      </w:r>
    </w:p>
    <w:p w14:paraId="175F2AC6" w14:textId="3488DF4E" w:rsidR="00AD2C2F" w:rsidRPr="000644EB" w:rsidRDefault="001F6FEC" w:rsidP="00612997">
      <w:pPr>
        <w:pStyle w:val="BodyText21"/>
        <w:numPr>
          <w:ilvl w:val="0"/>
          <w:numId w:val="72"/>
        </w:numPr>
        <w:spacing w:line="276" w:lineRule="auto"/>
        <w:rPr>
          <w:rFonts w:ascii="Calibri" w:eastAsia="Calibri" w:hAnsi="Calibri" w:cs="Calibri"/>
        </w:rPr>
      </w:pPr>
      <w:r w:rsidRPr="000644EB">
        <w:rPr>
          <w:rStyle w:val="Brak"/>
          <w:rFonts w:ascii="Calibri" w:eastAsia="Calibri" w:hAnsi="Calibri" w:cs="Calibri"/>
          <w:b/>
          <w:bCs/>
        </w:rPr>
        <w:t>korektor wydawniczy</w:t>
      </w:r>
      <w:r w:rsidRPr="000644EB">
        <w:rPr>
          <w:rStyle w:val="BrakA"/>
          <w:rFonts w:ascii="Calibri" w:eastAsia="Calibri" w:hAnsi="Calibri" w:cs="Calibri"/>
        </w:rPr>
        <w:t xml:space="preserve"> (co najmniej 1 osoba) - każda ze wskazanych os</w:t>
      </w:r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>b w ciągu ostatnich 3 lat przed upływem terminu składania ofert wykonywała usługi w zakresie korekty językowej tekst</w:t>
      </w:r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>w co najmniej 4 </w:t>
      </w:r>
      <w:r w:rsidRPr="000644EB">
        <w:rPr>
          <w:rStyle w:val="Brak"/>
          <w:rFonts w:ascii="Calibri" w:eastAsia="Calibri" w:hAnsi="Calibri" w:cs="Calibri"/>
          <w:lang w:val="it-IT"/>
        </w:rPr>
        <w:t>numer</w:t>
      </w:r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>w publikacji ciągłej o charakterze informacyjno-promocyjnym i objętości co najmniej 16 stron;</w:t>
      </w:r>
    </w:p>
    <w:p w14:paraId="38F8B197" w14:textId="01EB822A" w:rsidR="00AD2C2F" w:rsidRPr="000644EB" w:rsidRDefault="001F6FEC" w:rsidP="00612997">
      <w:pPr>
        <w:pStyle w:val="BodyText21"/>
        <w:numPr>
          <w:ilvl w:val="0"/>
          <w:numId w:val="72"/>
        </w:numPr>
        <w:spacing w:after="240" w:line="276" w:lineRule="auto"/>
        <w:rPr>
          <w:rFonts w:ascii="Calibri" w:eastAsia="Calibri" w:hAnsi="Calibri" w:cs="Calibri"/>
        </w:rPr>
      </w:pPr>
      <w:r w:rsidRPr="000644EB">
        <w:rPr>
          <w:rStyle w:val="Brak"/>
          <w:rFonts w:ascii="Calibri" w:eastAsia="Calibri" w:hAnsi="Calibri" w:cs="Calibri"/>
          <w:b/>
          <w:bCs/>
        </w:rPr>
        <w:t>fotograf</w:t>
      </w:r>
      <w:r w:rsidRPr="000644EB">
        <w:rPr>
          <w:rStyle w:val="BrakA"/>
          <w:rFonts w:ascii="Calibri" w:eastAsia="Calibri" w:hAnsi="Calibri" w:cs="Calibri"/>
        </w:rPr>
        <w:t xml:space="preserve"> (co najmniej 1 osoba) - każda ze wskazanych os</w:t>
      </w:r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</w:rPr>
        <w:t xml:space="preserve">b w ciągu ostatnich 3 lat przed upływem terminu składania ofert zrealizowała co najmniej 6 sesji fotograficznych, z </w:t>
      </w:r>
      <w:proofErr w:type="spellStart"/>
      <w:r w:rsidRPr="000644EB">
        <w:rPr>
          <w:rStyle w:val="BrakA"/>
          <w:rFonts w:ascii="Calibri" w:eastAsia="Calibri" w:hAnsi="Calibri" w:cs="Calibri"/>
        </w:rPr>
        <w:t>kt</w:t>
      </w:r>
      <w:proofErr w:type="spellEnd"/>
      <w:r w:rsidRPr="000644EB">
        <w:rPr>
          <w:rStyle w:val="Brak"/>
          <w:rFonts w:ascii="Calibri" w:eastAsia="Calibri" w:hAnsi="Calibri" w:cs="Calibri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</w:rPr>
        <w:t>rych</w:t>
      </w:r>
      <w:proofErr w:type="spellEnd"/>
      <w:r w:rsidRPr="000644EB">
        <w:rPr>
          <w:rStyle w:val="BrakA"/>
          <w:rFonts w:ascii="Calibri" w:eastAsia="Calibri" w:hAnsi="Calibri" w:cs="Calibri"/>
        </w:rPr>
        <w:t xml:space="preserve"> 4 zostały wykorzystane w publikacji prasowej. </w:t>
      </w:r>
    </w:p>
    <w:p w14:paraId="203667EA" w14:textId="0569C71B" w:rsidR="00AD2C2F" w:rsidRPr="000644EB" w:rsidRDefault="001F6FEC" w:rsidP="000644EB">
      <w:pPr>
        <w:pStyle w:val="BodyText21"/>
        <w:spacing w:after="240" w:line="276" w:lineRule="auto"/>
        <w:rPr>
          <w:rStyle w:val="Brak"/>
          <w:rFonts w:ascii="Calibri" w:eastAsia="Calibri" w:hAnsi="Calibri" w:cs="Calibri"/>
          <w:i/>
          <w:iCs/>
        </w:rPr>
      </w:pPr>
      <w:r w:rsidRPr="000644EB">
        <w:rPr>
          <w:rStyle w:val="Brak"/>
          <w:rFonts w:ascii="Calibri" w:eastAsia="Calibri" w:hAnsi="Calibri" w:cs="Calibri"/>
          <w:b/>
          <w:bCs/>
          <w:i/>
          <w:iCs/>
        </w:rPr>
        <w:t xml:space="preserve">Uwaga </w:t>
      </w:r>
      <w:r w:rsidR="000644EB">
        <w:rPr>
          <w:rStyle w:val="Brak"/>
          <w:rFonts w:ascii="Calibri" w:eastAsia="Calibri" w:hAnsi="Calibri" w:cs="Calibri"/>
          <w:b/>
          <w:bCs/>
          <w:i/>
          <w:iCs/>
        </w:rPr>
        <w:t>6</w:t>
      </w:r>
      <w:r w:rsidRPr="000644EB">
        <w:rPr>
          <w:rStyle w:val="Brak"/>
          <w:rFonts w:ascii="Calibri" w:eastAsia="Calibri" w:hAnsi="Calibri" w:cs="Calibri"/>
          <w:b/>
          <w:bCs/>
          <w:i/>
          <w:iCs/>
        </w:rPr>
        <w:t>:</w:t>
      </w:r>
      <w:r w:rsidRPr="000644EB">
        <w:rPr>
          <w:rStyle w:val="Brak"/>
          <w:rFonts w:ascii="Calibri" w:eastAsia="Calibri" w:hAnsi="Calibri" w:cs="Calibri"/>
          <w:b/>
          <w:bCs/>
        </w:rPr>
        <w:t xml:space="preserve"> </w:t>
      </w:r>
      <w:r w:rsidRPr="000644EB">
        <w:rPr>
          <w:rStyle w:val="Brak"/>
          <w:rFonts w:ascii="Calibri" w:eastAsia="Calibri" w:hAnsi="Calibri" w:cs="Calibri"/>
          <w:i/>
          <w:iCs/>
        </w:rPr>
        <w:t>Zamawiający dopuszcza możliwość połączenia funkcji/roli redaktora naczelnego oraz autora/dziennikarza prasowego. W powyższym przypadku wskazana osoba musi spełniać wszystkie warunki określone w poz. a i b.</w:t>
      </w:r>
      <w:r w:rsidR="006229CF" w:rsidRPr="000644EB">
        <w:rPr>
          <w:rStyle w:val="Brak"/>
          <w:rFonts w:ascii="Calibri" w:eastAsia="Calibri" w:hAnsi="Calibri" w:cs="Calibri"/>
          <w:i/>
          <w:iCs/>
        </w:rPr>
        <w:t xml:space="preserve"> </w:t>
      </w:r>
      <w:r w:rsidRPr="000644EB">
        <w:rPr>
          <w:rStyle w:val="Brak"/>
          <w:rFonts w:ascii="Calibri" w:eastAsia="Calibri" w:hAnsi="Calibri" w:cs="Calibri"/>
          <w:i/>
          <w:iCs/>
        </w:rPr>
        <w:t xml:space="preserve">Z wyjątkiem wskazanej wyżej możliwości, Zamawiający nie dopuszcza łącznia innych funkcji, tj. jedna osoba nie 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</w:rPr>
        <w:t>moż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  <w:lang w:val="it-IT"/>
        </w:rPr>
        <w:t>e pe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</w:rPr>
        <w:t>łnić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</w:rPr>
        <w:t xml:space="preserve"> więcej niż jednej funkcji w 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</w:rPr>
        <w:t>zam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  <w:lang w:val="es-ES_tradnl"/>
        </w:rPr>
        <w:t>ó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</w:rPr>
        <w:t>wieniu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</w:rPr>
        <w:t>. Wykonawca może wskazać więcej os</w:t>
      </w:r>
      <w:r w:rsidRPr="000644EB">
        <w:rPr>
          <w:rStyle w:val="Brak"/>
          <w:rFonts w:ascii="Calibri" w:eastAsia="Calibri" w:hAnsi="Calibri" w:cs="Calibri"/>
          <w:i/>
          <w:iCs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i/>
          <w:iCs/>
        </w:rPr>
        <w:t xml:space="preserve">b niż wymagane minimum. </w:t>
      </w:r>
    </w:p>
    <w:p w14:paraId="623D4E6D" w14:textId="42ED3C08" w:rsidR="00AD2C2F" w:rsidRPr="000644EB" w:rsidRDefault="001F6FEC" w:rsidP="00612997">
      <w:pPr>
        <w:pStyle w:val="Akapitzlist"/>
        <w:numPr>
          <w:ilvl w:val="0"/>
          <w:numId w:val="73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lastRenderedPageBreak/>
        <w:t>Poprzez wysoką jakość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merytorycznych należy rozumieć min. zgodność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z aktualnymi dokumentami programowymi, obowiązującymi wytycznymi i aktami prawnymi, a także przejrzystość i czytelność tekst</w:t>
      </w:r>
      <w:r w:rsidRPr="000644EB">
        <w:rPr>
          <w:rStyle w:val="BrakA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z zastosowaniem poprawności językowej (teksty wolne od </w:t>
      </w:r>
      <w:proofErr w:type="spellStart"/>
      <w:r w:rsidRPr="000644EB">
        <w:rPr>
          <w:rStyle w:val="BrakA"/>
          <w:sz w:val="20"/>
          <w:szCs w:val="20"/>
        </w:rPr>
        <w:t>błęd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językowych) oraz bez </w:t>
      </w:r>
      <w:proofErr w:type="spellStart"/>
      <w:r w:rsidRPr="000644EB">
        <w:rPr>
          <w:rStyle w:val="BrakA"/>
          <w:sz w:val="20"/>
          <w:szCs w:val="20"/>
        </w:rPr>
        <w:t>błęd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interpunkcyjnych, stylistycznych, ortograficznych oraz składniowych.</w:t>
      </w:r>
    </w:p>
    <w:p w14:paraId="64F6A44E" w14:textId="2224D048" w:rsidR="00AD2C2F" w:rsidRPr="000644EB" w:rsidRDefault="001F6FEC" w:rsidP="00612997">
      <w:pPr>
        <w:pStyle w:val="Akapitzlist"/>
        <w:numPr>
          <w:ilvl w:val="0"/>
          <w:numId w:val="70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Zamawiający może zlecać zamieszczenie w magazynie/e-magazynie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własnych, tj. opracowanych przez zespół Mazowieckiej Jednostki Wdrażania Program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Unijnych. W przypadku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opracowanych przez Wykonawcę Zamawiający zastrzega sobie prawo weryfikacji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w, żądania poprawy lub opracowania tekstu od nowa (jeżeli jego poprawienie nie będzie możliwe) w terminie maks. 5 dni </w:t>
      </w:r>
      <w:r w:rsidR="00C52DD6" w:rsidRPr="000644EB">
        <w:rPr>
          <w:rStyle w:val="BrakA"/>
          <w:sz w:val="20"/>
          <w:szCs w:val="20"/>
        </w:rPr>
        <w:t>roboczych</w:t>
      </w:r>
      <w:r w:rsidRPr="000644EB">
        <w:rPr>
          <w:rStyle w:val="BrakA"/>
          <w:sz w:val="20"/>
          <w:szCs w:val="20"/>
        </w:rPr>
        <w:t>. Wykonawca we własnym zakresie będzie pozyskiwał zdjęcia (grafiki, itp.) odpowiadające tematyce tekst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w </w:t>
      </w:r>
      <w:proofErr w:type="spellStart"/>
      <w:r w:rsidRPr="000644EB">
        <w:rPr>
          <w:rStyle w:val="BrakA"/>
          <w:sz w:val="20"/>
          <w:szCs w:val="20"/>
        </w:rPr>
        <w:t>w</w:t>
      </w:r>
      <w:proofErr w:type="spellEnd"/>
      <w:r w:rsidRPr="000644EB">
        <w:rPr>
          <w:rStyle w:val="BrakA"/>
          <w:sz w:val="20"/>
          <w:szCs w:val="20"/>
        </w:rPr>
        <w:t xml:space="preserve"> stylistyce określonej przez Zamawiającego.</w:t>
      </w:r>
    </w:p>
    <w:p w14:paraId="650A3613" w14:textId="77777777" w:rsidR="00AD2C2F" w:rsidRPr="000644EB" w:rsidRDefault="001F6FEC" w:rsidP="00612997">
      <w:pPr>
        <w:pStyle w:val="Akapitzlist"/>
        <w:numPr>
          <w:ilvl w:val="0"/>
          <w:numId w:val="70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"/>
          <w:spacing w:val="-5"/>
          <w:sz w:val="20"/>
          <w:szCs w:val="20"/>
        </w:rPr>
        <w:t>Redakcji wszystkich tekst</w:t>
      </w:r>
      <w:r w:rsidRPr="000644EB">
        <w:rPr>
          <w:rStyle w:val="Brak"/>
          <w:spacing w:val="-5"/>
          <w:sz w:val="20"/>
          <w:szCs w:val="20"/>
          <w:lang w:val="es-ES_tradnl"/>
        </w:rPr>
        <w:t>ó</w:t>
      </w:r>
      <w:r w:rsidRPr="000644EB">
        <w:rPr>
          <w:rStyle w:val="Brak"/>
          <w:spacing w:val="-5"/>
          <w:sz w:val="20"/>
          <w:szCs w:val="20"/>
        </w:rPr>
        <w:t>w oraz materiałów przeznaczonych do zamieszczenia w magazynie dokona zespół os</w:t>
      </w:r>
      <w:r w:rsidRPr="000644EB">
        <w:rPr>
          <w:rStyle w:val="Brak"/>
          <w:spacing w:val="-5"/>
          <w:sz w:val="20"/>
          <w:szCs w:val="20"/>
          <w:lang w:val="es-ES_tradnl"/>
        </w:rPr>
        <w:t>ó</w:t>
      </w:r>
      <w:r w:rsidRPr="000644EB">
        <w:rPr>
          <w:rStyle w:val="Brak"/>
          <w:spacing w:val="-5"/>
          <w:sz w:val="20"/>
          <w:szCs w:val="20"/>
        </w:rPr>
        <w:t>b wskazany przez Wykonawcę w ofercie. Celem redakcji jest m.in. zapewnienie komunikatywności, lekkości i przejrzystości tekstu z zachowaniem wysokiej jakości zawartości merytorycznej.</w:t>
      </w:r>
    </w:p>
    <w:p w14:paraId="7089F1D7" w14:textId="79572EAC" w:rsidR="001F6FEC" w:rsidRPr="000644EB" w:rsidRDefault="001F6FEC" w:rsidP="00612997">
      <w:pPr>
        <w:numPr>
          <w:ilvl w:val="0"/>
          <w:numId w:val="70"/>
        </w:numPr>
        <w:spacing w:line="276" w:lineRule="auto"/>
        <w:jc w:val="both"/>
        <w:rPr>
          <w:rFonts w:ascii="Calibri" w:eastAsia="Arial" w:hAnsi="Calibri" w:cs="Calibri"/>
          <w:sz w:val="20"/>
          <w:szCs w:val="20"/>
          <w:lang w:val="pl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Przekazanie magazynu – każdorazowo</w:t>
      </w:r>
      <w:r w:rsidRPr="000644EB">
        <w:rPr>
          <w:rStyle w:val="BrakA"/>
          <w:rFonts w:ascii="Calibri" w:eastAsia="Arial" w:hAnsi="Calibri" w:cs="Calibri"/>
          <w:sz w:val="20"/>
          <w:szCs w:val="20"/>
        </w:rPr>
        <w:t xml:space="preserve"> po zaakceptowaniu ostatecznej wersji Wykonawca dostarczy do siedziby Zamawiającego egzemplarze magazynu w formie papierowej, zapakowane w paczki oraz w formie elektronicznej – </w:t>
      </w:r>
      <w:r w:rsidRPr="000644EB">
        <w:rPr>
          <w:rStyle w:val="Brak"/>
          <w:rFonts w:ascii="Calibri" w:eastAsia="Arial" w:hAnsi="Calibri" w:cs="Calibri"/>
          <w:sz w:val="20"/>
          <w:szCs w:val="20"/>
          <w:lang w:val="it-IT"/>
        </w:rPr>
        <w:t>na no</w:t>
      </w:r>
      <w:proofErr w:type="spellStart"/>
      <w:r w:rsidRPr="000644EB">
        <w:rPr>
          <w:rStyle w:val="BrakA"/>
          <w:rFonts w:ascii="Calibri" w:eastAsia="Arial" w:hAnsi="Calibri" w:cs="Calibri"/>
          <w:sz w:val="20"/>
          <w:szCs w:val="20"/>
        </w:rPr>
        <w:t>śniku</w:t>
      </w:r>
      <w:proofErr w:type="spellEnd"/>
      <w:r w:rsidRPr="000644EB">
        <w:rPr>
          <w:rStyle w:val="BrakA"/>
          <w:rFonts w:ascii="Calibri" w:eastAsia="Arial" w:hAnsi="Calibri" w:cs="Calibri"/>
          <w:sz w:val="20"/>
          <w:szCs w:val="20"/>
        </w:rPr>
        <w:t xml:space="preserve"> danych (1 płyta CD/DVD) z każdej wersji w formacie: wersja otwarta (edytowalna) plik w formacie AI w wersji nie starszej niż CS5 (zawierający użyte </w:t>
      </w:r>
      <w:proofErr w:type="spellStart"/>
      <w:r w:rsidRPr="000644EB">
        <w:rPr>
          <w:rStyle w:val="BrakA"/>
          <w:rFonts w:ascii="Calibri" w:eastAsia="Arial" w:hAnsi="Calibri" w:cs="Calibri"/>
          <w:sz w:val="20"/>
          <w:szCs w:val="20"/>
        </w:rPr>
        <w:t>fonty</w:t>
      </w:r>
      <w:proofErr w:type="spellEnd"/>
      <w:r w:rsidRPr="000644EB">
        <w:rPr>
          <w:rStyle w:val="BrakA"/>
          <w:rFonts w:ascii="Calibri" w:eastAsia="Arial" w:hAnsi="Calibri" w:cs="Calibri"/>
          <w:sz w:val="20"/>
          <w:szCs w:val="20"/>
        </w:rPr>
        <w:t xml:space="preserve">, grafiki itp.), w programie, w </w:t>
      </w:r>
      <w:proofErr w:type="spellStart"/>
      <w:r w:rsidRPr="000644EB">
        <w:rPr>
          <w:rStyle w:val="BrakA"/>
          <w:rFonts w:ascii="Calibri" w:eastAsia="Arial" w:hAnsi="Calibri" w:cs="Calibri"/>
          <w:sz w:val="20"/>
          <w:szCs w:val="20"/>
        </w:rPr>
        <w:t>kt</w:t>
      </w:r>
      <w:proofErr w:type="spellEnd"/>
      <w:r w:rsidRPr="000644EB">
        <w:rPr>
          <w:rStyle w:val="Brak"/>
          <w:rFonts w:ascii="Calibri" w:eastAsia="Arial" w:hAnsi="Calibri" w:cs="Calibri"/>
          <w:sz w:val="20"/>
          <w:szCs w:val="20"/>
          <w:lang w:val="es-ES"/>
        </w:rPr>
        <w:t>ó</w:t>
      </w:r>
      <w:r w:rsidRPr="000644EB">
        <w:rPr>
          <w:rStyle w:val="BrakA"/>
          <w:rFonts w:ascii="Calibri" w:eastAsia="Arial" w:hAnsi="Calibri" w:cs="Calibri"/>
          <w:sz w:val="20"/>
          <w:szCs w:val="20"/>
        </w:rPr>
        <w:t>rym była realizowana praca, wersja produkcyjna PDF i wersja PDF mniejsza, do zamieszczenia na stronach internetowych</w:t>
      </w:r>
      <w:r w:rsidR="434B5700" w:rsidRPr="000644EB">
        <w:rPr>
          <w:rFonts w:ascii="Calibri" w:eastAsia="Arial" w:hAnsi="Calibri" w:cs="Calibri"/>
          <w:sz w:val="20"/>
          <w:szCs w:val="20"/>
          <w:lang w:val="pl"/>
        </w:rPr>
        <w:t>)</w:t>
      </w:r>
      <w:r w:rsidR="1F9157AE" w:rsidRPr="000644EB">
        <w:rPr>
          <w:rFonts w:ascii="Calibri" w:eastAsia="Arial" w:hAnsi="Calibri" w:cs="Calibri"/>
          <w:sz w:val="20"/>
          <w:szCs w:val="20"/>
          <w:lang w:val="pl"/>
        </w:rPr>
        <w:t>.</w:t>
      </w:r>
      <w:r w:rsidR="434B5700" w:rsidRPr="000644EB">
        <w:rPr>
          <w:rFonts w:ascii="Calibri" w:eastAsia="Arial" w:hAnsi="Calibri" w:cs="Calibri"/>
          <w:sz w:val="20"/>
          <w:szCs w:val="20"/>
          <w:lang w:val="pl"/>
        </w:rPr>
        <w:t xml:space="preserve"> </w:t>
      </w:r>
      <w:r w:rsidR="33829E9B" w:rsidRPr="000644EB">
        <w:rPr>
          <w:rFonts w:ascii="Calibri" w:eastAsia="Arial" w:hAnsi="Calibri" w:cs="Calibri"/>
          <w:sz w:val="20"/>
          <w:szCs w:val="20"/>
          <w:lang w:val="pl"/>
        </w:rPr>
        <w:t>Każda płyta będzie posiadać opisaną zawartość poprzez etykietę</w:t>
      </w:r>
      <w:r w:rsidR="1C1D75FC" w:rsidRPr="000644EB">
        <w:rPr>
          <w:rFonts w:ascii="Calibri" w:eastAsia="Arial" w:hAnsi="Calibri" w:cs="Calibri"/>
          <w:sz w:val="20"/>
          <w:szCs w:val="20"/>
          <w:lang w:val="pl"/>
        </w:rPr>
        <w:t>/</w:t>
      </w:r>
      <w:r w:rsidR="33829E9B" w:rsidRPr="000644EB">
        <w:rPr>
          <w:rFonts w:ascii="Calibri" w:eastAsia="Arial" w:hAnsi="Calibri" w:cs="Calibri"/>
          <w:sz w:val="20"/>
          <w:szCs w:val="20"/>
          <w:lang w:val="pl"/>
        </w:rPr>
        <w:t>okładkę oraz opis zawartości</w:t>
      </w:r>
      <w:r w:rsidR="774EBB22" w:rsidRPr="000644EB">
        <w:rPr>
          <w:rFonts w:ascii="Calibri" w:eastAsia="Arial" w:hAnsi="Calibri" w:cs="Calibri"/>
          <w:sz w:val="20"/>
          <w:szCs w:val="20"/>
          <w:lang w:val="pl"/>
        </w:rPr>
        <w:t>/nadruk</w:t>
      </w:r>
      <w:r w:rsidR="33829E9B" w:rsidRPr="000644EB">
        <w:rPr>
          <w:rFonts w:ascii="Calibri" w:eastAsia="Arial" w:hAnsi="Calibri" w:cs="Calibri"/>
          <w:sz w:val="20"/>
          <w:szCs w:val="20"/>
          <w:lang w:val="pl"/>
        </w:rPr>
        <w:t xml:space="preserve"> </w:t>
      </w:r>
      <w:r w:rsidR="7CC96295" w:rsidRPr="000644EB">
        <w:rPr>
          <w:rFonts w:ascii="Calibri" w:eastAsia="Arial" w:hAnsi="Calibri" w:cs="Calibri"/>
          <w:sz w:val="20"/>
          <w:szCs w:val="20"/>
          <w:lang w:val="pl"/>
        </w:rPr>
        <w:t xml:space="preserve">bezpośrednio </w:t>
      </w:r>
      <w:r w:rsidR="33829E9B" w:rsidRPr="000644EB">
        <w:rPr>
          <w:rFonts w:ascii="Calibri" w:eastAsia="Arial" w:hAnsi="Calibri" w:cs="Calibri"/>
          <w:sz w:val="20"/>
          <w:szCs w:val="20"/>
          <w:lang w:val="pl"/>
        </w:rPr>
        <w:t>na nośniku.</w:t>
      </w:r>
    </w:p>
    <w:p w14:paraId="1A6954D9" w14:textId="0E387B31" w:rsidR="00AD2C2F" w:rsidRPr="000644EB" w:rsidRDefault="001F6FEC" w:rsidP="00612997">
      <w:pPr>
        <w:pStyle w:val="Akapitzlist"/>
        <w:numPr>
          <w:ilvl w:val="0"/>
          <w:numId w:val="70"/>
        </w:numPr>
        <w:suppressAutoHyphens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 każdym numerze magazynu znajdzie się informacja „egzemplarz bezpłatny”, logotyp </w:t>
      </w:r>
      <w:r w:rsidR="00156470" w:rsidRPr="000644EB">
        <w:rPr>
          <w:rStyle w:val="BrakA"/>
          <w:sz w:val="20"/>
          <w:szCs w:val="20"/>
        </w:rPr>
        <w:t xml:space="preserve">FEM. </w:t>
      </w:r>
      <w:r w:rsidRPr="000644EB">
        <w:rPr>
          <w:rStyle w:val="BrakA"/>
          <w:sz w:val="20"/>
          <w:szCs w:val="20"/>
        </w:rPr>
        <w:t xml:space="preserve">Wszystkie publikacje powinny spełniać </w:t>
      </w:r>
      <w:r w:rsidRPr="000644EB">
        <w:rPr>
          <w:rStyle w:val="Brak"/>
          <w:sz w:val="20"/>
          <w:szCs w:val="20"/>
          <w:lang w:val="it-IT"/>
        </w:rPr>
        <w:t>poni</w:t>
      </w:r>
      <w:proofErr w:type="spellStart"/>
      <w:r w:rsidRPr="000644EB">
        <w:rPr>
          <w:rStyle w:val="BrakA"/>
          <w:sz w:val="20"/>
          <w:szCs w:val="20"/>
        </w:rPr>
        <w:t>ższe</w:t>
      </w:r>
      <w:proofErr w:type="spellEnd"/>
      <w:r w:rsidRPr="000644EB">
        <w:rPr>
          <w:rStyle w:val="BrakA"/>
          <w:sz w:val="20"/>
          <w:szCs w:val="20"/>
        </w:rPr>
        <w:t xml:space="preserve"> wymagania, jeśli chodzi o zachowanie </w:t>
      </w:r>
      <w:proofErr w:type="spellStart"/>
      <w:r w:rsidRPr="000644EB">
        <w:rPr>
          <w:rStyle w:val="BrakA"/>
          <w:sz w:val="20"/>
          <w:szCs w:val="20"/>
        </w:rPr>
        <w:t>sp</w:t>
      </w:r>
      <w:proofErr w:type="spellEnd"/>
      <w:r w:rsidRPr="000644EB">
        <w:rPr>
          <w:rStyle w:val="Brak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sz w:val="20"/>
          <w:szCs w:val="20"/>
        </w:rPr>
        <w:t>jnej</w:t>
      </w:r>
      <w:proofErr w:type="spellEnd"/>
      <w:r w:rsidRPr="000644EB">
        <w:rPr>
          <w:rStyle w:val="BrakA"/>
          <w:sz w:val="20"/>
          <w:szCs w:val="20"/>
        </w:rPr>
        <w:t xml:space="preserve"> identyfikacji wizualnej dla materiałów </w:t>
      </w:r>
      <w:r w:rsidR="00073D8A" w:rsidRPr="000644EB">
        <w:rPr>
          <w:sz w:val="20"/>
          <w:szCs w:val="20"/>
        </w:rPr>
        <w:t>zgodnie z Podręcznikiem wnioskodawcy i beneficjenta Funduszy Europejskich na lata 2021-2027 w zakresie informacji i promocji</w:t>
      </w:r>
      <w:r w:rsidRPr="000644EB">
        <w:rPr>
          <w:rStyle w:val="Brak"/>
          <w:sz w:val="20"/>
          <w:szCs w:val="20"/>
          <w:lang w:val="de-DE"/>
        </w:rPr>
        <w:t>:</w:t>
      </w:r>
    </w:p>
    <w:p w14:paraId="55E8C779" w14:textId="77777777" w:rsidR="00AD2C2F" w:rsidRPr="000644EB" w:rsidRDefault="001F6FEC" w:rsidP="00612997">
      <w:pPr>
        <w:pStyle w:val="Akapitzlist"/>
        <w:numPr>
          <w:ilvl w:val="0"/>
          <w:numId w:val="76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ilekroć będzie mowa o „nadruku teleadresowym”, do zastosowania będzie:</w:t>
      </w:r>
    </w:p>
    <w:p w14:paraId="5E39411A" w14:textId="77777777" w:rsidR="00AD2C2F" w:rsidRPr="000644EB" w:rsidRDefault="001F6FEC" w:rsidP="000644EB">
      <w:pPr>
        <w:spacing w:line="276" w:lineRule="auto"/>
        <w:jc w:val="center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</w:rPr>
        <w:t>Mazowiecka Jednostka Wdrażania Program</w:t>
      </w: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</w:rPr>
        <w:t>w Unijnych</w:t>
      </w:r>
    </w:p>
    <w:p w14:paraId="55835B9C" w14:textId="7545CA68" w:rsidR="00AD2C2F" w:rsidRPr="000644EB" w:rsidRDefault="001F6FEC" w:rsidP="000644EB">
      <w:pPr>
        <w:spacing w:line="276" w:lineRule="auto"/>
        <w:jc w:val="center"/>
        <w:rPr>
          <w:rStyle w:val="Brak"/>
          <w:rFonts w:ascii="Calibri" w:eastAsia="Calibri" w:hAnsi="Calibri" w:cs="Calibri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sz w:val="20"/>
          <w:szCs w:val="20"/>
        </w:rPr>
        <w:t>ul</w:t>
      </w:r>
      <w:r w:rsidR="0076504D" w:rsidRPr="000644EB">
        <w:rPr>
          <w:rStyle w:val="Brak"/>
          <w:rFonts w:ascii="Calibri" w:eastAsia="Calibri" w:hAnsi="Calibri" w:cs="Calibri"/>
          <w:sz w:val="20"/>
          <w:szCs w:val="20"/>
        </w:rPr>
        <w:t>. Inflancka 4</w:t>
      </w:r>
      <w:r w:rsidRPr="000644EB">
        <w:rPr>
          <w:rStyle w:val="Brak"/>
          <w:rFonts w:ascii="Calibri" w:eastAsia="Calibri" w:hAnsi="Calibri" w:cs="Calibri"/>
          <w:sz w:val="20"/>
          <w:szCs w:val="20"/>
        </w:rPr>
        <w:t>, 0</w:t>
      </w:r>
      <w:r w:rsidR="0076504D" w:rsidRPr="000644EB">
        <w:rPr>
          <w:rStyle w:val="Brak"/>
          <w:rFonts w:ascii="Calibri" w:eastAsia="Calibri" w:hAnsi="Calibri" w:cs="Calibri"/>
          <w:sz w:val="20"/>
          <w:szCs w:val="20"/>
        </w:rPr>
        <w:t>0</w:t>
      </w:r>
      <w:r w:rsidRPr="000644EB">
        <w:rPr>
          <w:rStyle w:val="Brak"/>
          <w:rFonts w:ascii="Calibri" w:eastAsia="Calibri" w:hAnsi="Calibri" w:cs="Calibri"/>
          <w:sz w:val="20"/>
          <w:szCs w:val="20"/>
        </w:rPr>
        <w:t>-</w:t>
      </w:r>
      <w:r w:rsidR="0076504D" w:rsidRPr="000644EB">
        <w:rPr>
          <w:rStyle w:val="Brak"/>
          <w:rFonts w:ascii="Calibri" w:eastAsia="Calibri" w:hAnsi="Calibri" w:cs="Calibri"/>
          <w:sz w:val="20"/>
          <w:szCs w:val="20"/>
        </w:rPr>
        <w:t xml:space="preserve">189 </w:t>
      </w:r>
      <w:r w:rsidRPr="000644EB">
        <w:rPr>
          <w:rStyle w:val="Brak"/>
          <w:rFonts w:ascii="Calibri" w:eastAsia="Calibri" w:hAnsi="Calibri" w:cs="Calibri"/>
          <w:sz w:val="20"/>
          <w:szCs w:val="20"/>
        </w:rPr>
        <w:t>Warszawa,</w:t>
      </w:r>
    </w:p>
    <w:p w14:paraId="2B5E4F5B" w14:textId="77777777" w:rsidR="00AD2C2F" w:rsidRPr="000644EB" w:rsidRDefault="001F6FEC" w:rsidP="000644EB">
      <w:pPr>
        <w:spacing w:line="276" w:lineRule="auto"/>
        <w:jc w:val="center"/>
        <w:rPr>
          <w:rStyle w:val="Brak"/>
          <w:rFonts w:ascii="Calibri" w:eastAsia="Calibri" w:hAnsi="Calibri" w:cs="Calibri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sz w:val="20"/>
          <w:szCs w:val="20"/>
          <w:lang w:val="en-US"/>
        </w:rPr>
        <w:t xml:space="preserve">tel. 22 542 20 00, </w:t>
      </w:r>
      <w:proofErr w:type="spellStart"/>
      <w:r w:rsidRPr="000644EB">
        <w:rPr>
          <w:rStyle w:val="Brak"/>
          <w:rFonts w:ascii="Calibri" w:eastAsia="Calibri" w:hAnsi="Calibri" w:cs="Calibri"/>
          <w:sz w:val="20"/>
          <w:szCs w:val="20"/>
          <w:lang w:val="en-US"/>
        </w:rPr>
        <w:t>faks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n-US"/>
        </w:rPr>
        <w:t xml:space="preserve"> 22 698 31 44</w:t>
      </w:r>
    </w:p>
    <w:p w14:paraId="5C172E2C" w14:textId="05D4A9A6" w:rsidR="00AD2C2F" w:rsidRPr="000644EB" w:rsidRDefault="001F6FEC" w:rsidP="000644EB">
      <w:pPr>
        <w:pStyle w:val="Akapitzlist"/>
        <w:ind w:left="0"/>
        <w:jc w:val="center"/>
        <w:rPr>
          <w:rStyle w:val="Brak"/>
          <w:sz w:val="20"/>
          <w:szCs w:val="20"/>
        </w:rPr>
      </w:pPr>
      <w:r w:rsidRPr="000644EB">
        <w:rPr>
          <w:rStyle w:val="Brak"/>
          <w:sz w:val="20"/>
          <w:szCs w:val="20"/>
          <w:lang w:val="en-US"/>
        </w:rPr>
        <w:t>www.fundusze</w:t>
      </w:r>
      <w:r w:rsidR="0076504D" w:rsidRPr="000644EB">
        <w:rPr>
          <w:rStyle w:val="Brak"/>
          <w:sz w:val="20"/>
          <w:szCs w:val="20"/>
          <w:lang w:val="en-US"/>
        </w:rPr>
        <w:t>ue</w:t>
      </w:r>
      <w:r w:rsidRPr="000644EB">
        <w:rPr>
          <w:rStyle w:val="Brak"/>
          <w:sz w:val="20"/>
          <w:szCs w:val="20"/>
          <w:lang w:val="en-US"/>
        </w:rPr>
        <w:t>dlamazowsza.eu</w:t>
      </w:r>
    </w:p>
    <w:p w14:paraId="00533F35" w14:textId="77777777" w:rsidR="00AD2C2F" w:rsidRPr="000644EB" w:rsidRDefault="001F6FEC" w:rsidP="00612997">
      <w:pPr>
        <w:pStyle w:val="Akapitzlist"/>
        <w:numPr>
          <w:ilvl w:val="0"/>
          <w:numId w:val="77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ilekroć będzie mowa o „egz. </w:t>
      </w:r>
      <w:proofErr w:type="spellStart"/>
      <w:r w:rsidRPr="000644EB">
        <w:rPr>
          <w:rStyle w:val="BrakA"/>
          <w:sz w:val="20"/>
          <w:szCs w:val="20"/>
        </w:rPr>
        <w:t>bezpł</w:t>
      </w:r>
      <w:proofErr w:type="spellEnd"/>
      <w:r w:rsidRPr="000644EB">
        <w:rPr>
          <w:rStyle w:val="BrakA"/>
          <w:sz w:val="20"/>
          <w:szCs w:val="20"/>
        </w:rPr>
        <w:t>.” to do umieszczenia na materiale będzie:</w:t>
      </w:r>
    </w:p>
    <w:p w14:paraId="14AC72FA" w14:textId="77777777" w:rsidR="00AD2C2F" w:rsidRPr="000644EB" w:rsidRDefault="001F6FEC" w:rsidP="000644EB">
      <w:pPr>
        <w:pStyle w:val="Akapitzlist"/>
        <w:ind w:left="1417" w:hanging="720"/>
        <w:jc w:val="center"/>
        <w:rPr>
          <w:rStyle w:val="Brak"/>
          <w:sz w:val="20"/>
          <w:szCs w:val="20"/>
        </w:rPr>
      </w:pPr>
      <w:r w:rsidRPr="000644EB">
        <w:rPr>
          <w:rStyle w:val="Brak"/>
          <w:sz w:val="20"/>
          <w:szCs w:val="20"/>
        </w:rPr>
        <w:t>egzemplarz bezpłatny</w:t>
      </w:r>
    </w:p>
    <w:p w14:paraId="36C3A66E" w14:textId="77777777" w:rsidR="00AD2C2F" w:rsidRPr="000644EB" w:rsidRDefault="001F6FEC" w:rsidP="00612997">
      <w:pPr>
        <w:pStyle w:val="Akapitzlist"/>
        <w:numPr>
          <w:ilvl w:val="0"/>
          <w:numId w:val="77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ilekroć będzie mowa o „www” to do umieszczenia na materiale będzie:</w:t>
      </w:r>
    </w:p>
    <w:p w14:paraId="0AD4A85B" w14:textId="593CD238" w:rsidR="00AD2C2F" w:rsidRPr="000644EB" w:rsidRDefault="001F6FEC" w:rsidP="000644EB">
      <w:pPr>
        <w:pStyle w:val="Akapitzlist"/>
        <w:ind w:left="0"/>
        <w:jc w:val="center"/>
        <w:rPr>
          <w:rStyle w:val="Brak"/>
          <w:sz w:val="20"/>
          <w:szCs w:val="20"/>
        </w:rPr>
      </w:pPr>
      <w:r w:rsidRPr="000644EB">
        <w:rPr>
          <w:rStyle w:val="Brak"/>
          <w:sz w:val="20"/>
          <w:szCs w:val="20"/>
        </w:rPr>
        <w:t>www.fundusze</w:t>
      </w:r>
      <w:r w:rsidR="0076504D" w:rsidRPr="000644EB">
        <w:rPr>
          <w:rStyle w:val="Brak"/>
          <w:sz w:val="20"/>
          <w:szCs w:val="20"/>
        </w:rPr>
        <w:t>ue</w:t>
      </w:r>
      <w:r w:rsidRPr="000644EB">
        <w:rPr>
          <w:rStyle w:val="Brak"/>
          <w:sz w:val="20"/>
          <w:szCs w:val="20"/>
        </w:rPr>
        <w:t>dlamazowsza.eu</w:t>
      </w:r>
    </w:p>
    <w:p w14:paraId="1B4B614F" w14:textId="77777777" w:rsidR="00AD2C2F" w:rsidRPr="000644EB" w:rsidRDefault="001F6FEC" w:rsidP="00612997">
      <w:pPr>
        <w:pStyle w:val="Akapitzlist"/>
        <w:numPr>
          <w:ilvl w:val="0"/>
          <w:numId w:val="77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ilekroć będzie mowa o „infolinii” to do umieszczenia na materiale będzie:</w:t>
      </w:r>
    </w:p>
    <w:p w14:paraId="35E0DAA8" w14:textId="77777777" w:rsidR="00AD2C2F" w:rsidRPr="000644EB" w:rsidRDefault="001F6FEC" w:rsidP="000644EB">
      <w:pPr>
        <w:pStyle w:val="Akapitzlist"/>
        <w:tabs>
          <w:tab w:val="left" w:pos="5505"/>
        </w:tabs>
        <w:spacing w:after="0"/>
        <w:ind w:left="0"/>
        <w:jc w:val="center"/>
        <w:rPr>
          <w:rStyle w:val="Brak"/>
          <w:sz w:val="20"/>
          <w:szCs w:val="20"/>
        </w:rPr>
      </w:pPr>
      <w:r w:rsidRPr="000644EB">
        <w:rPr>
          <w:rStyle w:val="Brak"/>
          <w:sz w:val="20"/>
          <w:szCs w:val="20"/>
        </w:rPr>
        <w:t>801 101 101*</w:t>
      </w:r>
    </w:p>
    <w:p w14:paraId="0E313966" w14:textId="77777777" w:rsidR="00AD2C2F" w:rsidRPr="000644EB" w:rsidRDefault="001F6FEC" w:rsidP="000644EB">
      <w:pPr>
        <w:pStyle w:val="Akapitzlist"/>
        <w:tabs>
          <w:tab w:val="left" w:pos="5505"/>
        </w:tabs>
        <w:ind w:left="0"/>
        <w:jc w:val="center"/>
        <w:rPr>
          <w:rStyle w:val="Brak"/>
          <w:sz w:val="20"/>
          <w:szCs w:val="20"/>
        </w:rPr>
      </w:pPr>
      <w:r w:rsidRPr="000644EB">
        <w:rPr>
          <w:rStyle w:val="Brak"/>
          <w:sz w:val="20"/>
          <w:szCs w:val="20"/>
        </w:rPr>
        <w:t>(*Opłata za połączenie zgodna z taryfą danego operatora)</w:t>
      </w:r>
    </w:p>
    <w:p w14:paraId="1173B3C8" w14:textId="77777777" w:rsidR="00AD2C2F" w:rsidRPr="000644EB" w:rsidRDefault="001F6FEC" w:rsidP="00612997">
      <w:pPr>
        <w:pStyle w:val="Akapitzlist"/>
        <w:numPr>
          <w:ilvl w:val="0"/>
          <w:numId w:val="78"/>
        </w:numPr>
        <w:shd w:val="clear" w:color="auto" w:fill="FFFFFF"/>
        <w:suppressAutoHyphens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numer ISSN</w:t>
      </w:r>
    </w:p>
    <w:p w14:paraId="1EC4BC33" w14:textId="3D3A674C" w:rsidR="00AD2C2F" w:rsidRPr="000644EB" w:rsidRDefault="001F6FEC" w:rsidP="000644EB">
      <w:pPr>
        <w:spacing w:line="276" w:lineRule="auto"/>
        <w:jc w:val="both"/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b/>
          <w:bCs/>
          <w:i/>
          <w:iCs/>
          <w:spacing w:val="-6"/>
          <w:sz w:val="20"/>
          <w:szCs w:val="20"/>
        </w:rPr>
        <w:t xml:space="preserve">Uwaga </w:t>
      </w:r>
      <w:r w:rsidR="000644EB">
        <w:rPr>
          <w:rStyle w:val="Brak"/>
          <w:rFonts w:ascii="Calibri" w:eastAsia="Calibri" w:hAnsi="Calibri" w:cs="Calibri"/>
          <w:b/>
          <w:bCs/>
          <w:i/>
          <w:iCs/>
          <w:spacing w:val="-6"/>
          <w:sz w:val="20"/>
          <w:szCs w:val="20"/>
        </w:rPr>
        <w:t>7</w:t>
      </w:r>
      <w:r w:rsidRPr="000644EB">
        <w:rPr>
          <w:rStyle w:val="Brak"/>
          <w:rFonts w:ascii="Calibri" w:eastAsia="Calibri" w:hAnsi="Calibri" w:cs="Calibri"/>
          <w:b/>
          <w:bCs/>
          <w:i/>
          <w:iCs/>
          <w:spacing w:val="-6"/>
          <w:sz w:val="20"/>
          <w:szCs w:val="20"/>
        </w:rPr>
        <w:t>:</w:t>
      </w:r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 xml:space="preserve"> Wytyczne SOPZ odnośnie logotyp</w:t>
      </w:r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 xml:space="preserve">w oraz niezbędnych informacji, 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>kt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 xml:space="preserve">re będą zamieszone w publikacji mogą ulec zmianie. Ewentualne zmiany w zapisach nie wpłyną jednak na zmianę istotnych 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>warunk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 xml:space="preserve">w 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>zam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  <w:lang w:val="es-ES_tradnl"/>
        </w:rPr>
        <w:t>ó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>wienia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  <w:t>.</w:t>
      </w:r>
    </w:p>
    <w:p w14:paraId="7C74C15F" w14:textId="77777777" w:rsidR="00AD2C2F" w:rsidRPr="000644EB" w:rsidRDefault="00AD2C2F" w:rsidP="000644EB">
      <w:pPr>
        <w:spacing w:line="276" w:lineRule="auto"/>
        <w:jc w:val="both"/>
        <w:rPr>
          <w:rStyle w:val="Brak"/>
          <w:rFonts w:ascii="Calibri" w:eastAsia="Calibri" w:hAnsi="Calibri" w:cs="Calibri"/>
          <w:i/>
          <w:iCs/>
          <w:spacing w:val="-6"/>
          <w:sz w:val="20"/>
          <w:szCs w:val="20"/>
        </w:rPr>
      </w:pPr>
    </w:p>
    <w:p w14:paraId="262B5957" w14:textId="20A6787E" w:rsidR="00AD2C2F" w:rsidRPr="000644EB" w:rsidRDefault="001F6FEC" w:rsidP="00612997">
      <w:pPr>
        <w:pStyle w:val="Akapitzlist"/>
        <w:numPr>
          <w:ilvl w:val="0"/>
          <w:numId w:val="119"/>
        </w:numPr>
        <w:suppressAutoHyphens/>
        <w:spacing w:after="0"/>
        <w:ind w:left="426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Wydawcą Magazynu i e-magazynu jest Zamawiający. W każdym numerze tych wydawnictw (w wersji papierowej) znajdować się będzie stopka redakcyjna,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ra</w:t>
      </w:r>
      <w:proofErr w:type="spellEnd"/>
      <w:r w:rsidRPr="000644EB">
        <w:rPr>
          <w:rStyle w:val="BrakA"/>
          <w:sz w:val="20"/>
          <w:szCs w:val="20"/>
        </w:rPr>
        <w:t xml:space="preserve"> jednoznacznie będzie wskazywać, że:</w:t>
      </w:r>
    </w:p>
    <w:p w14:paraId="680F33F2" w14:textId="5609E6DE" w:rsidR="00AD2C2F" w:rsidRPr="000644EB" w:rsidRDefault="001F6FEC" w:rsidP="00612997">
      <w:pPr>
        <w:pStyle w:val="Akapitzlist"/>
        <w:numPr>
          <w:ilvl w:val="0"/>
          <w:numId w:val="81"/>
        </w:numPr>
        <w:suppressAutoHyphens/>
        <w:spacing w:after="0"/>
        <w:ind w:left="709" w:hanging="437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Magazyn informacyjny o Funduszach Europejskich dla Mazowsza jest wydawany na zlecenie Mazowieckiej Jednostki Wdrażania Program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Unijnych w Warszawie, ul. </w:t>
      </w:r>
      <w:r w:rsidR="0076504D" w:rsidRPr="000644EB">
        <w:rPr>
          <w:rStyle w:val="BrakA"/>
          <w:sz w:val="20"/>
          <w:szCs w:val="20"/>
        </w:rPr>
        <w:t>Inflancka 4</w:t>
      </w:r>
      <w:r w:rsidRPr="000644EB">
        <w:rPr>
          <w:rStyle w:val="BrakA"/>
          <w:sz w:val="20"/>
          <w:szCs w:val="20"/>
        </w:rPr>
        <w:t>, 0</w:t>
      </w:r>
      <w:r w:rsidR="0076504D" w:rsidRPr="000644EB">
        <w:rPr>
          <w:rStyle w:val="BrakA"/>
          <w:sz w:val="20"/>
          <w:szCs w:val="20"/>
        </w:rPr>
        <w:t>0</w:t>
      </w:r>
      <w:r w:rsidRPr="000644EB">
        <w:rPr>
          <w:rStyle w:val="BrakA"/>
          <w:sz w:val="20"/>
          <w:szCs w:val="20"/>
        </w:rPr>
        <w:t>-</w:t>
      </w:r>
      <w:r w:rsidR="0076504D" w:rsidRPr="000644EB">
        <w:rPr>
          <w:rStyle w:val="BrakA"/>
          <w:sz w:val="20"/>
          <w:szCs w:val="20"/>
        </w:rPr>
        <w:t xml:space="preserve">189 </w:t>
      </w:r>
      <w:r w:rsidRPr="000644EB">
        <w:rPr>
          <w:rStyle w:val="BrakA"/>
          <w:sz w:val="20"/>
          <w:szCs w:val="20"/>
        </w:rPr>
        <w:t xml:space="preserve">Warszawa, tel. 22 542 20 00, faks 22 698 31 44, e-mail: </w:t>
      </w:r>
      <w:hyperlink r:id="rId19" w:history="1">
        <w:r w:rsidR="004F3A0E" w:rsidRPr="000644EB">
          <w:rPr>
            <w:rStyle w:val="Hyperlink0"/>
            <w:sz w:val="20"/>
            <w:szCs w:val="20"/>
          </w:rPr>
          <w:t>magazyn</w:t>
        </w:r>
        <w:r w:rsidR="00B43D3D" w:rsidRPr="000644EB">
          <w:rPr>
            <w:rStyle w:val="Hyperlink0"/>
            <w:sz w:val="20"/>
            <w:szCs w:val="20"/>
          </w:rPr>
          <w:t>fem@mazowia.eu</w:t>
        </w:r>
      </w:hyperlink>
      <w:r w:rsidRPr="000644EB">
        <w:rPr>
          <w:rStyle w:val="BrakA"/>
          <w:sz w:val="20"/>
          <w:szCs w:val="20"/>
        </w:rPr>
        <w:t xml:space="preserve">, </w:t>
      </w:r>
      <w:hyperlink r:id="rId20" w:history="1">
        <w:r w:rsidRPr="000644EB">
          <w:rPr>
            <w:rStyle w:val="Hyperlink0"/>
            <w:sz w:val="20"/>
            <w:szCs w:val="20"/>
          </w:rPr>
          <w:t>www.mazowia.eu</w:t>
        </w:r>
      </w:hyperlink>
      <w:r w:rsidRPr="000644EB">
        <w:rPr>
          <w:rStyle w:val="BrakA"/>
          <w:sz w:val="20"/>
          <w:szCs w:val="20"/>
        </w:rPr>
        <w:t xml:space="preserve">, </w:t>
      </w:r>
      <w:hyperlink r:id="rId21" w:history="1">
        <w:r w:rsidR="00DB5971" w:rsidRPr="000644EB">
          <w:rPr>
            <w:rStyle w:val="Hipercze"/>
            <w:sz w:val="20"/>
            <w:szCs w:val="20"/>
          </w:rPr>
          <w:t>www.funduszedlamazowsza.eu</w:t>
        </w:r>
      </w:hyperlink>
      <w:r w:rsidR="00B17A7B" w:rsidRPr="000644EB">
        <w:rPr>
          <w:rStyle w:val="Hyperlink0"/>
          <w:sz w:val="20"/>
          <w:szCs w:val="20"/>
        </w:rPr>
        <w:t xml:space="preserve">, </w:t>
      </w:r>
      <w:hyperlink r:id="rId22" w:history="1">
        <w:r w:rsidR="0076504D" w:rsidRPr="000644EB">
          <w:rPr>
            <w:rStyle w:val="Hipercze"/>
            <w:sz w:val="20"/>
            <w:szCs w:val="20"/>
          </w:rPr>
          <w:t>www.funduszeuedlamazowsza.eu</w:t>
        </w:r>
      </w:hyperlink>
      <w:r w:rsidRPr="000644EB">
        <w:rPr>
          <w:rStyle w:val="BrakA"/>
          <w:sz w:val="20"/>
          <w:szCs w:val="20"/>
        </w:rPr>
        <w:t>.</w:t>
      </w:r>
    </w:p>
    <w:p w14:paraId="2A48C6D9" w14:textId="78DD97A0" w:rsidR="00AD2C2F" w:rsidRPr="000644EB" w:rsidRDefault="001F6FEC" w:rsidP="00612997">
      <w:pPr>
        <w:pStyle w:val="Akapitzlist"/>
        <w:numPr>
          <w:ilvl w:val="0"/>
          <w:numId w:val="81"/>
        </w:numPr>
        <w:suppressAutoHyphens/>
        <w:spacing w:after="0"/>
        <w:ind w:left="709" w:hanging="437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Magazyn i e-magazyn jest bezpłatny i współfinansowany z Europejskiego Funduszu Społecznego</w:t>
      </w:r>
      <w:r w:rsidR="00014078" w:rsidRPr="000644EB">
        <w:rPr>
          <w:rStyle w:val="BrakA"/>
          <w:sz w:val="20"/>
          <w:szCs w:val="20"/>
        </w:rPr>
        <w:t>+</w:t>
      </w:r>
      <w:r w:rsidRPr="000644EB">
        <w:rPr>
          <w:rStyle w:val="BrakA"/>
          <w:sz w:val="20"/>
          <w:szCs w:val="20"/>
        </w:rPr>
        <w:t>.</w:t>
      </w:r>
    </w:p>
    <w:p w14:paraId="450136F1" w14:textId="77777777" w:rsidR="00AD2C2F" w:rsidRPr="000644EB" w:rsidRDefault="001F6FEC" w:rsidP="00612997">
      <w:pPr>
        <w:pStyle w:val="Akapitzlist"/>
        <w:numPr>
          <w:ilvl w:val="0"/>
          <w:numId w:val="81"/>
        </w:numPr>
        <w:suppressAutoHyphens/>
        <w:spacing w:after="0"/>
        <w:ind w:left="709" w:hanging="437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 każdym numerze Magazynu należy zamieścić numer ISSN.</w:t>
      </w:r>
    </w:p>
    <w:p w14:paraId="1E04C7A1" w14:textId="30FB31D7" w:rsidR="000F7584" w:rsidRPr="000644EB" w:rsidRDefault="001F6FEC" w:rsidP="00612997">
      <w:pPr>
        <w:pStyle w:val="Akapitzlist"/>
        <w:numPr>
          <w:ilvl w:val="0"/>
          <w:numId w:val="120"/>
        </w:numPr>
        <w:suppressAutoHyphens/>
        <w:ind w:left="426"/>
        <w:jc w:val="both"/>
        <w:rPr>
          <w:b/>
          <w:bCs/>
          <w:sz w:val="20"/>
          <w:szCs w:val="20"/>
        </w:rPr>
      </w:pPr>
      <w:r w:rsidRPr="000644EB">
        <w:rPr>
          <w:rStyle w:val="BrakA"/>
          <w:sz w:val="20"/>
          <w:szCs w:val="20"/>
        </w:rPr>
        <w:lastRenderedPageBreak/>
        <w:t xml:space="preserve">Magazyn i e-magazyn powinny być zgodne ze </w:t>
      </w:r>
      <w:r w:rsidR="008F0556" w:rsidRPr="000644EB">
        <w:rPr>
          <w:rStyle w:val="BrakA"/>
          <w:sz w:val="20"/>
          <w:szCs w:val="20"/>
        </w:rPr>
        <w:t xml:space="preserve">Strategią </w:t>
      </w:r>
      <w:r w:rsidR="00014078" w:rsidRPr="000644EB">
        <w:rPr>
          <w:rStyle w:val="BrakA"/>
          <w:sz w:val="20"/>
          <w:szCs w:val="20"/>
        </w:rPr>
        <w:t xml:space="preserve">komunikacji </w:t>
      </w:r>
      <w:r w:rsidRPr="000644EB">
        <w:rPr>
          <w:rStyle w:val="BrakA"/>
          <w:sz w:val="20"/>
          <w:szCs w:val="20"/>
        </w:rPr>
        <w:t xml:space="preserve">Funduszy Europejskich dla Mazowsza na lata 2021-2027 tj. muszą zawierać odpowiednie logotypy </w:t>
      </w:r>
      <w:r w:rsidR="0052141D" w:rsidRPr="000644EB">
        <w:rPr>
          <w:rStyle w:val="BrakA"/>
          <w:sz w:val="20"/>
          <w:szCs w:val="20"/>
        </w:rPr>
        <w:t xml:space="preserve">zgodne z </w:t>
      </w:r>
      <w:hyperlink r:id="rId23" w:history="1">
        <w:r w:rsidR="0052141D" w:rsidRPr="000644EB">
          <w:rPr>
            <w:rStyle w:val="Hipercze"/>
            <w:b/>
            <w:bCs/>
            <w:color w:val="0070C0"/>
            <w:sz w:val="20"/>
            <w:szCs w:val="20"/>
          </w:rPr>
          <w:t>Zasadami oznaczania projektów Fundusze Europejskie dla Mazowsza 2021-2027</w:t>
        </w:r>
      </w:hyperlink>
      <w:r w:rsidR="0052141D" w:rsidRPr="000644EB">
        <w:rPr>
          <w:b/>
          <w:bCs/>
          <w:sz w:val="20"/>
          <w:szCs w:val="20"/>
        </w:rPr>
        <w:t xml:space="preserve">. </w:t>
      </w:r>
    </w:p>
    <w:p w14:paraId="386B4028" w14:textId="2D6944EE" w:rsidR="00AD2C2F" w:rsidRPr="000644EB" w:rsidRDefault="001F6FEC" w:rsidP="00612997">
      <w:pPr>
        <w:pStyle w:val="Akapitzlist"/>
        <w:numPr>
          <w:ilvl w:val="0"/>
          <w:numId w:val="83"/>
        </w:numPr>
        <w:shd w:val="clear" w:color="auto" w:fill="D9D9D9"/>
        <w:suppressAutoHyphens/>
        <w:spacing w:after="0"/>
        <w:jc w:val="both"/>
        <w:outlineLvl w:val="4"/>
        <w:rPr>
          <w:b/>
          <w:bCs/>
          <w:sz w:val="20"/>
          <w:szCs w:val="20"/>
          <w:lang w:val="es-ES_tradnl"/>
        </w:rPr>
      </w:pPr>
      <w:r w:rsidRPr="000644EB">
        <w:rPr>
          <w:rStyle w:val="Brak"/>
          <w:b/>
          <w:bCs/>
          <w:sz w:val="20"/>
          <w:szCs w:val="20"/>
          <w:lang w:val="es-ES_tradnl"/>
        </w:rPr>
        <w:t>ZASADY WSP</w:t>
      </w:r>
      <w:r w:rsidRPr="000644EB">
        <w:rPr>
          <w:rStyle w:val="BrakA"/>
          <w:b/>
          <w:bCs/>
          <w:sz w:val="20"/>
          <w:szCs w:val="20"/>
        </w:rPr>
        <w:t>ÓŁ</w:t>
      </w:r>
      <w:r w:rsidRPr="000644EB">
        <w:rPr>
          <w:rStyle w:val="Brak"/>
          <w:b/>
          <w:bCs/>
          <w:sz w:val="20"/>
          <w:szCs w:val="20"/>
          <w:lang w:val="es-ES_tradnl"/>
        </w:rPr>
        <w:t>PRACY POMI</w:t>
      </w:r>
      <w:r w:rsidRPr="000644EB">
        <w:rPr>
          <w:rStyle w:val="BrakA"/>
          <w:b/>
          <w:bCs/>
          <w:sz w:val="20"/>
          <w:szCs w:val="20"/>
        </w:rPr>
        <w:t>Ę</w:t>
      </w:r>
      <w:r w:rsidRPr="000644EB">
        <w:rPr>
          <w:rStyle w:val="Brak"/>
          <w:b/>
          <w:bCs/>
          <w:sz w:val="20"/>
          <w:szCs w:val="20"/>
          <w:lang w:val="de-DE"/>
        </w:rPr>
        <w:t>DZY ZAMAWIAJ</w:t>
      </w:r>
      <w:r w:rsidRPr="000644EB">
        <w:rPr>
          <w:rStyle w:val="BrakA"/>
          <w:b/>
          <w:bCs/>
          <w:sz w:val="20"/>
          <w:szCs w:val="20"/>
        </w:rPr>
        <w:t xml:space="preserve">ĄCYM A WYKONAWCĄ </w:t>
      </w:r>
      <w:r w:rsidRPr="000644EB">
        <w:rPr>
          <w:rStyle w:val="Brak"/>
          <w:b/>
          <w:bCs/>
          <w:sz w:val="20"/>
          <w:szCs w:val="20"/>
          <w:lang w:val="de-DE"/>
        </w:rPr>
        <w:t>PRZY WYDAWANIU</w:t>
      </w:r>
      <w:r w:rsidR="000644EB">
        <w:rPr>
          <w:rStyle w:val="Brak"/>
          <w:b/>
          <w:bCs/>
          <w:sz w:val="20"/>
          <w:szCs w:val="20"/>
          <w:lang w:val="de-DE"/>
        </w:rPr>
        <w:br/>
      </w:r>
      <w:r w:rsidRPr="000644EB">
        <w:rPr>
          <w:rStyle w:val="Brak"/>
          <w:b/>
          <w:bCs/>
          <w:sz w:val="20"/>
          <w:szCs w:val="20"/>
          <w:lang w:val="de-DE"/>
        </w:rPr>
        <w:t>E-MAGAZYNU</w:t>
      </w:r>
      <w:r w:rsidR="00B64D73" w:rsidRPr="000644EB">
        <w:rPr>
          <w:rStyle w:val="Brak"/>
          <w:b/>
          <w:bCs/>
          <w:sz w:val="20"/>
          <w:szCs w:val="20"/>
          <w:lang w:val="de-DE"/>
        </w:rPr>
        <w:t>,</w:t>
      </w:r>
      <w:r w:rsidRPr="000644EB">
        <w:rPr>
          <w:rStyle w:val="BrakA"/>
          <w:b/>
          <w:bCs/>
          <w:sz w:val="20"/>
          <w:szCs w:val="20"/>
        </w:rPr>
        <w:t> </w:t>
      </w:r>
      <w:r w:rsidRPr="000644EB">
        <w:rPr>
          <w:rStyle w:val="Brak"/>
          <w:b/>
          <w:bCs/>
          <w:sz w:val="20"/>
          <w:szCs w:val="20"/>
          <w:lang w:val="de-DE"/>
        </w:rPr>
        <w:t>MAGAZYNU DRUKOWANEGO</w:t>
      </w:r>
      <w:r w:rsidR="00B64D73" w:rsidRPr="000644EB">
        <w:rPr>
          <w:rStyle w:val="Brak"/>
          <w:b/>
          <w:bCs/>
          <w:sz w:val="20"/>
          <w:szCs w:val="20"/>
          <w:lang w:val="de-DE"/>
        </w:rPr>
        <w:t xml:space="preserve"> </w:t>
      </w:r>
    </w:p>
    <w:p w14:paraId="0589221D" w14:textId="4B4B2AAF" w:rsidR="00AD2C2F" w:rsidRPr="000644EB" w:rsidRDefault="001F6FEC" w:rsidP="00612997">
      <w:pPr>
        <w:pStyle w:val="Akapitzlist"/>
        <w:numPr>
          <w:ilvl w:val="0"/>
          <w:numId w:val="85"/>
        </w:numPr>
        <w:suppressAutoHyphens/>
        <w:spacing w:after="0"/>
        <w:jc w:val="both"/>
        <w:rPr>
          <w:b/>
          <w:bCs/>
          <w:sz w:val="20"/>
          <w:szCs w:val="20"/>
        </w:rPr>
      </w:pPr>
      <w:r w:rsidRPr="000644EB">
        <w:rPr>
          <w:rStyle w:val="Brak"/>
          <w:sz w:val="20"/>
          <w:szCs w:val="20"/>
        </w:rPr>
        <w:t xml:space="preserve">Wykonawca zapewni możliwość stałego kontaktu z Zamawiającym w godzinach </w:t>
      </w:r>
      <w:r w:rsidRPr="000644EB">
        <w:rPr>
          <w:rStyle w:val="BrakA"/>
          <w:b/>
          <w:bCs/>
          <w:sz w:val="20"/>
          <w:szCs w:val="20"/>
        </w:rPr>
        <w:t>0</w:t>
      </w:r>
      <w:r w:rsidR="00F135A7" w:rsidRPr="000644EB">
        <w:rPr>
          <w:rStyle w:val="BrakA"/>
          <w:b/>
          <w:bCs/>
          <w:sz w:val="20"/>
          <w:szCs w:val="20"/>
        </w:rPr>
        <w:t>8</w:t>
      </w:r>
      <w:r w:rsidRPr="000644EB">
        <w:rPr>
          <w:rStyle w:val="BrakA"/>
          <w:b/>
          <w:bCs/>
          <w:sz w:val="20"/>
          <w:szCs w:val="20"/>
        </w:rPr>
        <w:t>:00 – 16:30 w dni robocze.</w:t>
      </w:r>
    </w:p>
    <w:p w14:paraId="78EE755E" w14:textId="77777777" w:rsidR="00AD2C2F" w:rsidRPr="000644EB" w:rsidRDefault="001F6FEC" w:rsidP="00612997">
      <w:pPr>
        <w:pStyle w:val="Akapitzlist"/>
        <w:numPr>
          <w:ilvl w:val="0"/>
          <w:numId w:val="86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Wykonawca zobowiąże się do przydzielania Zamawiającemu na czas trwania umowy opiekuna projektu,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ry</w:t>
      </w:r>
      <w:proofErr w:type="spellEnd"/>
      <w:r w:rsidRPr="000644EB">
        <w:rPr>
          <w:rStyle w:val="BrakA"/>
          <w:sz w:val="20"/>
          <w:szCs w:val="20"/>
        </w:rPr>
        <w:t xml:space="preserve"> będzie w stałym kontakcie telefonicznym i mailowym z przedstawicielami Zamawiającego na każdym etapie prac.</w:t>
      </w:r>
    </w:p>
    <w:p w14:paraId="6F19983F" w14:textId="77777777" w:rsidR="00AD2C2F" w:rsidRPr="000644EB" w:rsidRDefault="001F6FEC" w:rsidP="00612997">
      <w:pPr>
        <w:pStyle w:val="Akapitzlist"/>
        <w:numPr>
          <w:ilvl w:val="0"/>
          <w:numId w:val="85"/>
        </w:numPr>
        <w:suppressAutoHyphens/>
        <w:spacing w:after="0"/>
        <w:jc w:val="both"/>
        <w:rPr>
          <w:b/>
          <w:bCs/>
          <w:sz w:val="20"/>
          <w:szCs w:val="20"/>
        </w:rPr>
      </w:pPr>
      <w:r w:rsidRPr="000644EB">
        <w:rPr>
          <w:rStyle w:val="BrakA"/>
          <w:b/>
          <w:bCs/>
          <w:sz w:val="20"/>
          <w:szCs w:val="20"/>
        </w:rPr>
        <w:t>Zadanie nr 1</w:t>
      </w:r>
    </w:p>
    <w:p w14:paraId="43F2A7E4" w14:textId="3DA14E83" w:rsidR="00AD2C2F" w:rsidRPr="000644EB" w:rsidRDefault="001F6FEC" w:rsidP="00612997">
      <w:pPr>
        <w:pStyle w:val="Akapitzlist"/>
        <w:numPr>
          <w:ilvl w:val="0"/>
          <w:numId w:val="88"/>
        </w:numPr>
        <w:suppressAutoHyphens/>
        <w:spacing w:after="0"/>
        <w:jc w:val="both"/>
        <w:rPr>
          <w:rStyle w:val="BrakA"/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Wykonawca w terminie 5 dni roboczych od dnia podpisania umowy dostarczy Zamawiającemu propozycję </w:t>
      </w:r>
      <w:r w:rsidRPr="000644EB">
        <w:rPr>
          <w:rStyle w:val="Brak"/>
          <w:b/>
          <w:bCs/>
          <w:sz w:val="20"/>
          <w:szCs w:val="20"/>
        </w:rPr>
        <w:t xml:space="preserve">Harmonogramu </w:t>
      </w:r>
      <w:r w:rsidR="00156470" w:rsidRPr="000644EB">
        <w:rPr>
          <w:rStyle w:val="Brak"/>
          <w:b/>
          <w:bCs/>
          <w:sz w:val="20"/>
          <w:szCs w:val="20"/>
        </w:rPr>
        <w:t>wydawniczego/</w:t>
      </w:r>
      <w:r w:rsidRPr="000644EB">
        <w:rPr>
          <w:rStyle w:val="Brak"/>
          <w:b/>
          <w:bCs/>
          <w:sz w:val="20"/>
          <w:szCs w:val="20"/>
        </w:rPr>
        <w:t>produkcyjnego</w:t>
      </w:r>
      <w:r w:rsidRPr="000644EB">
        <w:rPr>
          <w:rStyle w:val="BrakA"/>
          <w:sz w:val="20"/>
          <w:szCs w:val="20"/>
        </w:rPr>
        <w:t xml:space="preserve"> uwzględniającego terminy planowanych wydań </w:t>
      </w:r>
      <w:proofErr w:type="spellStart"/>
      <w:r w:rsidRPr="000644EB">
        <w:rPr>
          <w:rStyle w:val="BrakA"/>
          <w:sz w:val="20"/>
          <w:szCs w:val="20"/>
        </w:rPr>
        <w:t>poszczeg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lnych</w:t>
      </w:r>
      <w:proofErr w:type="spellEnd"/>
      <w:r w:rsidRPr="000644EB">
        <w:rPr>
          <w:rStyle w:val="BrakA"/>
          <w:sz w:val="20"/>
          <w:szCs w:val="20"/>
        </w:rPr>
        <w:t xml:space="preserve"> </w:t>
      </w:r>
      <w:r w:rsidRPr="000644EB">
        <w:rPr>
          <w:rStyle w:val="Brak"/>
          <w:b/>
          <w:bCs/>
          <w:sz w:val="20"/>
          <w:szCs w:val="20"/>
          <w:lang w:val="it-IT"/>
        </w:rPr>
        <w:t>numer</w:t>
      </w:r>
      <w:r w:rsidRPr="000644EB">
        <w:rPr>
          <w:rStyle w:val="Brak"/>
          <w:b/>
          <w:bCs/>
          <w:sz w:val="20"/>
          <w:szCs w:val="20"/>
          <w:lang w:val="es-ES_tradnl"/>
        </w:rPr>
        <w:t>ó</w:t>
      </w:r>
      <w:r w:rsidRPr="000644EB">
        <w:rPr>
          <w:rStyle w:val="Brak"/>
          <w:b/>
          <w:bCs/>
          <w:sz w:val="20"/>
          <w:szCs w:val="20"/>
        </w:rPr>
        <w:t>w e-magazynu</w:t>
      </w:r>
      <w:r w:rsidRPr="000644EB">
        <w:rPr>
          <w:rStyle w:val="BrakA"/>
          <w:sz w:val="20"/>
          <w:szCs w:val="20"/>
        </w:rPr>
        <w:t xml:space="preserve"> w danym roku. Wykonawca uwzględni wszelkie uwagi Zamawiającego złożone do ww. propozycji.</w:t>
      </w:r>
    </w:p>
    <w:p w14:paraId="4E01934F" w14:textId="53CB2A26" w:rsidR="001A42BB" w:rsidRPr="000644EB" w:rsidRDefault="001A42BB" w:rsidP="00612997">
      <w:pPr>
        <w:pStyle w:val="Akapitzlist"/>
        <w:numPr>
          <w:ilvl w:val="0"/>
          <w:numId w:val="106"/>
        </w:numPr>
        <w:suppressAutoHyphens/>
        <w:spacing w:after="0"/>
        <w:ind w:left="426"/>
        <w:jc w:val="both"/>
        <w:rPr>
          <w:b/>
          <w:bCs/>
          <w:sz w:val="20"/>
          <w:szCs w:val="20"/>
        </w:rPr>
      </w:pPr>
      <w:r w:rsidRPr="000644EB">
        <w:rPr>
          <w:b/>
          <w:bCs/>
          <w:sz w:val="20"/>
          <w:szCs w:val="20"/>
        </w:rPr>
        <w:t>Zadanie nr 2</w:t>
      </w:r>
    </w:p>
    <w:p w14:paraId="4FA84902" w14:textId="7B2D4CBC" w:rsidR="001A42BB" w:rsidRPr="000644EB" w:rsidRDefault="001A42BB" w:rsidP="00612997">
      <w:pPr>
        <w:pStyle w:val="Akapitzlist"/>
        <w:numPr>
          <w:ilvl w:val="0"/>
          <w:numId w:val="114"/>
        </w:numPr>
        <w:suppressAutoHyphens/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Wykonawca w terminie 5 dni roboczych od dnia podpisania umowy dostarczy Zamawiającemu propozycję </w:t>
      </w:r>
      <w:r w:rsidRPr="000644EB">
        <w:rPr>
          <w:rStyle w:val="Brak"/>
          <w:b/>
          <w:bCs/>
          <w:sz w:val="20"/>
          <w:szCs w:val="20"/>
        </w:rPr>
        <w:t xml:space="preserve">Harmonogramu </w:t>
      </w:r>
      <w:r w:rsidR="00156470" w:rsidRPr="000644EB">
        <w:rPr>
          <w:rStyle w:val="Brak"/>
          <w:b/>
          <w:bCs/>
          <w:sz w:val="20"/>
          <w:szCs w:val="20"/>
        </w:rPr>
        <w:t>wydawniczego/</w:t>
      </w:r>
      <w:r w:rsidRPr="000644EB">
        <w:rPr>
          <w:rStyle w:val="Brak"/>
          <w:b/>
          <w:bCs/>
          <w:sz w:val="20"/>
          <w:szCs w:val="20"/>
        </w:rPr>
        <w:t>produkcyjnego</w:t>
      </w:r>
      <w:r w:rsidRPr="000644EB">
        <w:rPr>
          <w:rStyle w:val="BrakA"/>
          <w:sz w:val="20"/>
          <w:szCs w:val="20"/>
        </w:rPr>
        <w:t xml:space="preserve"> uwzględniającego terminy planowanych wydań artykułów sponsorowanych w danym roku. Wykonawca uwzględni wszelkie uwagi Zamawiającego złożone do ww. propozycji.</w:t>
      </w:r>
    </w:p>
    <w:p w14:paraId="4F1FAB2C" w14:textId="790B76C1" w:rsidR="005D53B6" w:rsidRPr="000644EB" w:rsidRDefault="001F6FEC" w:rsidP="00612997">
      <w:pPr>
        <w:pStyle w:val="Akapitzlist"/>
        <w:numPr>
          <w:ilvl w:val="0"/>
          <w:numId w:val="106"/>
        </w:numPr>
        <w:suppressAutoHyphens/>
        <w:spacing w:after="0"/>
        <w:ind w:left="426"/>
        <w:jc w:val="both"/>
        <w:rPr>
          <w:b/>
          <w:sz w:val="20"/>
          <w:szCs w:val="20"/>
        </w:rPr>
      </w:pPr>
      <w:r w:rsidRPr="000644EB">
        <w:rPr>
          <w:rStyle w:val="BrakA"/>
          <w:b/>
          <w:sz w:val="20"/>
          <w:szCs w:val="20"/>
        </w:rPr>
        <w:t xml:space="preserve">Zadanie nr </w:t>
      </w:r>
      <w:r w:rsidR="004B7E20" w:rsidRPr="000644EB">
        <w:rPr>
          <w:rStyle w:val="BrakA"/>
          <w:b/>
          <w:sz w:val="20"/>
          <w:szCs w:val="20"/>
        </w:rPr>
        <w:t>3</w:t>
      </w:r>
      <w:r w:rsidR="004D04A9" w:rsidRPr="000644EB">
        <w:rPr>
          <w:rStyle w:val="BrakA"/>
          <w:b/>
          <w:sz w:val="20"/>
          <w:szCs w:val="20"/>
        </w:rPr>
        <w:t xml:space="preserve"> </w:t>
      </w:r>
    </w:p>
    <w:p w14:paraId="0CF68C8E" w14:textId="47D7C452" w:rsidR="00AD2C2F" w:rsidRPr="000644EB" w:rsidRDefault="001F6FEC" w:rsidP="000644EB">
      <w:pPr>
        <w:pStyle w:val="Akapitzlist"/>
        <w:ind w:left="709" w:hanging="283"/>
        <w:jc w:val="both"/>
        <w:rPr>
          <w:rStyle w:val="Brak"/>
          <w:sz w:val="20"/>
          <w:szCs w:val="20"/>
        </w:rPr>
      </w:pPr>
      <w:r w:rsidRPr="000644EB">
        <w:rPr>
          <w:rStyle w:val="Brak"/>
          <w:sz w:val="20"/>
          <w:szCs w:val="20"/>
        </w:rPr>
        <w:t>1)</w:t>
      </w:r>
      <w:r w:rsidRPr="000644EB">
        <w:rPr>
          <w:rStyle w:val="Brak"/>
          <w:sz w:val="20"/>
          <w:szCs w:val="20"/>
        </w:rPr>
        <w:tab/>
        <w:t xml:space="preserve">Wykonawca w terminie 5 dni roboczych od dnia podpisania umowy dostarczy Zamawiającemu propozycję </w:t>
      </w:r>
      <w:r w:rsidRPr="000644EB">
        <w:rPr>
          <w:rStyle w:val="Brak"/>
          <w:b/>
          <w:bCs/>
          <w:sz w:val="20"/>
          <w:szCs w:val="20"/>
        </w:rPr>
        <w:t xml:space="preserve">Harmonogramu </w:t>
      </w:r>
      <w:r w:rsidR="00156470" w:rsidRPr="000644EB">
        <w:rPr>
          <w:rStyle w:val="Brak"/>
          <w:b/>
          <w:bCs/>
          <w:sz w:val="20"/>
          <w:szCs w:val="20"/>
        </w:rPr>
        <w:t>wydawniczego/</w:t>
      </w:r>
      <w:r w:rsidRPr="000644EB">
        <w:rPr>
          <w:rStyle w:val="Brak"/>
          <w:b/>
          <w:bCs/>
          <w:sz w:val="20"/>
          <w:szCs w:val="20"/>
        </w:rPr>
        <w:t>produkcyjnego</w:t>
      </w:r>
      <w:r w:rsidRPr="000644EB">
        <w:rPr>
          <w:rStyle w:val="Brak"/>
          <w:sz w:val="20"/>
          <w:szCs w:val="20"/>
        </w:rPr>
        <w:t xml:space="preserve"> uwzględniającego terminy planowanych wydań </w:t>
      </w:r>
      <w:proofErr w:type="spellStart"/>
      <w:r w:rsidRPr="000644EB">
        <w:rPr>
          <w:rStyle w:val="Brak"/>
          <w:sz w:val="20"/>
          <w:szCs w:val="20"/>
        </w:rPr>
        <w:t>poszczeg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"/>
          <w:sz w:val="20"/>
          <w:szCs w:val="20"/>
        </w:rPr>
        <w:t>lnych</w:t>
      </w:r>
      <w:proofErr w:type="spellEnd"/>
      <w:r w:rsidRPr="000644EB">
        <w:rPr>
          <w:rStyle w:val="Brak"/>
          <w:sz w:val="20"/>
          <w:szCs w:val="20"/>
        </w:rPr>
        <w:t xml:space="preserve"> </w:t>
      </w:r>
      <w:r w:rsidRPr="000644EB">
        <w:rPr>
          <w:rStyle w:val="Brak"/>
          <w:b/>
          <w:bCs/>
          <w:sz w:val="20"/>
          <w:szCs w:val="20"/>
          <w:lang w:val="it-IT"/>
        </w:rPr>
        <w:t>numer</w:t>
      </w:r>
      <w:r w:rsidRPr="000644EB">
        <w:rPr>
          <w:rStyle w:val="Brak"/>
          <w:b/>
          <w:bCs/>
          <w:sz w:val="20"/>
          <w:szCs w:val="20"/>
          <w:lang w:val="es-ES_tradnl"/>
        </w:rPr>
        <w:t>ó</w:t>
      </w:r>
      <w:r w:rsidRPr="000644EB">
        <w:rPr>
          <w:rStyle w:val="Brak"/>
          <w:b/>
          <w:bCs/>
          <w:sz w:val="20"/>
          <w:szCs w:val="20"/>
        </w:rPr>
        <w:t xml:space="preserve">w magazynu drukowanego </w:t>
      </w:r>
      <w:r w:rsidR="00156470" w:rsidRPr="000644EB">
        <w:rPr>
          <w:rStyle w:val="Brak"/>
          <w:sz w:val="20"/>
          <w:szCs w:val="20"/>
        </w:rPr>
        <w:t>w danym roku</w:t>
      </w:r>
      <w:r w:rsidRPr="000644EB">
        <w:rPr>
          <w:rStyle w:val="Brak"/>
          <w:sz w:val="20"/>
          <w:szCs w:val="20"/>
        </w:rPr>
        <w:t xml:space="preserve">. Wykonawca uwzględni wszelkie uwagi Zamawiającego </w:t>
      </w:r>
      <w:proofErr w:type="spellStart"/>
      <w:r w:rsidRPr="000644EB">
        <w:rPr>
          <w:rStyle w:val="Brak"/>
          <w:sz w:val="20"/>
          <w:szCs w:val="20"/>
        </w:rPr>
        <w:t>złoż</w:t>
      </w:r>
      <w:proofErr w:type="spellEnd"/>
      <w:r w:rsidRPr="000644EB">
        <w:rPr>
          <w:rStyle w:val="Brak"/>
          <w:sz w:val="20"/>
          <w:szCs w:val="20"/>
          <w:lang w:val="it-IT"/>
        </w:rPr>
        <w:t>one do</w:t>
      </w:r>
      <w:r w:rsidR="00A37F44" w:rsidRPr="000644EB">
        <w:rPr>
          <w:rStyle w:val="Brak"/>
          <w:sz w:val="20"/>
          <w:szCs w:val="20"/>
        </w:rPr>
        <w:t xml:space="preserve"> </w:t>
      </w:r>
      <w:r w:rsidRPr="000644EB">
        <w:rPr>
          <w:rStyle w:val="Brak"/>
          <w:sz w:val="20"/>
          <w:szCs w:val="20"/>
        </w:rPr>
        <w:t>ww. propozycji.</w:t>
      </w:r>
    </w:p>
    <w:p w14:paraId="697AE7B2" w14:textId="38A79921" w:rsidR="00AD2C2F" w:rsidRPr="000644EB" w:rsidRDefault="001F6FEC" w:rsidP="00612997">
      <w:pPr>
        <w:pStyle w:val="Akapitzlist"/>
        <w:numPr>
          <w:ilvl w:val="0"/>
          <w:numId w:val="90"/>
        </w:numPr>
        <w:shd w:val="clear" w:color="auto" w:fill="D9D9D9"/>
        <w:suppressAutoHyphens/>
        <w:spacing w:before="240" w:after="0"/>
        <w:jc w:val="both"/>
        <w:outlineLvl w:val="4"/>
        <w:rPr>
          <w:b/>
          <w:bCs/>
          <w:sz w:val="20"/>
          <w:szCs w:val="20"/>
          <w:lang w:val="de-DE"/>
        </w:rPr>
      </w:pPr>
      <w:r w:rsidRPr="000644EB">
        <w:rPr>
          <w:rStyle w:val="Brak"/>
          <w:b/>
          <w:bCs/>
          <w:sz w:val="20"/>
          <w:szCs w:val="20"/>
          <w:lang w:val="de-DE"/>
        </w:rPr>
        <w:t>REFERENCJE</w:t>
      </w:r>
      <w:r w:rsidR="00C9048B" w:rsidRPr="000644EB">
        <w:rPr>
          <w:rStyle w:val="Brak"/>
          <w:b/>
          <w:bCs/>
          <w:sz w:val="20"/>
          <w:szCs w:val="20"/>
          <w:lang w:val="de-DE"/>
        </w:rPr>
        <w:t>,</w:t>
      </w:r>
      <w:r w:rsidRPr="000644EB">
        <w:rPr>
          <w:rStyle w:val="Brak"/>
          <w:b/>
          <w:bCs/>
          <w:sz w:val="20"/>
          <w:szCs w:val="20"/>
          <w:lang w:val="de-DE"/>
        </w:rPr>
        <w:t xml:space="preserve"> WYTYCZNE</w:t>
      </w:r>
      <w:r w:rsidR="00C9048B" w:rsidRPr="000644EB">
        <w:rPr>
          <w:rStyle w:val="Brak"/>
          <w:b/>
          <w:bCs/>
          <w:sz w:val="20"/>
          <w:szCs w:val="20"/>
          <w:lang w:val="de-DE"/>
        </w:rPr>
        <w:t xml:space="preserve"> i DOKUMENTY</w:t>
      </w:r>
    </w:p>
    <w:p w14:paraId="2B1775C7" w14:textId="1DB16B25" w:rsidR="00AD2C2F" w:rsidRPr="000644EB" w:rsidRDefault="001F6FEC" w:rsidP="00612997">
      <w:pPr>
        <w:pStyle w:val="Akapitzlist"/>
        <w:numPr>
          <w:ilvl w:val="0"/>
          <w:numId w:val="92"/>
        </w:numPr>
        <w:suppressAutoHyphens/>
        <w:spacing w:after="0"/>
        <w:jc w:val="both"/>
        <w:outlineLvl w:val="4"/>
        <w:rPr>
          <w:b/>
          <w:bCs/>
          <w:sz w:val="20"/>
          <w:szCs w:val="20"/>
        </w:rPr>
      </w:pPr>
      <w:r w:rsidRPr="000644EB">
        <w:rPr>
          <w:rStyle w:val="Brak"/>
          <w:sz w:val="20"/>
          <w:szCs w:val="20"/>
        </w:rPr>
        <w:t>Wersja elektroniczna/ e-magazyn w formie responsywnej strony internetowej, z materiałami multimedialnymi (galerie zdjęć, animacje). Grafiki i zdjęcia muszą posiadać tekst alternatywny z opisem ich zawartości.</w:t>
      </w:r>
    </w:p>
    <w:p w14:paraId="3E0E0C2A" w14:textId="77777777" w:rsidR="00AD2C2F" w:rsidRPr="000644EB" w:rsidRDefault="001F6FEC" w:rsidP="00612997">
      <w:pPr>
        <w:pStyle w:val="Akapitzlist"/>
        <w:numPr>
          <w:ilvl w:val="0"/>
          <w:numId w:val="93"/>
        </w:numPr>
        <w:suppressAutoHyphens/>
        <w:spacing w:after="0"/>
        <w:jc w:val="both"/>
        <w:outlineLvl w:val="4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Wymagany bezpośredni przekaz kierowany do odbiorcy – przystępny, obrazowy, nieurzędowy język.</w:t>
      </w:r>
    </w:p>
    <w:p w14:paraId="3BF57BED" w14:textId="77777777" w:rsidR="00AD2C2F" w:rsidRPr="000644EB" w:rsidRDefault="001F6FEC" w:rsidP="00612997">
      <w:pPr>
        <w:pStyle w:val="Akapitzlist"/>
        <w:numPr>
          <w:ilvl w:val="0"/>
          <w:numId w:val="93"/>
        </w:numPr>
        <w:suppressAutoHyphens/>
        <w:spacing w:after="0"/>
        <w:jc w:val="both"/>
        <w:outlineLvl w:val="4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Unikanie terminologii hermetycznej i fachowej.</w:t>
      </w:r>
    </w:p>
    <w:p w14:paraId="53A016AD" w14:textId="77777777" w:rsidR="00AD2C2F" w:rsidRPr="000644EB" w:rsidRDefault="001F6FEC" w:rsidP="00612997">
      <w:pPr>
        <w:pStyle w:val="Akapitzlist"/>
        <w:numPr>
          <w:ilvl w:val="0"/>
          <w:numId w:val="93"/>
        </w:numPr>
        <w:suppressAutoHyphens/>
        <w:spacing w:after="0"/>
        <w:jc w:val="both"/>
        <w:outlineLvl w:val="4"/>
        <w:rPr>
          <w:sz w:val="20"/>
          <w:szCs w:val="20"/>
          <w:lang w:val="it-IT"/>
        </w:rPr>
      </w:pPr>
      <w:r w:rsidRPr="000644EB">
        <w:rPr>
          <w:rStyle w:val="Brak"/>
          <w:sz w:val="20"/>
          <w:szCs w:val="20"/>
          <w:lang w:val="it-IT"/>
        </w:rPr>
        <w:t>Sformu</w:t>
      </w:r>
      <w:proofErr w:type="spellStart"/>
      <w:r w:rsidRPr="000644EB">
        <w:rPr>
          <w:rStyle w:val="BrakA"/>
          <w:sz w:val="20"/>
          <w:szCs w:val="20"/>
        </w:rPr>
        <w:t>łowania</w:t>
      </w:r>
      <w:proofErr w:type="spellEnd"/>
      <w:r w:rsidRPr="000644EB">
        <w:rPr>
          <w:rStyle w:val="BrakA"/>
          <w:sz w:val="20"/>
          <w:szCs w:val="20"/>
        </w:rPr>
        <w:t xml:space="preserve"> anglojęzyczne,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rych</w:t>
      </w:r>
      <w:proofErr w:type="spellEnd"/>
      <w:r w:rsidRPr="000644EB">
        <w:rPr>
          <w:rStyle w:val="BrakA"/>
          <w:sz w:val="20"/>
          <w:szCs w:val="20"/>
        </w:rPr>
        <w:t xml:space="preserve"> odpowiednik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w brak w języku polskim, powinny być przystępnie tłumaczone lub omawiane opisowo.</w:t>
      </w:r>
    </w:p>
    <w:p w14:paraId="3F92D40C" w14:textId="77777777" w:rsidR="00AD2C2F" w:rsidRPr="000644EB" w:rsidRDefault="001F6FEC" w:rsidP="00612997">
      <w:pPr>
        <w:pStyle w:val="Akapitzlist"/>
        <w:numPr>
          <w:ilvl w:val="0"/>
          <w:numId w:val="93"/>
        </w:numPr>
        <w:suppressAutoHyphens/>
        <w:spacing w:after="0"/>
        <w:jc w:val="both"/>
        <w:outlineLvl w:val="4"/>
        <w:rPr>
          <w:rStyle w:val="BrakA"/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 przypadku ryzyka </w:t>
      </w:r>
      <w:proofErr w:type="spellStart"/>
      <w:r w:rsidRPr="000644EB">
        <w:rPr>
          <w:rStyle w:val="BrakA"/>
          <w:sz w:val="20"/>
          <w:szCs w:val="20"/>
        </w:rPr>
        <w:t>nieosią</w:t>
      </w:r>
      <w:proofErr w:type="spellEnd"/>
      <w:r w:rsidRPr="000644EB">
        <w:rPr>
          <w:rStyle w:val="Brak"/>
          <w:sz w:val="20"/>
          <w:szCs w:val="20"/>
          <w:lang w:val="it-IT"/>
        </w:rPr>
        <w:t>gni</w:t>
      </w:r>
      <w:proofErr w:type="spellStart"/>
      <w:r w:rsidRPr="000644EB">
        <w:rPr>
          <w:rStyle w:val="BrakA"/>
          <w:sz w:val="20"/>
          <w:szCs w:val="20"/>
        </w:rPr>
        <w:t>ęcia</w:t>
      </w:r>
      <w:proofErr w:type="spellEnd"/>
      <w:r w:rsidRPr="000644EB">
        <w:rPr>
          <w:rStyle w:val="BrakA"/>
          <w:sz w:val="20"/>
          <w:szCs w:val="20"/>
        </w:rPr>
        <w:t xml:space="preserve"> wskaźnik</w:t>
      </w:r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A"/>
          <w:sz w:val="20"/>
          <w:szCs w:val="20"/>
        </w:rPr>
        <w:t xml:space="preserve">w, dla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"/>
        </w:rPr>
        <w:t>ó</w:t>
      </w:r>
      <w:proofErr w:type="spellStart"/>
      <w:r w:rsidRPr="000644EB">
        <w:rPr>
          <w:rStyle w:val="BrakA"/>
          <w:sz w:val="20"/>
          <w:szCs w:val="20"/>
        </w:rPr>
        <w:t>regokolwiek</w:t>
      </w:r>
      <w:proofErr w:type="spellEnd"/>
      <w:r w:rsidRPr="000644EB">
        <w:rPr>
          <w:rStyle w:val="BrakA"/>
          <w:sz w:val="20"/>
          <w:szCs w:val="20"/>
        </w:rPr>
        <w:t xml:space="preserve"> z cykl</w:t>
      </w:r>
      <w:r w:rsidRPr="000644EB">
        <w:rPr>
          <w:rStyle w:val="Brak"/>
          <w:sz w:val="20"/>
          <w:szCs w:val="20"/>
          <w:lang w:val="es-ES"/>
        </w:rPr>
        <w:t>ó</w:t>
      </w:r>
      <w:r w:rsidRPr="000644EB">
        <w:rPr>
          <w:rStyle w:val="BrakA"/>
          <w:sz w:val="20"/>
          <w:szCs w:val="20"/>
        </w:rPr>
        <w:t xml:space="preserve">w działań </w:t>
      </w:r>
      <w:r w:rsidRPr="000644EB">
        <w:rPr>
          <w:rStyle w:val="Brak"/>
          <w:sz w:val="20"/>
          <w:szCs w:val="20"/>
          <w:lang w:val="es-ES"/>
        </w:rPr>
        <w:t>promuj</w:t>
      </w:r>
      <w:proofErr w:type="spellStart"/>
      <w:r w:rsidRPr="000644EB">
        <w:rPr>
          <w:rStyle w:val="BrakA"/>
          <w:sz w:val="20"/>
          <w:szCs w:val="20"/>
        </w:rPr>
        <w:t>ących</w:t>
      </w:r>
      <w:proofErr w:type="spellEnd"/>
      <w:r w:rsidRPr="000644EB">
        <w:rPr>
          <w:rStyle w:val="BrakA"/>
          <w:sz w:val="20"/>
          <w:szCs w:val="20"/>
        </w:rPr>
        <w:t xml:space="preserve"> e-magazyn w zakładanym minimalnym przedziale czasowym, Wykonawca musi monitorować wskaźniki, zintensyfikować działania i/lub przedłużyć czas promocji materiałów tak, by osiągnąć planowane minimalne wskaźniki. Przedłużenie czasu promowania jest możliwe wyłącznie w sytuacji gdy promowane treści nie zdezaktualizują się. Przedłużenie czasu promowania nie może przekroczyć terminu realizacji umowy.</w:t>
      </w:r>
    </w:p>
    <w:p w14:paraId="7EDDAB18" w14:textId="77777777" w:rsidR="00AD2C2F" w:rsidRPr="000644EB" w:rsidRDefault="00AD2C2F" w:rsidP="000644EB">
      <w:pPr>
        <w:spacing w:line="276" w:lineRule="auto"/>
        <w:jc w:val="both"/>
        <w:outlineLvl w:val="4"/>
        <w:rPr>
          <w:rStyle w:val="BrakA"/>
          <w:rFonts w:ascii="Calibri" w:eastAsia="Calibri" w:hAnsi="Calibri" w:cs="Calibri"/>
          <w:sz w:val="20"/>
          <w:szCs w:val="20"/>
        </w:rPr>
      </w:pPr>
    </w:p>
    <w:p w14:paraId="18F9B6A6" w14:textId="77777777" w:rsidR="00AD2C2F" w:rsidRPr="000644EB" w:rsidRDefault="001F6FEC" w:rsidP="000644EB">
      <w:pPr>
        <w:shd w:val="clear" w:color="auto" w:fill="D9D9D9"/>
        <w:suppressAutoHyphens/>
        <w:spacing w:line="276" w:lineRule="auto"/>
        <w:jc w:val="both"/>
        <w:outlineLvl w:val="4"/>
        <w:rPr>
          <w:rStyle w:val="Brak"/>
          <w:rFonts w:ascii="Calibri" w:eastAsia="Calibri" w:hAnsi="Calibri" w:cs="Calibri"/>
          <w:b/>
          <w:bCs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b/>
          <w:bCs/>
          <w:sz w:val="20"/>
          <w:szCs w:val="20"/>
          <w:lang w:val="de-DE"/>
        </w:rPr>
        <w:t>VIII. INNE</w:t>
      </w:r>
    </w:p>
    <w:p w14:paraId="3EE0CCC1" w14:textId="77777777" w:rsidR="00AD2C2F" w:rsidRPr="000644EB" w:rsidRDefault="001F6FEC" w:rsidP="00612997">
      <w:pPr>
        <w:pStyle w:val="Tekstpodstawowy"/>
        <w:numPr>
          <w:ilvl w:val="0"/>
          <w:numId w:val="95"/>
        </w:numPr>
        <w:spacing w:line="276" w:lineRule="auto"/>
        <w:outlineLvl w:val="4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Zamawiający zastrzega sobie prawo do narzucenia Wykonawcy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og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lnej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linii kreatywnej wszystkich materiałów produkowanych w ramach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zam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wienia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>.</w:t>
      </w:r>
    </w:p>
    <w:p w14:paraId="511BE8C5" w14:textId="1B530B28" w:rsidR="00AD2C2F" w:rsidRPr="000644EB" w:rsidRDefault="001F6FEC" w:rsidP="00612997">
      <w:pPr>
        <w:pStyle w:val="Akapitzlist"/>
        <w:numPr>
          <w:ilvl w:val="0"/>
          <w:numId w:val="96"/>
        </w:numPr>
        <w:suppressAutoHyphens/>
        <w:jc w:val="both"/>
        <w:outlineLvl w:val="4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Wszystkie wyprodukowane materiały muszą być oznaczone logo</w:t>
      </w:r>
      <w:r w:rsidR="00A37F44" w:rsidRPr="000644EB">
        <w:rPr>
          <w:rStyle w:val="BrakA"/>
          <w:sz w:val="20"/>
          <w:szCs w:val="20"/>
        </w:rPr>
        <w:t xml:space="preserve"> </w:t>
      </w:r>
      <w:r w:rsidR="0076504D" w:rsidRPr="000644EB">
        <w:rPr>
          <w:rStyle w:val="Brak"/>
          <w:sz w:val="20"/>
          <w:szCs w:val="20"/>
          <w:lang w:val="de-DE"/>
        </w:rPr>
        <w:t>FEM</w:t>
      </w:r>
      <w:r w:rsidRPr="000644EB">
        <w:rPr>
          <w:rStyle w:val="Brak"/>
          <w:sz w:val="20"/>
          <w:szCs w:val="20"/>
          <w:lang w:val="de-DE"/>
        </w:rPr>
        <w:t>.</w:t>
      </w:r>
    </w:p>
    <w:p w14:paraId="36BDB38B" w14:textId="49F9D364" w:rsidR="00AD2C2F" w:rsidRPr="000644EB" w:rsidRDefault="001F6FEC" w:rsidP="000644EB">
      <w:pPr>
        <w:pStyle w:val="Akapitzlist"/>
        <w:shd w:val="clear" w:color="auto" w:fill="FFFFFF"/>
        <w:tabs>
          <w:tab w:val="left" w:pos="1418"/>
        </w:tabs>
        <w:spacing w:after="120"/>
        <w:ind w:left="0"/>
        <w:jc w:val="both"/>
        <w:outlineLvl w:val="4"/>
        <w:rPr>
          <w:rStyle w:val="Brak"/>
          <w:i/>
          <w:iCs/>
          <w:sz w:val="20"/>
          <w:szCs w:val="20"/>
        </w:rPr>
      </w:pPr>
      <w:r w:rsidRPr="000644EB">
        <w:rPr>
          <w:rStyle w:val="Brak"/>
          <w:b/>
          <w:bCs/>
          <w:i/>
          <w:iCs/>
          <w:sz w:val="20"/>
          <w:szCs w:val="20"/>
        </w:rPr>
        <w:t xml:space="preserve">Uwaga </w:t>
      </w:r>
      <w:r w:rsidR="000644EB">
        <w:rPr>
          <w:rStyle w:val="Brak"/>
          <w:b/>
          <w:bCs/>
          <w:i/>
          <w:iCs/>
          <w:sz w:val="20"/>
          <w:szCs w:val="20"/>
        </w:rPr>
        <w:t>8</w:t>
      </w:r>
      <w:r w:rsidRPr="000644EB">
        <w:rPr>
          <w:rStyle w:val="Brak"/>
          <w:b/>
          <w:bCs/>
          <w:i/>
          <w:iCs/>
          <w:sz w:val="20"/>
          <w:szCs w:val="20"/>
        </w:rPr>
        <w:t>:</w:t>
      </w:r>
      <w:r w:rsidRPr="000644EB">
        <w:rPr>
          <w:rStyle w:val="Brak"/>
          <w:i/>
          <w:iCs/>
          <w:sz w:val="20"/>
          <w:szCs w:val="20"/>
        </w:rPr>
        <w:t xml:space="preserve"> Wytyczne OPZ odnośnie logotyp</w:t>
      </w:r>
      <w:r w:rsidRPr="000644EB">
        <w:rPr>
          <w:rStyle w:val="Brak"/>
          <w:i/>
          <w:iCs/>
          <w:sz w:val="20"/>
          <w:szCs w:val="20"/>
          <w:lang w:val="es-ES_tradnl"/>
        </w:rPr>
        <w:t>ó</w:t>
      </w:r>
      <w:r w:rsidRPr="000644EB">
        <w:rPr>
          <w:rStyle w:val="Brak"/>
          <w:i/>
          <w:iCs/>
          <w:sz w:val="20"/>
          <w:szCs w:val="20"/>
        </w:rPr>
        <w:t xml:space="preserve">w oraz niezbędnych informacji, </w:t>
      </w:r>
      <w:proofErr w:type="spellStart"/>
      <w:r w:rsidRPr="000644EB">
        <w:rPr>
          <w:rStyle w:val="Brak"/>
          <w:i/>
          <w:iCs/>
          <w:sz w:val="20"/>
          <w:szCs w:val="20"/>
        </w:rPr>
        <w:t>kt</w:t>
      </w:r>
      <w:proofErr w:type="spellEnd"/>
      <w:r w:rsidRPr="000644EB">
        <w:rPr>
          <w:rStyle w:val="Brak"/>
          <w:i/>
          <w:iCs/>
          <w:sz w:val="20"/>
          <w:szCs w:val="20"/>
          <w:lang w:val="es-ES_tradnl"/>
        </w:rPr>
        <w:t>ó</w:t>
      </w:r>
      <w:r w:rsidRPr="000644EB">
        <w:rPr>
          <w:rStyle w:val="Brak"/>
          <w:i/>
          <w:iCs/>
          <w:sz w:val="20"/>
          <w:szCs w:val="20"/>
        </w:rPr>
        <w:t>re muszą być zamieszczone w</w:t>
      </w:r>
      <w:r w:rsidR="007E3CE5">
        <w:rPr>
          <w:rStyle w:val="Brak"/>
          <w:i/>
          <w:iCs/>
          <w:sz w:val="20"/>
          <w:szCs w:val="20"/>
        </w:rPr>
        <w:t> </w:t>
      </w:r>
      <w:r w:rsidRPr="000644EB">
        <w:rPr>
          <w:rStyle w:val="Brak"/>
          <w:i/>
          <w:iCs/>
          <w:sz w:val="20"/>
          <w:szCs w:val="20"/>
        </w:rPr>
        <w:t xml:space="preserve">materiałach mogą ulec zmianie. Ewentualne zmiany w zapisach nie będą powodować zmiany istotnych </w:t>
      </w:r>
      <w:proofErr w:type="spellStart"/>
      <w:r w:rsidRPr="000644EB">
        <w:rPr>
          <w:rStyle w:val="Brak"/>
          <w:i/>
          <w:iCs/>
          <w:sz w:val="20"/>
          <w:szCs w:val="20"/>
        </w:rPr>
        <w:t>warunk</w:t>
      </w:r>
      <w:proofErr w:type="spellEnd"/>
      <w:r w:rsidRPr="000644EB">
        <w:rPr>
          <w:rStyle w:val="Brak"/>
          <w:i/>
          <w:iCs/>
          <w:sz w:val="20"/>
          <w:szCs w:val="20"/>
          <w:lang w:val="es-ES_tradnl"/>
        </w:rPr>
        <w:t>ó</w:t>
      </w:r>
      <w:r w:rsidRPr="000644EB">
        <w:rPr>
          <w:rStyle w:val="Brak"/>
          <w:i/>
          <w:iCs/>
          <w:sz w:val="20"/>
          <w:szCs w:val="20"/>
        </w:rPr>
        <w:t xml:space="preserve">w </w:t>
      </w:r>
      <w:proofErr w:type="spellStart"/>
      <w:r w:rsidRPr="000644EB">
        <w:rPr>
          <w:rStyle w:val="Brak"/>
          <w:i/>
          <w:iCs/>
          <w:sz w:val="20"/>
          <w:szCs w:val="20"/>
        </w:rPr>
        <w:t>zam</w:t>
      </w:r>
      <w:proofErr w:type="spellEnd"/>
      <w:r w:rsidRPr="000644EB">
        <w:rPr>
          <w:rStyle w:val="Brak"/>
          <w:i/>
          <w:iCs/>
          <w:sz w:val="20"/>
          <w:szCs w:val="20"/>
          <w:lang w:val="es-ES_tradnl"/>
        </w:rPr>
        <w:t>ó</w:t>
      </w:r>
      <w:proofErr w:type="spellStart"/>
      <w:r w:rsidRPr="000644EB">
        <w:rPr>
          <w:rStyle w:val="Brak"/>
          <w:i/>
          <w:iCs/>
          <w:sz w:val="20"/>
          <w:szCs w:val="20"/>
        </w:rPr>
        <w:t>wienia</w:t>
      </w:r>
      <w:proofErr w:type="spellEnd"/>
      <w:r w:rsidRPr="000644EB">
        <w:rPr>
          <w:rStyle w:val="Brak"/>
          <w:i/>
          <w:iCs/>
          <w:sz w:val="20"/>
          <w:szCs w:val="20"/>
        </w:rPr>
        <w:t>.</w:t>
      </w:r>
    </w:p>
    <w:p w14:paraId="269DBD81" w14:textId="77777777" w:rsidR="00AD2C2F" w:rsidRPr="000644EB" w:rsidRDefault="001F6FEC" w:rsidP="00612997">
      <w:pPr>
        <w:pStyle w:val="Akapitzlist"/>
        <w:numPr>
          <w:ilvl w:val="0"/>
          <w:numId w:val="96"/>
        </w:numPr>
        <w:suppressAutoHyphens/>
        <w:spacing w:before="240"/>
        <w:jc w:val="both"/>
        <w:outlineLvl w:val="4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Zamawiający wyraża zgodę na wykorzystanie przez Wykonawcę informacji o projekcie. Informacje będą dotyczyć zakresu projektu, przebiegu projektu, użytych metod i narzędzi oraz rezultatu działań Wykonawcy. Informacje będą mogły być użyte w komunikacji Wykonawcy podczas prezentacji oraz wystąpień, jak też na stronie internetowej i w mediach społecznościowych.</w:t>
      </w:r>
    </w:p>
    <w:p w14:paraId="0C7BC7D2" w14:textId="5762D0D5" w:rsidR="00AD2C2F" w:rsidRPr="000644EB" w:rsidRDefault="001F6FEC" w:rsidP="000644EB">
      <w:pPr>
        <w:pStyle w:val="CM11"/>
        <w:spacing w:after="240" w:line="276" w:lineRule="auto"/>
        <w:jc w:val="both"/>
        <w:outlineLvl w:val="4"/>
        <w:rPr>
          <w:rStyle w:val="Brak"/>
          <w:rFonts w:ascii="Calibri" w:eastAsia="Calibri" w:hAnsi="Calibri" w:cs="Calibri"/>
          <w:i/>
          <w:iCs/>
          <w:sz w:val="20"/>
          <w:szCs w:val="20"/>
        </w:rPr>
      </w:pPr>
      <w:r w:rsidRPr="000644EB">
        <w:rPr>
          <w:rStyle w:val="Brak"/>
          <w:rFonts w:ascii="Calibri" w:eastAsia="Calibri" w:hAnsi="Calibri" w:cs="Calibri"/>
          <w:b/>
          <w:bCs/>
          <w:i/>
          <w:iCs/>
          <w:sz w:val="20"/>
          <w:szCs w:val="20"/>
        </w:rPr>
        <w:lastRenderedPageBreak/>
        <w:t>Uwag</w:t>
      </w:r>
      <w:r w:rsidR="00F6163F" w:rsidRPr="000644EB">
        <w:rPr>
          <w:rStyle w:val="Brak"/>
          <w:rFonts w:ascii="Calibri" w:eastAsia="Calibri" w:hAnsi="Calibri" w:cs="Calibri"/>
          <w:b/>
          <w:bCs/>
          <w:i/>
          <w:iCs/>
          <w:sz w:val="20"/>
          <w:szCs w:val="20"/>
        </w:rPr>
        <w:t xml:space="preserve">a </w:t>
      </w:r>
      <w:r w:rsidR="000644EB">
        <w:rPr>
          <w:rStyle w:val="Brak"/>
          <w:rFonts w:ascii="Calibri" w:eastAsia="Calibri" w:hAnsi="Calibri" w:cs="Calibri"/>
          <w:b/>
          <w:bCs/>
          <w:i/>
          <w:iCs/>
          <w:sz w:val="20"/>
          <w:szCs w:val="20"/>
        </w:rPr>
        <w:t>9</w:t>
      </w:r>
      <w:r w:rsidRPr="000644EB">
        <w:rPr>
          <w:rStyle w:val="Brak"/>
          <w:rFonts w:ascii="Calibri" w:eastAsia="Calibri" w:hAnsi="Calibri" w:cs="Calibri"/>
          <w:b/>
          <w:bCs/>
          <w:i/>
          <w:iCs/>
          <w:sz w:val="20"/>
          <w:szCs w:val="20"/>
        </w:rPr>
        <w:t>:</w:t>
      </w:r>
      <w:r w:rsidRPr="000644EB">
        <w:rPr>
          <w:rStyle w:val="Brak"/>
          <w:rFonts w:ascii="Calibri" w:eastAsia="Calibri" w:hAnsi="Calibri" w:cs="Calibri"/>
          <w:i/>
          <w:iCs/>
          <w:sz w:val="20"/>
          <w:szCs w:val="20"/>
        </w:rPr>
        <w:t xml:space="preserve"> Powyższe prawa obejmują także prawo do powierzenia wdrożenia koncepcji kreatywnej oraz dowolnego przekształcania koncepcji kreatywnej i wybranej linii kreatywnej przez Zamawiającego i/lub podmioty zewnętrzne, 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  <w:sz w:val="20"/>
          <w:szCs w:val="20"/>
        </w:rPr>
        <w:t>kt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i/>
          <w:iCs/>
          <w:sz w:val="20"/>
          <w:szCs w:val="20"/>
        </w:rPr>
        <w:t xml:space="preserve">rym Zamawiający w toku dalszej działalności powierzy ww. zadania na podstawie odrębnych </w:t>
      </w:r>
      <w:proofErr w:type="spellStart"/>
      <w:r w:rsidRPr="000644EB">
        <w:rPr>
          <w:rStyle w:val="Brak"/>
          <w:rFonts w:ascii="Calibri" w:eastAsia="Calibri" w:hAnsi="Calibri" w:cs="Calibri"/>
          <w:i/>
          <w:iCs/>
          <w:sz w:val="20"/>
          <w:szCs w:val="20"/>
        </w:rPr>
        <w:t>um</w:t>
      </w:r>
      <w:proofErr w:type="spellEnd"/>
      <w:r w:rsidRPr="000644EB">
        <w:rPr>
          <w:rStyle w:val="Brak"/>
          <w:rFonts w:ascii="Calibri" w:eastAsia="Calibri" w:hAnsi="Calibri" w:cs="Calibri"/>
          <w:i/>
          <w:iCs/>
          <w:sz w:val="20"/>
          <w:szCs w:val="20"/>
          <w:lang w:val="es-ES_tradnl"/>
        </w:rPr>
        <w:t>ó</w:t>
      </w:r>
      <w:r w:rsidRPr="000644EB">
        <w:rPr>
          <w:rStyle w:val="Brak"/>
          <w:rFonts w:ascii="Calibri" w:eastAsia="Calibri" w:hAnsi="Calibri" w:cs="Calibri"/>
          <w:i/>
          <w:iCs/>
          <w:sz w:val="20"/>
          <w:szCs w:val="20"/>
        </w:rPr>
        <w:t xml:space="preserve">w. Prawa autorskie, prawa pokrewne oraz prawa zależne zostaną przekazane Zamawiającemu bez ograniczeń czasowych i terytorialnych. </w:t>
      </w:r>
    </w:p>
    <w:p w14:paraId="03AD817C" w14:textId="77777777" w:rsidR="00AD2C2F" w:rsidRPr="000644EB" w:rsidRDefault="001F6FEC" w:rsidP="00612997">
      <w:pPr>
        <w:pStyle w:val="Akapitzlist"/>
        <w:numPr>
          <w:ilvl w:val="0"/>
          <w:numId w:val="9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Zamawiający przewiduje zmianę w zakresie: </w:t>
      </w:r>
    </w:p>
    <w:p w14:paraId="324D1C62" w14:textId="77777777" w:rsidR="00AD2C2F" w:rsidRPr="000644EB" w:rsidRDefault="001F6FEC" w:rsidP="00612997">
      <w:pPr>
        <w:pStyle w:val="Akapitzlist"/>
        <w:numPr>
          <w:ilvl w:val="0"/>
          <w:numId w:val="98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zmiany os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b,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re będą uczestniczyć w wykonaniu </w:t>
      </w:r>
      <w:proofErr w:type="spellStart"/>
      <w:r w:rsidRPr="000644EB">
        <w:rPr>
          <w:rStyle w:val="BrakA"/>
          <w:sz w:val="20"/>
          <w:szCs w:val="20"/>
        </w:rPr>
        <w:t>zam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wienia</w:t>
      </w:r>
      <w:proofErr w:type="spellEnd"/>
      <w:r w:rsidRPr="000644EB">
        <w:rPr>
          <w:rStyle w:val="BrakA"/>
          <w:sz w:val="20"/>
          <w:szCs w:val="20"/>
        </w:rPr>
        <w:t xml:space="preserve"> i były wskazane w ofercie Wykonawcy, na podstawie,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rej dokonano wyboru Wykonawcy; </w:t>
      </w:r>
    </w:p>
    <w:p w14:paraId="5346A721" w14:textId="102F917A" w:rsidR="00AD2C2F" w:rsidRPr="000644EB" w:rsidRDefault="001F6FEC" w:rsidP="00612997">
      <w:pPr>
        <w:pStyle w:val="Akapitzlist"/>
        <w:numPr>
          <w:ilvl w:val="0"/>
          <w:numId w:val="98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dodania os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b,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re będą uczestniczyć w wykonaniu </w:t>
      </w:r>
      <w:proofErr w:type="spellStart"/>
      <w:r w:rsidRPr="000644EB">
        <w:rPr>
          <w:rStyle w:val="BrakA"/>
          <w:sz w:val="20"/>
          <w:szCs w:val="20"/>
        </w:rPr>
        <w:t>zam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wienia</w:t>
      </w:r>
      <w:proofErr w:type="spellEnd"/>
      <w:r w:rsidRPr="000644EB">
        <w:rPr>
          <w:rStyle w:val="BrakA"/>
          <w:sz w:val="20"/>
          <w:szCs w:val="20"/>
        </w:rPr>
        <w:t xml:space="preserve"> i nie były wskazane w ofercie Wykonawcy, na podstawie,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>rej dokonano wyboru Wykonawcy.</w:t>
      </w:r>
    </w:p>
    <w:p w14:paraId="58867A6C" w14:textId="77777777" w:rsidR="00AD2C2F" w:rsidRPr="000644EB" w:rsidRDefault="001F6FEC" w:rsidP="00612997">
      <w:pPr>
        <w:pStyle w:val="Akapitzlist"/>
        <w:numPr>
          <w:ilvl w:val="0"/>
          <w:numId w:val="98"/>
        </w:numPr>
        <w:rPr>
          <w:rStyle w:val="BrakA"/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wynagrodzenia Wykonawcy wynikającego z art. 142 ust. 5 ustawy </w:t>
      </w:r>
      <w:proofErr w:type="spellStart"/>
      <w:r w:rsidRPr="000644EB">
        <w:rPr>
          <w:rStyle w:val="BrakA"/>
          <w:sz w:val="20"/>
          <w:szCs w:val="20"/>
        </w:rPr>
        <w:t>P.z.p</w:t>
      </w:r>
      <w:proofErr w:type="spellEnd"/>
      <w:r w:rsidRPr="000644EB">
        <w:rPr>
          <w:rStyle w:val="BrakA"/>
          <w:sz w:val="20"/>
          <w:szCs w:val="20"/>
        </w:rPr>
        <w:t>.</w:t>
      </w:r>
    </w:p>
    <w:p w14:paraId="0D70EA74" w14:textId="6560F095" w:rsidR="009D32E9" w:rsidRPr="000644EB" w:rsidRDefault="009D32E9" w:rsidP="00612997">
      <w:pPr>
        <w:pStyle w:val="Akapitzlist"/>
        <w:numPr>
          <w:ilvl w:val="0"/>
          <w:numId w:val="98"/>
        </w:numPr>
        <w:rPr>
          <w:sz w:val="20"/>
          <w:szCs w:val="20"/>
        </w:rPr>
      </w:pPr>
      <w:r w:rsidRPr="000644EB">
        <w:rPr>
          <w:sz w:val="20"/>
          <w:szCs w:val="20"/>
        </w:rPr>
        <w:t>rozszerzenia zakresu zamówienia na podstawie art. 455 ust. 1 pkt 3 ustawy Prawo zamówień publicznych, polegającego na dodatkowych usługach redakcyjnych, graficznych, składu, druku, dystrybucji lub promocji związanych z przygotowaniem kolejnych numerów magazynu informacyjnego „Fundusze Europejskie na Mazowszu”, które nie zostały przewidziane w zamówieniu podstawowym.</w:t>
      </w:r>
    </w:p>
    <w:p w14:paraId="3A136E7B" w14:textId="77777777" w:rsidR="00AD2C2F" w:rsidRPr="000644EB" w:rsidRDefault="001F6FEC" w:rsidP="00612997">
      <w:pPr>
        <w:pStyle w:val="Akapitzlist"/>
        <w:numPr>
          <w:ilvl w:val="0"/>
          <w:numId w:val="99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Warunkiem zmiany osoby jest wystąpienie okoliczności lub zdarzenia losowego uniemożliwiającego danej osobie wykonywanie czynności wynikających z zawartej umowy lub utrata uprawnień do wykonywania takich czynności (jeżeli dotyczy), czego Zamawiający i Wykonawca nie mogli przewidzieć wcześniej. </w:t>
      </w:r>
    </w:p>
    <w:p w14:paraId="16823815" w14:textId="77777777" w:rsidR="00AD2C2F" w:rsidRPr="000644EB" w:rsidRDefault="001F6FEC" w:rsidP="00612997">
      <w:pPr>
        <w:pStyle w:val="Akapitzlist"/>
        <w:numPr>
          <w:ilvl w:val="0"/>
          <w:numId w:val="9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Wykonawca jest zobowiązany powiadomić Zamawiającego o konieczności zmiany osoby lub dodania os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b,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re będą uczestniczyć w wykonaniu </w:t>
      </w:r>
      <w:proofErr w:type="spellStart"/>
      <w:r w:rsidRPr="000644EB">
        <w:rPr>
          <w:rStyle w:val="BrakA"/>
          <w:sz w:val="20"/>
          <w:szCs w:val="20"/>
        </w:rPr>
        <w:t>zam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wienia</w:t>
      </w:r>
      <w:proofErr w:type="spellEnd"/>
      <w:r w:rsidRPr="000644EB">
        <w:rPr>
          <w:rStyle w:val="BrakA"/>
          <w:sz w:val="20"/>
          <w:szCs w:val="20"/>
        </w:rPr>
        <w:t xml:space="preserve">. </w:t>
      </w:r>
    </w:p>
    <w:p w14:paraId="1CAE377A" w14:textId="77777777" w:rsidR="00AD2C2F" w:rsidRPr="000644EB" w:rsidRDefault="001F6FEC" w:rsidP="00612997">
      <w:pPr>
        <w:pStyle w:val="Akapitzlist"/>
        <w:numPr>
          <w:ilvl w:val="0"/>
          <w:numId w:val="9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Powiadomienie o konieczności zmiany lub dodania osoby musi mieć formę pisemną lub e-mailową.</w:t>
      </w:r>
    </w:p>
    <w:p w14:paraId="6292FF7C" w14:textId="53A3BDD5" w:rsidR="00AD2C2F" w:rsidRPr="000644EB" w:rsidRDefault="001F6FEC" w:rsidP="00612997">
      <w:pPr>
        <w:pStyle w:val="Akapitzlist"/>
        <w:numPr>
          <w:ilvl w:val="0"/>
          <w:numId w:val="9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 xml:space="preserve">Powiadomienie o konieczności zmiany osoby musi zawierać minimalnie: imię i nazwisko, </w:t>
      </w:r>
      <w:proofErr w:type="spellStart"/>
      <w:r w:rsidRPr="000644EB">
        <w:rPr>
          <w:rStyle w:val="BrakA"/>
          <w:sz w:val="20"/>
          <w:szCs w:val="20"/>
        </w:rPr>
        <w:t>peł</w:t>
      </w:r>
      <w:proofErr w:type="spellEnd"/>
      <w:r w:rsidRPr="000644EB">
        <w:rPr>
          <w:rStyle w:val="Brak"/>
          <w:sz w:val="20"/>
          <w:szCs w:val="20"/>
          <w:lang w:val="fr-FR"/>
        </w:rPr>
        <w:t>nion</w:t>
      </w:r>
      <w:r w:rsidRPr="000644EB">
        <w:rPr>
          <w:rStyle w:val="BrakA"/>
          <w:sz w:val="20"/>
          <w:szCs w:val="20"/>
        </w:rPr>
        <w:t xml:space="preserve">ą funkcję oraz przyczynę braku możliwości realizacji zadań przez daną osobę. Wraz z powyższą informacją Wykonawca zobowiązany jest zaproponować minimum jedną inną osobę,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ra</w:t>
      </w:r>
      <w:proofErr w:type="spellEnd"/>
      <w:r w:rsidRPr="000644EB">
        <w:rPr>
          <w:rStyle w:val="BrakA"/>
          <w:sz w:val="20"/>
          <w:szCs w:val="20"/>
        </w:rPr>
        <w:t xml:space="preserve"> będzie realizowała zadania w zastępstwie oraz powiadomić Zamawiającego o posiadanych kwalifikacjach i doświadczeniu wskazanej osoby.</w:t>
      </w:r>
    </w:p>
    <w:p w14:paraId="3C6032C8" w14:textId="77777777" w:rsidR="00AD2C2F" w:rsidRPr="000644EB" w:rsidRDefault="001F6FEC" w:rsidP="00612997">
      <w:pPr>
        <w:pStyle w:val="Akapitzlist"/>
        <w:numPr>
          <w:ilvl w:val="0"/>
          <w:numId w:val="9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Powiadomienie o konieczności dodania osoby musi zawierać minimalnie: imię i nazwisko, proponowaną funkcję, wykaz kompetencji i doświadczenia wskazanej osoby.</w:t>
      </w:r>
    </w:p>
    <w:p w14:paraId="52185020" w14:textId="7423B040" w:rsidR="00AD2C2F" w:rsidRPr="000644EB" w:rsidRDefault="001F6FEC" w:rsidP="1C466EF7">
      <w:pPr>
        <w:pStyle w:val="Akapitzlist"/>
        <w:numPr>
          <w:ilvl w:val="0"/>
          <w:numId w:val="96"/>
        </w:numPr>
        <w:spacing w:after="0"/>
        <w:jc w:val="both"/>
        <w:rPr>
          <w:b/>
          <w:bCs/>
          <w:sz w:val="20"/>
          <w:szCs w:val="20"/>
        </w:rPr>
      </w:pPr>
      <w:r w:rsidRPr="1C466EF7">
        <w:rPr>
          <w:rStyle w:val="BrakA"/>
          <w:sz w:val="20"/>
          <w:szCs w:val="20"/>
        </w:rPr>
        <w:t>W przypadku zmiany lub dodania os</w:t>
      </w:r>
      <w:r w:rsidRPr="1C466EF7">
        <w:rPr>
          <w:rStyle w:val="Brak"/>
          <w:sz w:val="20"/>
          <w:szCs w:val="20"/>
          <w:lang w:val="es-ES"/>
        </w:rPr>
        <w:t>ó</w:t>
      </w:r>
      <w:r w:rsidRPr="1C466EF7">
        <w:rPr>
          <w:rStyle w:val="BrakA"/>
          <w:sz w:val="20"/>
          <w:szCs w:val="20"/>
        </w:rPr>
        <w:t xml:space="preserve">b stanowiących „zespół redakcyjny”, wskazane osoby muszą posiadać wiedzę, umiejętności i doświadczenie nie gorsze niż osoby wskazane w ofercie. Poprzez stwierdzenie „wiedzę, umiejętności i doświadczenie nie gorsze” Zamawiający rozumie osoby, </w:t>
      </w:r>
      <w:proofErr w:type="spellStart"/>
      <w:r w:rsidRPr="1C466EF7">
        <w:rPr>
          <w:rStyle w:val="BrakA"/>
          <w:sz w:val="20"/>
          <w:szCs w:val="20"/>
        </w:rPr>
        <w:t>kt</w:t>
      </w:r>
      <w:proofErr w:type="spellEnd"/>
      <w:r w:rsidRPr="1C466EF7">
        <w:rPr>
          <w:rStyle w:val="Brak"/>
          <w:sz w:val="20"/>
          <w:szCs w:val="20"/>
          <w:lang w:val="es-ES"/>
        </w:rPr>
        <w:t>ó</w:t>
      </w:r>
      <w:r w:rsidRPr="1C466EF7">
        <w:rPr>
          <w:rStyle w:val="BrakA"/>
          <w:sz w:val="20"/>
          <w:szCs w:val="20"/>
        </w:rPr>
        <w:t>re w przyjętych kryteriach otrzymałyby nie mniej punkt</w:t>
      </w:r>
      <w:r w:rsidRPr="1C466EF7">
        <w:rPr>
          <w:rStyle w:val="Brak"/>
          <w:sz w:val="20"/>
          <w:szCs w:val="20"/>
          <w:lang w:val="es-ES"/>
        </w:rPr>
        <w:t>ó</w:t>
      </w:r>
      <w:r w:rsidRPr="1C466EF7">
        <w:rPr>
          <w:rStyle w:val="BrakA"/>
          <w:sz w:val="20"/>
          <w:szCs w:val="20"/>
        </w:rPr>
        <w:t xml:space="preserve">w niż osoby wskazane przez Wykonawcę w treści oferty. </w:t>
      </w:r>
    </w:p>
    <w:p w14:paraId="0C93C51C" w14:textId="0632375D" w:rsidR="00AD2C2F" w:rsidRPr="000644EB" w:rsidRDefault="001F6FEC" w:rsidP="1C466EF7">
      <w:pPr>
        <w:pStyle w:val="Akapitzlist"/>
        <w:numPr>
          <w:ilvl w:val="0"/>
          <w:numId w:val="96"/>
        </w:numPr>
        <w:spacing w:after="0"/>
        <w:jc w:val="both"/>
        <w:rPr>
          <w:b/>
          <w:bCs/>
          <w:sz w:val="20"/>
          <w:szCs w:val="20"/>
        </w:rPr>
      </w:pPr>
      <w:r w:rsidRPr="1C466EF7">
        <w:rPr>
          <w:rStyle w:val="Brak"/>
          <w:sz w:val="20"/>
          <w:szCs w:val="20"/>
        </w:rPr>
        <w:t>W przypadku zmiany os</w:t>
      </w:r>
      <w:r w:rsidRPr="1C466EF7">
        <w:rPr>
          <w:rStyle w:val="Brak"/>
          <w:sz w:val="20"/>
          <w:szCs w:val="20"/>
          <w:lang w:val="es-ES"/>
        </w:rPr>
        <w:t>ó</w:t>
      </w:r>
      <w:r w:rsidRPr="1C466EF7">
        <w:rPr>
          <w:rStyle w:val="Brak"/>
          <w:sz w:val="20"/>
          <w:szCs w:val="20"/>
        </w:rPr>
        <w:t xml:space="preserve">b, </w:t>
      </w:r>
      <w:proofErr w:type="spellStart"/>
      <w:r w:rsidRPr="1C466EF7">
        <w:rPr>
          <w:rStyle w:val="Brak"/>
          <w:sz w:val="20"/>
          <w:szCs w:val="20"/>
        </w:rPr>
        <w:t>kt</w:t>
      </w:r>
      <w:proofErr w:type="spellEnd"/>
      <w:r w:rsidRPr="1C466EF7">
        <w:rPr>
          <w:rStyle w:val="Brak"/>
          <w:sz w:val="20"/>
          <w:szCs w:val="20"/>
          <w:lang w:val="es-ES"/>
        </w:rPr>
        <w:t>ó</w:t>
      </w:r>
      <w:r w:rsidRPr="1C466EF7">
        <w:rPr>
          <w:rStyle w:val="Brak"/>
          <w:sz w:val="20"/>
          <w:szCs w:val="20"/>
        </w:rPr>
        <w:t xml:space="preserve">re będą uczestniczyć w wykonaniu </w:t>
      </w:r>
      <w:proofErr w:type="spellStart"/>
      <w:r w:rsidRPr="1C466EF7">
        <w:rPr>
          <w:rStyle w:val="Brak"/>
          <w:sz w:val="20"/>
          <w:szCs w:val="20"/>
        </w:rPr>
        <w:t>zam</w:t>
      </w:r>
      <w:proofErr w:type="spellEnd"/>
      <w:r w:rsidRPr="1C466EF7">
        <w:rPr>
          <w:rStyle w:val="Brak"/>
          <w:sz w:val="20"/>
          <w:szCs w:val="20"/>
          <w:lang w:val="es-ES"/>
        </w:rPr>
        <w:t>ó</w:t>
      </w:r>
      <w:proofErr w:type="spellStart"/>
      <w:r w:rsidRPr="1C466EF7">
        <w:rPr>
          <w:rStyle w:val="Brak"/>
          <w:sz w:val="20"/>
          <w:szCs w:val="20"/>
        </w:rPr>
        <w:t>wienia</w:t>
      </w:r>
      <w:proofErr w:type="spellEnd"/>
      <w:r w:rsidRPr="1C466EF7">
        <w:rPr>
          <w:rStyle w:val="Brak"/>
          <w:sz w:val="20"/>
          <w:szCs w:val="20"/>
        </w:rPr>
        <w:t xml:space="preserve"> w sytuacji braku akceptacji zaproponowanej kandydatury przez Zamawiającego, Wykonawca jest zobowiązany do przedstawienia kolejnych kandydatur (w terminie 3 dni kalendarzowych), aż do uzyskania akceptacji Zamawiającego tak, aby zadanie było realizowane wyłącznie przez osoby spełniające wszystkie wymagania Zamawiającego oraz w liczbie opisanej w dziale V „Informacje uzupełniające” ustęp 1.</w:t>
      </w:r>
    </w:p>
    <w:p w14:paraId="1BFD760D" w14:textId="77777777" w:rsidR="00AD2C2F" w:rsidRPr="000644EB" w:rsidRDefault="001F6FEC" w:rsidP="00612997">
      <w:pPr>
        <w:pStyle w:val="Akapitzlist"/>
        <w:numPr>
          <w:ilvl w:val="0"/>
          <w:numId w:val="9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 przypadku dodania os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b,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re będą uczestniczyć w wykonaniu </w:t>
      </w:r>
      <w:proofErr w:type="spellStart"/>
      <w:r w:rsidRPr="000644EB">
        <w:rPr>
          <w:rStyle w:val="BrakA"/>
          <w:sz w:val="20"/>
          <w:szCs w:val="20"/>
        </w:rPr>
        <w:t>zam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wienia</w:t>
      </w:r>
      <w:proofErr w:type="spellEnd"/>
      <w:r w:rsidRPr="000644EB">
        <w:rPr>
          <w:rStyle w:val="BrakA"/>
          <w:sz w:val="20"/>
          <w:szCs w:val="20"/>
        </w:rPr>
        <w:t xml:space="preserve"> w sytuacji braku akceptacji zaproponowanej kandydatury przez Zamawiającego, Wykonawca może przedstawić kolejne kandydatury, aż do uzyskania akceptacji Zamawiającego tak, aby zadanie było realizowane wyłącznie przez osoby spełniające wszystkie wymagania Zamawiającego. </w:t>
      </w:r>
    </w:p>
    <w:p w14:paraId="65A69102" w14:textId="77777777" w:rsidR="00AD2C2F" w:rsidRPr="000644EB" w:rsidRDefault="001F6FEC" w:rsidP="00612997">
      <w:pPr>
        <w:pStyle w:val="Akapitzlist"/>
        <w:numPr>
          <w:ilvl w:val="0"/>
          <w:numId w:val="9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Zmiana osoby lub dodanie os</w:t>
      </w:r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b, </w:t>
      </w:r>
      <w:proofErr w:type="spellStart"/>
      <w:r w:rsidRPr="000644EB">
        <w:rPr>
          <w:rStyle w:val="BrakA"/>
          <w:sz w:val="20"/>
          <w:szCs w:val="20"/>
        </w:rPr>
        <w:t>kt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r w:rsidRPr="000644EB">
        <w:rPr>
          <w:rStyle w:val="BrakA"/>
          <w:sz w:val="20"/>
          <w:szCs w:val="20"/>
        </w:rPr>
        <w:t xml:space="preserve">re będą uczestniczyć w wykonaniu </w:t>
      </w:r>
      <w:proofErr w:type="spellStart"/>
      <w:r w:rsidRPr="000644EB">
        <w:rPr>
          <w:rStyle w:val="BrakA"/>
          <w:sz w:val="20"/>
          <w:szCs w:val="20"/>
        </w:rPr>
        <w:t>zam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wienia</w:t>
      </w:r>
      <w:proofErr w:type="spellEnd"/>
      <w:r w:rsidRPr="000644EB">
        <w:rPr>
          <w:rStyle w:val="BrakA"/>
          <w:sz w:val="20"/>
          <w:szCs w:val="20"/>
        </w:rPr>
        <w:t xml:space="preserve"> nie będzie powodować zwiększenia ceny za realizację przedmiotu </w:t>
      </w:r>
      <w:proofErr w:type="spellStart"/>
      <w:r w:rsidRPr="000644EB">
        <w:rPr>
          <w:rStyle w:val="BrakA"/>
          <w:sz w:val="20"/>
          <w:szCs w:val="20"/>
        </w:rPr>
        <w:t>zam</w:t>
      </w:r>
      <w:proofErr w:type="spellEnd"/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wienia</w:t>
      </w:r>
      <w:proofErr w:type="spellEnd"/>
      <w:r w:rsidRPr="000644EB">
        <w:rPr>
          <w:rStyle w:val="BrakA"/>
          <w:sz w:val="20"/>
          <w:szCs w:val="20"/>
        </w:rPr>
        <w:t>, nie może r</w:t>
      </w:r>
      <w:r w:rsidRPr="000644EB">
        <w:rPr>
          <w:rStyle w:val="Brak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sz w:val="20"/>
          <w:szCs w:val="20"/>
        </w:rPr>
        <w:t>wnież</w:t>
      </w:r>
      <w:proofErr w:type="spellEnd"/>
      <w:r w:rsidRPr="000644EB">
        <w:rPr>
          <w:rStyle w:val="BrakA"/>
          <w:sz w:val="20"/>
          <w:szCs w:val="20"/>
        </w:rPr>
        <w:t xml:space="preserve"> wpłynąć na termin i jakość realizowanych usług.</w:t>
      </w:r>
    </w:p>
    <w:p w14:paraId="4215F416" w14:textId="6B6F4B94" w:rsidR="00AD2C2F" w:rsidRPr="000644EB" w:rsidRDefault="001F6FEC" w:rsidP="00612997">
      <w:pPr>
        <w:pStyle w:val="Akapitzlist"/>
        <w:numPr>
          <w:ilvl w:val="0"/>
          <w:numId w:val="96"/>
        </w:numPr>
        <w:spacing w:after="0"/>
        <w:jc w:val="both"/>
        <w:rPr>
          <w:sz w:val="20"/>
          <w:szCs w:val="20"/>
        </w:rPr>
      </w:pPr>
      <w:r w:rsidRPr="000644EB">
        <w:rPr>
          <w:rStyle w:val="BrakA"/>
          <w:sz w:val="20"/>
          <w:szCs w:val="20"/>
        </w:rPr>
        <w:t>W związku z faktem, iż umowa</w:t>
      </w:r>
      <w:r w:rsidR="3C5AA8F3" w:rsidRPr="000644EB">
        <w:rPr>
          <w:rStyle w:val="BrakA"/>
          <w:sz w:val="20"/>
          <w:szCs w:val="20"/>
        </w:rPr>
        <w:t xml:space="preserve"> może</w:t>
      </w:r>
      <w:r w:rsidRPr="000644EB">
        <w:rPr>
          <w:rStyle w:val="BrakA"/>
          <w:sz w:val="20"/>
          <w:szCs w:val="20"/>
        </w:rPr>
        <w:t xml:space="preserve"> </w:t>
      </w:r>
      <w:r w:rsidR="1BEA622F" w:rsidRPr="000644EB">
        <w:rPr>
          <w:rStyle w:val="BrakA"/>
          <w:sz w:val="20"/>
          <w:szCs w:val="20"/>
        </w:rPr>
        <w:t xml:space="preserve">zostać </w:t>
      </w:r>
      <w:r w:rsidRPr="000644EB">
        <w:rPr>
          <w:rStyle w:val="BrakA"/>
          <w:sz w:val="20"/>
          <w:szCs w:val="20"/>
        </w:rPr>
        <w:t>zawarta na okres dłuższy niż 12 miesięcy, Zamawiający dopuszcza, iż zmianie może ulec wynagrodzenie Wykonawcy. Zmiana wynagrodzenia należnego Wykonawcy zostanie wprowadzona w przypadku zmiany:</w:t>
      </w:r>
    </w:p>
    <w:p w14:paraId="5F41BB38" w14:textId="77777777" w:rsidR="00AD2C2F" w:rsidRPr="000644EB" w:rsidRDefault="001F6FEC" w:rsidP="00612997">
      <w:pPr>
        <w:numPr>
          <w:ilvl w:val="0"/>
          <w:numId w:val="10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stawki podatku od towar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i usług;</w:t>
      </w:r>
    </w:p>
    <w:p w14:paraId="77B83B44" w14:textId="6D1E2C63" w:rsidR="00AD2C2F" w:rsidRPr="000644EB" w:rsidRDefault="001F6FEC" w:rsidP="00612997">
      <w:pPr>
        <w:numPr>
          <w:ilvl w:val="0"/>
          <w:numId w:val="10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wysokości minimalnego wynagrodzenia za pracę albo wysokości minimalnej stawki godzinowej, ustalonych na podstawie przepis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w ustawy z dnia 10 października 2002 r.</w:t>
      </w:r>
      <w:r w:rsidR="007E3CE5">
        <w:rPr>
          <w:rStyle w:val="BrakA"/>
          <w:rFonts w:ascii="Calibri" w:eastAsia="Calibri" w:hAnsi="Calibri" w:cs="Calibri"/>
          <w:sz w:val="20"/>
          <w:szCs w:val="20"/>
        </w:rPr>
        <w:t xml:space="preserve"> 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>o minimalnym wynagrodzeniu za pracę;</w:t>
      </w:r>
    </w:p>
    <w:p w14:paraId="71C69D6E" w14:textId="77777777" w:rsidR="00AD2C2F" w:rsidRPr="000644EB" w:rsidRDefault="001F6FEC" w:rsidP="00612997">
      <w:pPr>
        <w:numPr>
          <w:ilvl w:val="0"/>
          <w:numId w:val="10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lastRenderedPageBreak/>
        <w:t>zasad podlegania ubezpieczeniom społecznym lub ubezpieczeniu zdrowotnemu lub wysokości stawki składki na ubezpieczenia społeczne lub zdrowotne;</w:t>
      </w:r>
    </w:p>
    <w:p w14:paraId="6B927D5E" w14:textId="77777777" w:rsidR="00AD2C2F" w:rsidRPr="000644EB" w:rsidRDefault="001F6FEC" w:rsidP="00612997">
      <w:pPr>
        <w:numPr>
          <w:ilvl w:val="0"/>
          <w:numId w:val="102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644EB">
        <w:rPr>
          <w:rStyle w:val="BrakA"/>
          <w:rFonts w:ascii="Calibri" w:eastAsia="Calibri" w:hAnsi="Calibri" w:cs="Calibri"/>
          <w:sz w:val="20"/>
          <w:szCs w:val="20"/>
        </w:rPr>
        <w:t>zasad gromadzenia i wysokości wpłat do pracowniczych plan</w:t>
      </w:r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w kapitałowych, o 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kt</w:t>
      </w:r>
      <w:proofErr w:type="spellEnd"/>
      <w:r w:rsidRPr="000644EB">
        <w:rPr>
          <w:rStyle w:val="Brak"/>
          <w:rFonts w:ascii="Calibri" w:eastAsia="Calibri" w:hAnsi="Calibri" w:cs="Calibri"/>
          <w:sz w:val="20"/>
          <w:szCs w:val="20"/>
          <w:lang w:val="es-ES_tradnl"/>
        </w:rPr>
        <w:t>ó</w:t>
      </w:r>
      <w:proofErr w:type="spellStart"/>
      <w:r w:rsidRPr="000644EB">
        <w:rPr>
          <w:rStyle w:val="BrakA"/>
          <w:rFonts w:ascii="Calibri" w:eastAsia="Calibri" w:hAnsi="Calibri" w:cs="Calibri"/>
          <w:sz w:val="20"/>
          <w:szCs w:val="20"/>
        </w:rPr>
        <w:t>rych</w:t>
      </w:r>
      <w:proofErr w:type="spellEnd"/>
      <w:r w:rsidRPr="000644EB">
        <w:rPr>
          <w:rStyle w:val="BrakA"/>
          <w:rFonts w:ascii="Calibri" w:eastAsia="Calibri" w:hAnsi="Calibri" w:cs="Calibri"/>
          <w:sz w:val="20"/>
          <w:szCs w:val="20"/>
        </w:rPr>
        <w:t xml:space="preserve"> mowa w ustawie z dnia 4 października 2018 r. o pracowniczych planach kapitałowych.</w:t>
      </w:r>
    </w:p>
    <w:p w14:paraId="2012E7C0" w14:textId="748C5CC7" w:rsidR="009D32E9" w:rsidRPr="000644EB" w:rsidRDefault="001F6FEC" w:rsidP="1C466EF7">
      <w:pPr>
        <w:spacing w:line="276" w:lineRule="auto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 w:rsidRPr="1C466EF7">
        <w:rPr>
          <w:rStyle w:val="Brak"/>
          <w:rFonts w:ascii="Calibri" w:eastAsia="Calibri" w:hAnsi="Calibri" w:cs="Calibri"/>
          <w:sz w:val="20"/>
          <w:szCs w:val="20"/>
        </w:rPr>
        <w:t xml:space="preserve">Zmiana wynagrodzenia należnego Wykonawcy zostanie </w:t>
      </w:r>
      <w:r w:rsidR="2BA0CE8C" w:rsidRPr="1C466EF7">
        <w:rPr>
          <w:rStyle w:val="Brak"/>
          <w:rFonts w:ascii="Calibri" w:eastAsia="Calibri" w:hAnsi="Calibri" w:cs="Calibri"/>
          <w:sz w:val="20"/>
          <w:szCs w:val="20"/>
        </w:rPr>
        <w:t>wprowadzona,</w:t>
      </w:r>
      <w:r w:rsidRPr="1C466EF7">
        <w:rPr>
          <w:rStyle w:val="Brak"/>
          <w:rFonts w:ascii="Calibri" w:eastAsia="Calibri" w:hAnsi="Calibri" w:cs="Calibri"/>
          <w:sz w:val="20"/>
          <w:szCs w:val="20"/>
        </w:rPr>
        <w:t xml:space="preserve"> jeżeli wskazane wyżej zmiany będą miały wpływ na koszty wykonania </w:t>
      </w:r>
      <w:proofErr w:type="spellStart"/>
      <w:r w:rsidRPr="1C466EF7">
        <w:rPr>
          <w:rStyle w:val="Brak"/>
          <w:rFonts w:ascii="Calibri" w:eastAsia="Calibri" w:hAnsi="Calibri" w:cs="Calibri"/>
          <w:sz w:val="20"/>
          <w:szCs w:val="20"/>
        </w:rPr>
        <w:t>zam</w:t>
      </w:r>
      <w:proofErr w:type="spellEnd"/>
      <w:r w:rsidRPr="1C466EF7">
        <w:rPr>
          <w:rStyle w:val="Brak"/>
          <w:rFonts w:ascii="Calibri" w:eastAsia="Calibri" w:hAnsi="Calibri" w:cs="Calibri"/>
          <w:sz w:val="20"/>
          <w:szCs w:val="20"/>
          <w:lang w:val="es-ES"/>
        </w:rPr>
        <w:t>ó</w:t>
      </w:r>
      <w:proofErr w:type="spellStart"/>
      <w:r w:rsidRPr="1C466EF7">
        <w:rPr>
          <w:rStyle w:val="Brak"/>
          <w:rFonts w:ascii="Calibri" w:eastAsia="Calibri" w:hAnsi="Calibri" w:cs="Calibri"/>
          <w:sz w:val="20"/>
          <w:szCs w:val="20"/>
        </w:rPr>
        <w:t>wienia</w:t>
      </w:r>
      <w:proofErr w:type="spellEnd"/>
      <w:r w:rsidRPr="1C466EF7">
        <w:rPr>
          <w:rStyle w:val="Brak"/>
          <w:rFonts w:ascii="Calibri" w:eastAsia="Calibri" w:hAnsi="Calibri" w:cs="Calibri"/>
          <w:sz w:val="20"/>
          <w:szCs w:val="20"/>
        </w:rPr>
        <w:t xml:space="preserve"> przez Wykonawcę.</w:t>
      </w:r>
    </w:p>
    <w:p w14:paraId="4420D08C" w14:textId="516F92B7" w:rsidR="000644EB" w:rsidRPr="000644EB" w:rsidRDefault="009D32E9" w:rsidP="1C466EF7">
      <w:pPr>
        <w:pStyle w:val="Akapitzlist"/>
        <w:numPr>
          <w:ilvl w:val="0"/>
          <w:numId w:val="122"/>
        </w:numPr>
        <w:spacing w:after="0"/>
        <w:jc w:val="both"/>
        <w:rPr>
          <w:sz w:val="20"/>
          <w:szCs w:val="20"/>
        </w:rPr>
      </w:pPr>
      <w:r w:rsidRPr="1C466EF7">
        <w:rPr>
          <w:sz w:val="20"/>
          <w:szCs w:val="20"/>
        </w:rPr>
        <w:t>Warunkiem dokonania</w:t>
      </w:r>
      <w:r w:rsidR="11F5458F" w:rsidRPr="1C466EF7">
        <w:rPr>
          <w:sz w:val="20"/>
          <w:szCs w:val="20"/>
        </w:rPr>
        <w:t xml:space="preserve"> zmiany rozszerzenia zakresu zamówienia na podstawie art. 455 ust. 1 pkt 3 ustawy Prawo zamówień publicznych</w:t>
      </w:r>
      <w:r w:rsidRPr="1C466EF7">
        <w:rPr>
          <w:sz w:val="20"/>
          <w:szCs w:val="20"/>
        </w:rPr>
        <w:t xml:space="preserve"> jest wystąpienie obiektywnej potrzeby zapewnienia ciągłości działań informacyjnopromocyjnych oraz realizacji obowiązków wynikających z zaleceń Komisji Europejskiej, Ministerstwa Funduszy i Polityki Regionalnej oraz Rocznych Planów Działań Informacyjnych i Promocyjnych.</w:t>
      </w:r>
    </w:p>
    <w:p w14:paraId="62985E9D" w14:textId="5762FA0D" w:rsidR="000644EB" w:rsidRPr="000644EB" w:rsidRDefault="009D32E9" w:rsidP="00612997">
      <w:pPr>
        <w:pStyle w:val="Akapitzlist"/>
        <w:numPr>
          <w:ilvl w:val="0"/>
          <w:numId w:val="122"/>
        </w:numPr>
        <w:spacing w:after="0"/>
        <w:jc w:val="both"/>
        <w:rPr>
          <w:sz w:val="20"/>
          <w:szCs w:val="20"/>
        </w:rPr>
      </w:pPr>
      <w:r w:rsidRPr="1C466EF7">
        <w:rPr>
          <w:sz w:val="20"/>
          <w:szCs w:val="20"/>
        </w:rPr>
        <w:t>Zmiana może obejmować wyłącznie dodatkowe usługi mieszczące się w zakresie przedmiotu zamówienia, tj. opracowanie i wydanie kolejnych numerów e</w:t>
      </w:r>
      <w:r w:rsidR="086C070E" w:rsidRPr="1C466EF7">
        <w:rPr>
          <w:sz w:val="20"/>
          <w:szCs w:val="20"/>
        </w:rPr>
        <w:t>-</w:t>
      </w:r>
      <w:r w:rsidRPr="1C466EF7">
        <w:rPr>
          <w:sz w:val="20"/>
          <w:szCs w:val="20"/>
        </w:rPr>
        <w:t>magazynu, wydań papierowych oraz działań promocyjnych w mediach.</w:t>
      </w:r>
    </w:p>
    <w:p w14:paraId="0F9A9B75" w14:textId="76303FA5" w:rsidR="000644EB" w:rsidRPr="000644EB" w:rsidRDefault="009D32E9" w:rsidP="00612997">
      <w:pPr>
        <w:pStyle w:val="Akapitzlist"/>
        <w:numPr>
          <w:ilvl w:val="0"/>
          <w:numId w:val="122"/>
        </w:numPr>
        <w:spacing w:after="0"/>
        <w:jc w:val="both"/>
        <w:rPr>
          <w:sz w:val="20"/>
          <w:szCs w:val="20"/>
        </w:rPr>
      </w:pPr>
      <w:r w:rsidRPr="1C466EF7">
        <w:rPr>
          <w:sz w:val="20"/>
          <w:szCs w:val="20"/>
        </w:rPr>
        <w:t xml:space="preserve">Wartość dodatkowych usług nie może przekroczyć limitów określonych w ustawie </w:t>
      </w:r>
      <w:proofErr w:type="spellStart"/>
      <w:r w:rsidRPr="1C466EF7">
        <w:rPr>
          <w:sz w:val="20"/>
          <w:szCs w:val="20"/>
        </w:rPr>
        <w:t>Pzp</w:t>
      </w:r>
      <w:proofErr w:type="spellEnd"/>
      <w:r w:rsidRPr="1C466EF7">
        <w:rPr>
          <w:sz w:val="20"/>
          <w:szCs w:val="20"/>
        </w:rPr>
        <w:t xml:space="preserve"> dla zmian umowy na podstawie art. 455 ust. 1 pkt 3.</w:t>
      </w:r>
    </w:p>
    <w:p w14:paraId="1D5A7591" w14:textId="191956A8" w:rsidR="000644EB" w:rsidRPr="000644EB" w:rsidRDefault="009D32E9" w:rsidP="00612997">
      <w:pPr>
        <w:pStyle w:val="Akapitzlist"/>
        <w:numPr>
          <w:ilvl w:val="0"/>
          <w:numId w:val="122"/>
        </w:numPr>
        <w:spacing w:after="0"/>
        <w:jc w:val="both"/>
        <w:rPr>
          <w:sz w:val="20"/>
          <w:szCs w:val="20"/>
        </w:rPr>
      </w:pPr>
      <w:r w:rsidRPr="1C466EF7">
        <w:rPr>
          <w:sz w:val="20"/>
          <w:szCs w:val="20"/>
        </w:rPr>
        <w:t>Zmiana umowy wymaga sporządzenia aneksu w formie pisemnej oraz wskazania szczegółowego uzasadnienia faktycznego i prawnego.</w:t>
      </w:r>
    </w:p>
    <w:p w14:paraId="17C10CBB" w14:textId="43DC140D" w:rsidR="000644EB" w:rsidRPr="000644EB" w:rsidRDefault="009D32E9" w:rsidP="00612997">
      <w:pPr>
        <w:pStyle w:val="Akapitzlist"/>
        <w:numPr>
          <w:ilvl w:val="0"/>
          <w:numId w:val="122"/>
        </w:numPr>
        <w:spacing w:after="0"/>
        <w:jc w:val="both"/>
        <w:rPr>
          <w:sz w:val="20"/>
          <w:szCs w:val="20"/>
        </w:rPr>
      </w:pPr>
      <w:r w:rsidRPr="1C466EF7">
        <w:rPr>
          <w:sz w:val="20"/>
          <w:szCs w:val="20"/>
        </w:rPr>
        <w:t>Zmiana nie może powodować zwiększenia ceny jednostkowej usług ani pogorszenia jakości i terminowości realizacji zamówienia.</w:t>
      </w:r>
    </w:p>
    <w:p w14:paraId="398D067F" w14:textId="2DF008EE" w:rsidR="000644EB" w:rsidRPr="000644EB" w:rsidRDefault="009D32E9" w:rsidP="00612997">
      <w:pPr>
        <w:pStyle w:val="Akapitzlist"/>
        <w:numPr>
          <w:ilvl w:val="0"/>
          <w:numId w:val="122"/>
        </w:numPr>
        <w:spacing w:after="0"/>
        <w:jc w:val="both"/>
        <w:rPr>
          <w:sz w:val="20"/>
          <w:szCs w:val="20"/>
        </w:rPr>
      </w:pPr>
      <w:r w:rsidRPr="1C466EF7">
        <w:rPr>
          <w:sz w:val="20"/>
          <w:szCs w:val="20"/>
        </w:rPr>
        <w:t>Wykonawca zobowiązany jest przedstawić Zamawiającemu kalkulację kosztów oraz harmonogram realizacji dodatkowych usług, które mają zostać objęte zmianą.</w:t>
      </w:r>
    </w:p>
    <w:p w14:paraId="540D5AA9" w14:textId="32BDF684" w:rsidR="009D32E9" w:rsidRPr="000644EB" w:rsidRDefault="000644EB" w:rsidP="00612997">
      <w:pPr>
        <w:pStyle w:val="Akapitzlist"/>
        <w:numPr>
          <w:ilvl w:val="0"/>
          <w:numId w:val="122"/>
        </w:numPr>
        <w:spacing w:after="0"/>
        <w:jc w:val="both"/>
        <w:rPr>
          <w:sz w:val="20"/>
          <w:szCs w:val="20"/>
        </w:rPr>
      </w:pPr>
      <w:r w:rsidRPr="1C466EF7">
        <w:rPr>
          <w:sz w:val="20"/>
          <w:szCs w:val="20"/>
        </w:rPr>
        <w:t>W</w:t>
      </w:r>
      <w:r w:rsidR="009D32E9" w:rsidRPr="1C466EF7">
        <w:rPr>
          <w:sz w:val="20"/>
          <w:szCs w:val="20"/>
        </w:rPr>
        <w:t xml:space="preserve"> przypadku braku akceptacji przez Zamawiającego zaproponowanego zakresu lub warunków realizacji dodatkowych usług, Wykonawca jest zobowiązany do przedstawienia alternatywnej propozycji w terminie 7 dni kalendarzowych.</w:t>
      </w:r>
    </w:p>
    <w:p w14:paraId="35120F0F" w14:textId="77777777" w:rsidR="009D32E9" w:rsidRPr="000644EB" w:rsidRDefault="009D32E9" w:rsidP="000644E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9D32E9" w:rsidRPr="000644EB">
      <w:headerReference w:type="default" r:id="rId24"/>
      <w:footerReference w:type="default" r:id="rId25"/>
      <w:pgSz w:w="11900" w:h="16840"/>
      <w:pgMar w:top="610" w:right="1417" w:bottom="851" w:left="1417" w:header="2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BD9C" w14:textId="77777777" w:rsidR="007C4EB1" w:rsidRDefault="007C4EB1">
      <w:r>
        <w:separator/>
      </w:r>
    </w:p>
  </w:endnote>
  <w:endnote w:type="continuationSeparator" w:id="0">
    <w:p w14:paraId="359CAAFB" w14:textId="77777777" w:rsidR="007C4EB1" w:rsidRDefault="007C4EB1">
      <w:r>
        <w:continuationSeparator/>
      </w:r>
    </w:p>
  </w:endnote>
  <w:endnote w:type="continuationNotice" w:id="1">
    <w:p w14:paraId="1284C1DD" w14:textId="77777777" w:rsidR="007C4EB1" w:rsidRDefault="007C4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5848" w14:textId="77777777" w:rsidR="00AD2C2F" w:rsidRDefault="001F6FEC">
    <w:pPr>
      <w:pStyle w:val="Stopka"/>
      <w:pBdr>
        <w:top w:val="single" w:sz="4" w:space="0" w:color="000000"/>
      </w:pBdr>
      <w:tabs>
        <w:tab w:val="clear" w:pos="9072"/>
        <w:tab w:val="right" w:pos="9046"/>
      </w:tabs>
      <w:jc w:val="center"/>
      <w:rPr>
        <w:rFonts w:ascii="Calibri" w:eastAsia="Calibri" w:hAnsi="Calibri" w:cs="Calibri"/>
        <w:b/>
        <w:bCs/>
        <w:sz w:val="16"/>
        <w:szCs w:val="16"/>
      </w:rPr>
    </w:pPr>
    <w:r>
      <w:rPr>
        <w:rFonts w:ascii="Calibri" w:eastAsia="Calibri" w:hAnsi="Calibri" w:cs="Calibri"/>
        <w:b/>
        <w:bCs/>
        <w:sz w:val="16"/>
        <w:szCs w:val="16"/>
      </w:rPr>
      <w:t>Mazowiecka Jednostka Wdrażania Program</w:t>
    </w:r>
    <w:r>
      <w:rPr>
        <w:rFonts w:ascii="Calibri" w:eastAsia="Calibri" w:hAnsi="Calibri" w:cs="Calibri"/>
        <w:b/>
        <w:bCs/>
        <w:sz w:val="16"/>
        <w:szCs w:val="16"/>
        <w:lang w:val="es-ES_tradnl"/>
      </w:rPr>
      <w:t>ó</w:t>
    </w:r>
    <w:r>
      <w:rPr>
        <w:rFonts w:ascii="Calibri" w:eastAsia="Calibri" w:hAnsi="Calibri" w:cs="Calibri"/>
        <w:b/>
        <w:bCs/>
        <w:sz w:val="16"/>
        <w:szCs w:val="16"/>
      </w:rPr>
      <w:t>w Unijnych</w:t>
    </w:r>
  </w:p>
  <w:p w14:paraId="007AA84A" w14:textId="2608E3BF" w:rsidR="00AD2C2F" w:rsidRDefault="00BD79E6">
    <w:pPr>
      <w:pStyle w:val="Stopka"/>
      <w:tabs>
        <w:tab w:val="clear" w:pos="9072"/>
        <w:tab w:val="right" w:pos="9046"/>
      </w:tabs>
      <w:jc w:val="center"/>
      <w:rPr>
        <w:rFonts w:ascii="Calibri" w:eastAsia="Calibri" w:hAnsi="Calibri" w:cs="Calibri"/>
        <w:b/>
        <w:bCs/>
        <w:sz w:val="16"/>
        <w:szCs w:val="16"/>
      </w:rPr>
    </w:pPr>
    <w:r>
      <w:rPr>
        <w:rFonts w:ascii="Calibri" w:eastAsia="Calibri" w:hAnsi="Calibri" w:cs="Calibri"/>
        <w:b/>
        <w:bCs/>
        <w:sz w:val="16"/>
        <w:szCs w:val="16"/>
      </w:rPr>
      <w:t>U</w:t>
    </w:r>
    <w:r w:rsidR="001F6FEC">
      <w:rPr>
        <w:rFonts w:ascii="Calibri" w:eastAsia="Calibri" w:hAnsi="Calibri" w:cs="Calibri"/>
        <w:b/>
        <w:bCs/>
        <w:sz w:val="16"/>
        <w:szCs w:val="16"/>
      </w:rPr>
      <w:t>l</w:t>
    </w:r>
    <w:r>
      <w:rPr>
        <w:rFonts w:ascii="Calibri" w:eastAsia="Calibri" w:hAnsi="Calibri" w:cs="Calibri"/>
        <w:b/>
        <w:bCs/>
        <w:sz w:val="16"/>
        <w:szCs w:val="16"/>
      </w:rPr>
      <w:t>. Inflancka 4</w:t>
    </w:r>
    <w:r w:rsidR="001F6FEC">
      <w:rPr>
        <w:rFonts w:ascii="Calibri" w:eastAsia="Calibri" w:hAnsi="Calibri" w:cs="Calibri"/>
        <w:b/>
        <w:bCs/>
        <w:sz w:val="16"/>
        <w:szCs w:val="16"/>
      </w:rPr>
      <w:t>, 0</w:t>
    </w:r>
    <w:r>
      <w:rPr>
        <w:rFonts w:ascii="Calibri" w:eastAsia="Calibri" w:hAnsi="Calibri" w:cs="Calibri"/>
        <w:b/>
        <w:bCs/>
        <w:sz w:val="16"/>
        <w:szCs w:val="16"/>
      </w:rPr>
      <w:t>0</w:t>
    </w:r>
    <w:r w:rsidR="001F6FEC">
      <w:rPr>
        <w:rFonts w:ascii="Calibri" w:eastAsia="Calibri" w:hAnsi="Calibri" w:cs="Calibri"/>
        <w:b/>
        <w:bCs/>
        <w:sz w:val="16"/>
        <w:szCs w:val="16"/>
      </w:rPr>
      <w:t>-</w:t>
    </w:r>
    <w:r>
      <w:rPr>
        <w:rFonts w:ascii="Calibri" w:eastAsia="Calibri" w:hAnsi="Calibri" w:cs="Calibri"/>
        <w:b/>
        <w:bCs/>
        <w:sz w:val="16"/>
        <w:szCs w:val="16"/>
      </w:rPr>
      <w:t>189</w:t>
    </w:r>
    <w:r w:rsidR="001F6FEC">
      <w:rPr>
        <w:rFonts w:ascii="Calibri" w:eastAsia="Calibri" w:hAnsi="Calibri" w:cs="Calibri"/>
        <w:b/>
        <w:bCs/>
        <w:sz w:val="16"/>
        <w:szCs w:val="16"/>
      </w:rPr>
      <w:t xml:space="preserve"> Warszawa</w:t>
    </w:r>
  </w:p>
  <w:p w14:paraId="7C96C22C" w14:textId="77777777" w:rsidR="00AD2C2F" w:rsidRDefault="001F6FEC">
    <w:pPr>
      <w:pStyle w:val="Stopka"/>
      <w:tabs>
        <w:tab w:val="clear" w:pos="9072"/>
        <w:tab w:val="right" w:pos="9046"/>
      </w:tabs>
      <w:jc w:val="center"/>
    </w:pPr>
    <w:r>
      <w:rPr>
        <w:rFonts w:ascii="Calibri" w:eastAsia="Calibri" w:hAnsi="Calibri" w:cs="Calibri"/>
        <w:b/>
        <w:bCs/>
        <w:sz w:val="16"/>
        <w:szCs w:val="16"/>
        <w:lang w:val="it-IT"/>
      </w:rPr>
      <w:t xml:space="preserve">Strona </w:t>
    </w:r>
    <w:r>
      <w:rPr>
        <w:rFonts w:ascii="Calibri" w:eastAsia="Calibri" w:hAnsi="Calibri" w:cs="Calibri"/>
        <w:b/>
        <w:bCs/>
        <w:sz w:val="16"/>
        <w:szCs w:val="16"/>
      </w:rPr>
      <w:fldChar w:fldCharType="begin"/>
    </w:r>
    <w:r>
      <w:rPr>
        <w:rFonts w:ascii="Calibri" w:eastAsia="Calibri" w:hAnsi="Calibri" w:cs="Calibri"/>
        <w:b/>
        <w:bCs/>
        <w:sz w:val="16"/>
        <w:szCs w:val="16"/>
      </w:rPr>
      <w:instrText xml:space="preserve"> PAGE </w:instrText>
    </w:r>
    <w:r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743DF9">
      <w:rPr>
        <w:rFonts w:ascii="Calibri" w:eastAsia="Calibri" w:hAnsi="Calibri" w:cs="Calibri"/>
        <w:b/>
        <w:bCs/>
        <w:noProof/>
        <w:sz w:val="16"/>
        <w:szCs w:val="16"/>
      </w:rPr>
      <w:t>2</w:t>
    </w:r>
    <w:r>
      <w:rPr>
        <w:rFonts w:ascii="Calibri" w:eastAsia="Calibri" w:hAnsi="Calibri" w:cs="Calibri"/>
        <w:b/>
        <w:bCs/>
        <w:sz w:val="16"/>
        <w:szCs w:val="16"/>
      </w:rPr>
      <w:fldChar w:fldCharType="end"/>
    </w:r>
    <w:r>
      <w:rPr>
        <w:rFonts w:ascii="Calibri" w:eastAsia="Calibri" w:hAnsi="Calibri" w:cs="Calibri"/>
        <w:b/>
        <w:bCs/>
        <w:sz w:val="16"/>
        <w:szCs w:val="16"/>
      </w:rPr>
      <w:t xml:space="preserve"> z </w:t>
    </w:r>
    <w:r>
      <w:rPr>
        <w:rFonts w:ascii="Calibri" w:eastAsia="Calibri" w:hAnsi="Calibri" w:cs="Calibri"/>
        <w:b/>
        <w:bCs/>
        <w:sz w:val="16"/>
        <w:szCs w:val="16"/>
      </w:rPr>
      <w:fldChar w:fldCharType="begin"/>
    </w:r>
    <w:r>
      <w:rPr>
        <w:rFonts w:ascii="Calibri" w:eastAsia="Calibri" w:hAnsi="Calibri" w:cs="Calibri"/>
        <w:b/>
        <w:bCs/>
        <w:sz w:val="16"/>
        <w:szCs w:val="16"/>
      </w:rPr>
      <w:instrText xml:space="preserve"> NUMPAGES </w:instrText>
    </w:r>
    <w:r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743DF9">
      <w:rPr>
        <w:rFonts w:ascii="Calibri" w:eastAsia="Calibri" w:hAnsi="Calibri" w:cs="Calibri"/>
        <w:b/>
        <w:bCs/>
        <w:noProof/>
        <w:sz w:val="16"/>
        <w:szCs w:val="16"/>
      </w:rPr>
      <w:t>14</w:t>
    </w:r>
    <w:r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B430" w14:textId="77777777" w:rsidR="007C4EB1" w:rsidRDefault="007C4EB1">
      <w:r>
        <w:separator/>
      </w:r>
    </w:p>
  </w:footnote>
  <w:footnote w:type="continuationSeparator" w:id="0">
    <w:p w14:paraId="7AC4501C" w14:textId="77777777" w:rsidR="007C4EB1" w:rsidRDefault="007C4EB1">
      <w:r>
        <w:continuationSeparator/>
      </w:r>
    </w:p>
  </w:footnote>
  <w:footnote w:type="continuationNotice" w:id="1">
    <w:p w14:paraId="7E194FBA" w14:textId="77777777" w:rsidR="007C4EB1" w:rsidRDefault="007C4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4A7D" w14:textId="77777777" w:rsidR="00AD2C2F" w:rsidRDefault="001F6FEC">
    <w:pPr>
      <w:pStyle w:val="Nagwek"/>
      <w:tabs>
        <w:tab w:val="clear" w:pos="9072"/>
        <w:tab w:val="right" w:pos="9046"/>
      </w:tabs>
    </w:pPr>
    <w:r>
      <w:rPr>
        <w:b/>
        <w:bCs/>
        <w:sz w:val="16"/>
        <w:szCs w:val="16"/>
        <w:u w:val="single"/>
      </w:rPr>
      <w:tab/>
    </w:r>
    <w:r>
      <w:rPr>
        <w:b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DDE"/>
    <w:multiLevelType w:val="hybridMultilevel"/>
    <w:tmpl w:val="D530519E"/>
    <w:styleLink w:val="Zaimportowanystyl50"/>
    <w:lvl w:ilvl="0" w:tplc="A85E9356">
      <w:start w:val="1"/>
      <w:numFmt w:val="decimal"/>
      <w:lvlText w:val="%1."/>
      <w:lvlJc w:val="left"/>
      <w:pPr>
        <w:tabs>
          <w:tab w:val="num" w:pos="284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D655A6">
      <w:start w:val="1"/>
      <w:numFmt w:val="lowerLetter"/>
      <w:lvlText w:val="%2."/>
      <w:lvlJc w:val="left"/>
      <w:pPr>
        <w:tabs>
          <w:tab w:val="left" w:pos="284"/>
          <w:tab w:val="num" w:pos="1429"/>
        </w:tabs>
        <w:ind w:left="185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25F3C">
      <w:start w:val="1"/>
      <w:numFmt w:val="lowerRoman"/>
      <w:lvlText w:val="%3."/>
      <w:lvlJc w:val="left"/>
      <w:pPr>
        <w:tabs>
          <w:tab w:val="left" w:pos="284"/>
          <w:tab w:val="num" w:pos="2149"/>
        </w:tabs>
        <w:ind w:left="2574" w:hanging="1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3CCE50">
      <w:start w:val="1"/>
      <w:numFmt w:val="decimal"/>
      <w:lvlText w:val="%4."/>
      <w:lvlJc w:val="left"/>
      <w:pPr>
        <w:tabs>
          <w:tab w:val="left" w:pos="284"/>
          <w:tab w:val="num" w:pos="2869"/>
        </w:tabs>
        <w:ind w:left="329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3E1F42">
      <w:start w:val="1"/>
      <w:numFmt w:val="lowerLetter"/>
      <w:lvlText w:val="%5."/>
      <w:lvlJc w:val="left"/>
      <w:pPr>
        <w:tabs>
          <w:tab w:val="left" w:pos="284"/>
          <w:tab w:val="num" w:pos="3589"/>
        </w:tabs>
        <w:ind w:left="401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A2B8DE">
      <w:start w:val="1"/>
      <w:numFmt w:val="lowerRoman"/>
      <w:lvlText w:val="%6."/>
      <w:lvlJc w:val="left"/>
      <w:pPr>
        <w:tabs>
          <w:tab w:val="left" w:pos="284"/>
          <w:tab w:val="num" w:pos="4309"/>
        </w:tabs>
        <w:ind w:left="4734" w:hanging="1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EC2AE">
      <w:start w:val="1"/>
      <w:numFmt w:val="decimal"/>
      <w:lvlText w:val="%7."/>
      <w:lvlJc w:val="left"/>
      <w:pPr>
        <w:tabs>
          <w:tab w:val="left" w:pos="284"/>
          <w:tab w:val="num" w:pos="5029"/>
        </w:tabs>
        <w:ind w:left="545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622316">
      <w:start w:val="1"/>
      <w:numFmt w:val="lowerLetter"/>
      <w:lvlText w:val="%8."/>
      <w:lvlJc w:val="left"/>
      <w:pPr>
        <w:tabs>
          <w:tab w:val="left" w:pos="284"/>
          <w:tab w:val="num" w:pos="5749"/>
        </w:tabs>
        <w:ind w:left="617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E61446">
      <w:start w:val="1"/>
      <w:numFmt w:val="lowerRoman"/>
      <w:lvlText w:val="%9."/>
      <w:lvlJc w:val="left"/>
      <w:pPr>
        <w:tabs>
          <w:tab w:val="left" w:pos="284"/>
          <w:tab w:val="num" w:pos="6469"/>
        </w:tabs>
        <w:ind w:left="6894" w:hanging="1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F14906"/>
    <w:multiLevelType w:val="hybridMultilevel"/>
    <w:tmpl w:val="58504D78"/>
    <w:styleLink w:val="Zaimportowanystyl12"/>
    <w:lvl w:ilvl="0" w:tplc="735E7D50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4D906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BCC84C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2A06C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676BE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2F636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6C5900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B8C544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562668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F53409"/>
    <w:multiLevelType w:val="hybridMultilevel"/>
    <w:tmpl w:val="150CC6C2"/>
    <w:styleLink w:val="Zaimportowanystyl30"/>
    <w:lvl w:ilvl="0" w:tplc="7352AC8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8468B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44EE36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36BC6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E4D93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447FA4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76F32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0E26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9896C0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8E4286"/>
    <w:multiLevelType w:val="hybridMultilevel"/>
    <w:tmpl w:val="ABFED17A"/>
    <w:lvl w:ilvl="0" w:tplc="04E2B2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413ECB"/>
    <w:multiLevelType w:val="hybridMultilevel"/>
    <w:tmpl w:val="58504D78"/>
    <w:numStyleLink w:val="Zaimportowanystyl12"/>
  </w:abstractNum>
  <w:abstractNum w:abstractNumId="5" w15:restartNumberingAfterBreak="0">
    <w:nsid w:val="0A964CED"/>
    <w:multiLevelType w:val="hybridMultilevel"/>
    <w:tmpl w:val="2056C786"/>
    <w:lvl w:ilvl="0" w:tplc="3414442E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CA0E23"/>
    <w:multiLevelType w:val="hybridMultilevel"/>
    <w:tmpl w:val="2C54063E"/>
    <w:styleLink w:val="Zaimportowanystyl26"/>
    <w:lvl w:ilvl="0" w:tplc="C6FC40E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921638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B01FE8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60A06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A073C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807F16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ECC272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04997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1EA584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B0A3C83"/>
    <w:multiLevelType w:val="hybridMultilevel"/>
    <w:tmpl w:val="6DC21BBA"/>
    <w:numStyleLink w:val="Zaimportowanystyl42"/>
  </w:abstractNum>
  <w:abstractNum w:abstractNumId="8" w15:restartNumberingAfterBreak="0">
    <w:nsid w:val="0B253317"/>
    <w:multiLevelType w:val="hybridMultilevel"/>
    <w:tmpl w:val="64A0E07A"/>
    <w:styleLink w:val="Zaimportowanystyl18"/>
    <w:lvl w:ilvl="0" w:tplc="56AA4C3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4EFB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889A6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A456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AAD6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A874C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C38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0F1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CEE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AB185E"/>
    <w:multiLevelType w:val="hybridMultilevel"/>
    <w:tmpl w:val="E3CA5438"/>
    <w:styleLink w:val="Zaimportowanystyl20"/>
    <w:lvl w:ilvl="0" w:tplc="4C5E486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899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E603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AD0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BE37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0AC21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7624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AC32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AA4E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EEA5AE7"/>
    <w:multiLevelType w:val="multilevel"/>
    <w:tmpl w:val="037615C4"/>
    <w:numStyleLink w:val="Zaimportowanystyl3"/>
  </w:abstractNum>
  <w:abstractNum w:abstractNumId="11" w15:restartNumberingAfterBreak="0">
    <w:nsid w:val="1029384C"/>
    <w:multiLevelType w:val="multilevel"/>
    <w:tmpl w:val="569AA6B6"/>
    <w:numStyleLink w:val="Zaimportowanystyl2"/>
  </w:abstractNum>
  <w:abstractNum w:abstractNumId="12" w15:restartNumberingAfterBreak="0">
    <w:nsid w:val="11C15A1D"/>
    <w:multiLevelType w:val="hybridMultilevel"/>
    <w:tmpl w:val="94F64384"/>
    <w:styleLink w:val="Zaimportowanystyl38"/>
    <w:lvl w:ilvl="0" w:tplc="6AA6DA8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6D18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8C549C">
      <w:start w:val="1"/>
      <w:numFmt w:val="lowerRoman"/>
      <w:lvlText w:val="%3."/>
      <w:lvlJc w:val="left"/>
      <w:pPr>
        <w:ind w:left="172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24923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88767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87D44">
      <w:start w:val="1"/>
      <w:numFmt w:val="lowerRoman"/>
      <w:lvlText w:val="%6."/>
      <w:lvlJc w:val="left"/>
      <w:pPr>
        <w:ind w:left="388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F44BE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EED1D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AF7C4">
      <w:start w:val="1"/>
      <w:numFmt w:val="lowerRoman"/>
      <w:lvlText w:val="%9."/>
      <w:lvlJc w:val="left"/>
      <w:pPr>
        <w:ind w:left="604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24A4D62"/>
    <w:multiLevelType w:val="hybridMultilevel"/>
    <w:tmpl w:val="C1E292EE"/>
    <w:styleLink w:val="Zaimportowanystyl15"/>
    <w:lvl w:ilvl="0" w:tplc="5FAA92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E0AE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E27E1E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27EF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2F37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1402B4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7422A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2E7FB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DA2CB6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522C42"/>
    <w:multiLevelType w:val="hybridMultilevel"/>
    <w:tmpl w:val="7C3A571E"/>
    <w:numStyleLink w:val="Zaimportowanystyl35"/>
  </w:abstractNum>
  <w:abstractNum w:abstractNumId="15" w15:restartNumberingAfterBreak="0">
    <w:nsid w:val="15F467BC"/>
    <w:multiLevelType w:val="hybridMultilevel"/>
    <w:tmpl w:val="BC882684"/>
    <w:lvl w:ilvl="0" w:tplc="FF5E69BC">
      <w:start w:val="8"/>
      <w:numFmt w:val="decimal"/>
      <w:lvlText w:val="%1."/>
      <w:lvlJc w:val="left"/>
      <w:pPr>
        <w:ind w:left="1779" w:hanging="426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EC01F6"/>
    <w:multiLevelType w:val="hybridMultilevel"/>
    <w:tmpl w:val="F64EAB6C"/>
    <w:styleLink w:val="Zaimportowanystyl24"/>
    <w:lvl w:ilvl="0" w:tplc="E88CF5D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45AC0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8074AC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A4B3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CB14E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62CCC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A8FA9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183C5E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86EA6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82B7013"/>
    <w:multiLevelType w:val="hybridMultilevel"/>
    <w:tmpl w:val="C5C6C922"/>
    <w:styleLink w:val="Zaimportowanystyl31"/>
    <w:lvl w:ilvl="0" w:tplc="ACE0890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A1D40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0C03FC">
      <w:start w:val="1"/>
      <w:numFmt w:val="lowerRoman"/>
      <w:lvlText w:val="%3."/>
      <w:lvlJc w:val="left"/>
      <w:pPr>
        <w:ind w:left="87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52C26E">
      <w:start w:val="1"/>
      <w:numFmt w:val="decimal"/>
      <w:lvlText w:val="%4."/>
      <w:lvlJc w:val="left"/>
      <w:pPr>
        <w:ind w:left="1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0E928C">
      <w:start w:val="1"/>
      <w:numFmt w:val="lowerLetter"/>
      <w:lvlText w:val="%5."/>
      <w:lvlJc w:val="left"/>
      <w:pPr>
        <w:ind w:left="2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E4F396">
      <w:start w:val="1"/>
      <w:numFmt w:val="lowerRoman"/>
      <w:lvlText w:val="%6."/>
      <w:lvlJc w:val="left"/>
      <w:pPr>
        <w:ind w:left="303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7A26">
      <w:start w:val="1"/>
      <w:numFmt w:val="decimal"/>
      <w:lvlText w:val="%7."/>
      <w:lvlJc w:val="left"/>
      <w:pPr>
        <w:ind w:left="3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1E8E18">
      <w:start w:val="1"/>
      <w:numFmt w:val="lowerLetter"/>
      <w:lvlText w:val="%8."/>
      <w:lvlJc w:val="left"/>
      <w:pPr>
        <w:ind w:left="44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9C354C">
      <w:start w:val="1"/>
      <w:numFmt w:val="lowerRoman"/>
      <w:lvlText w:val="%9."/>
      <w:lvlJc w:val="left"/>
      <w:pPr>
        <w:ind w:left="519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8A943A7"/>
    <w:multiLevelType w:val="hybridMultilevel"/>
    <w:tmpl w:val="DC74E6C6"/>
    <w:numStyleLink w:val="Zaimportowanystyl1"/>
  </w:abstractNum>
  <w:abstractNum w:abstractNumId="19" w15:restartNumberingAfterBreak="0">
    <w:nsid w:val="1A86370A"/>
    <w:multiLevelType w:val="hybridMultilevel"/>
    <w:tmpl w:val="7490478A"/>
    <w:styleLink w:val="Zaimportowanystyl19"/>
    <w:lvl w:ilvl="0" w:tplc="F2F40BA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3A9EC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92C5B4">
      <w:start w:val="1"/>
      <w:numFmt w:val="lowerRoman"/>
      <w:lvlText w:val="%3."/>
      <w:lvlJc w:val="left"/>
      <w:pPr>
        <w:ind w:left="243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A04A78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F68B60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00DF08">
      <w:start w:val="1"/>
      <w:numFmt w:val="lowerRoman"/>
      <w:lvlText w:val="%6."/>
      <w:lvlJc w:val="left"/>
      <w:pPr>
        <w:ind w:left="459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49C7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EBE5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D46854">
      <w:start w:val="1"/>
      <w:numFmt w:val="lowerRoman"/>
      <w:lvlText w:val="%9."/>
      <w:lvlJc w:val="left"/>
      <w:pPr>
        <w:ind w:left="675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AFE3274"/>
    <w:multiLevelType w:val="hybridMultilevel"/>
    <w:tmpl w:val="B5E21E98"/>
    <w:numStyleLink w:val="Zaimportowanystyl27"/>
  </w:abstractNum>
  <w:abstractNum w:abstractNumId="21" w15:restartNumberingAfterBreak="0">
    <w:nsid w:val="1CBC12CF"/>
    <w:multiLevelType w:val="hybridMultilevel"/>
    <w:tmpl w:val="7C3A571E"/>
    <w:styleLink w:val="Zaimportowanystyl35"/>
    <w:lvl w:ilvl="0" w:tplc="A0CE65C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40BD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9A9AF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F4E7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4C9B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AFEF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5AD8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52EA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EBBD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CEA6F8F"/>
    <w:multiLevelType w:val="hybridMultilevel"/>
    <w:tmpl w:val="3552DA8E"/>
    <w:numStyleLink w:val="Zaimportowanystyl4"/>
  </w:abstractNum>
  <w:abstractNum w:abstractNumId="23" w15:restartNumberingAfterBreak="0">
    <w:nsid w:val="1EF2556D"/>
    <w:multiLevelType w:val="hybridMultilevel"/>
    <w:tmpl w:val="64A0E07A"/>
    <w:numStyleLink w:val="Zaimportowanystyl18"/>
  </w:abstractNum>
  <w:abstractNum w:abstractNumId="24" w15:restartNumberingAfterBreak="0">
    <w:nsid w:val="206465E1"/>
    <w:multiLevelType w:val="hybridMultilevel"/>
    <w:tmpl w:val="5CBCF0D6"/>
    <w:styleLink w:val="Zaimportowanystyl28"/>
    <w:lvl w:ilvl="0" w:tplc="CD500C46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0E758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A8574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52F3D4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AE30C4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6CCCEA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4EA00A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6C912A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C03580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1561CD8"/>
    <w:multiLevelType w:val="hybridMultilevel"/>
    <w:tmpl w:val="6DC21BBA"/>
    <w:styleLink w:val="Zaimportowanystyl42"/>
    <w:lvl w:ilvl="0" w:tplc="39909BCC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E0812">
      <w:start w:val="1"/>
      <w:numFmt w:val="lowerLetter"/>
      <w:lvlText w:val="%2."/>
      <w:lvlJc w:val="left"/>
      <w:pPr>
        <w:ind w:left="152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E047A4">
      <w:start w:val="1"/>
      <w:numFmt w:val="lowerRoman"/>
      <w:suff w:val="nothing"/>
      <w:lvlText w:val="%3."/>
      <w:lvlJc w:val="left"/>
      <w:pPr>
        <w:ind w:left="2187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A5164">
      <w:start w:val="1"/>
      <w:numFmt w:val="decimal"/>
      <w:lvlText w:val="%4."/>
      <w:lvlJc w:val="left"/>
      <w:pPr>
        <w:ind w:left="296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CC156">
      <w:start w:val="1"/>
      <w:numFmt w:val="lowerLetter"/>
      <w:lvlText w:val="%5."/>
      <w:lvlJc w:val="left"/>
      <w:pPr>
        <w:ind w:left="368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2D04A">
      <w:start w:val="1"/>
      <w:numFmt w:val="lowerRoman"/>
      <w:suff w:val="nothing"/>
      <w:lvlText w:val="%6."/>
      <w:lvlJc w:val="left"/>
      <w:pPr>
        <w:ind w:left="4347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663DFE">
      <w:start w:val="1"/>
      <w:numFmt w:val="decimal"/>
      <w:lvlText w:val="%7."/>
      <w:lvlJc w:val="left"/>
      <w:pPr>
        <w:ind w:left="512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22FAD6">
      <w:start w:val="1"/>
      <w:numFmt w:val="lowerLetter"/>
      <w:lvlText w:val="%8."/>
      <w:lvlJc w:val="left"/>
      <w:pPr>
        <w:ind w:left="584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CE7D38">
      <w:start w:val="1"/>
      <w:numFmt w:val="lowerRoman"/>
      <w:suff w:val="nothing"/>
      <w:lvlText w:val="%9."/>
      <w:lvlJc w:val="left"/>
      <w:pPr>
        <w:ind w:left="6507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30540F5"/>
    <w:multiLevelType w:val="hybridMultilevel"/>
    <w:tmpl w:val="9404DE1C"/>
    <w:lvl w:ilvl="0" w:tplc="6EFEA3F6">
      <w:start w:val="15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9160E"/>
    <w:multiLevelType w:val="hybridMultilevel"/>
    <w:tmpl w:val="EBCEE6DE"/>
    <w:numStyleLink w:val="Zaimportowanystyl10"/>
  </w:abstractNum>
  <w:abstractNum w:abstractNumId="28" w15:restartNumberingAfterBreak="0">
    <w:nsid w:val="27DF3D29"/>
    <w:multiLevelType w:val="hybridMultilevel"/>
    <w:tmpl w:val="369C9008"/>
    <w:styleLink w:val="Zaimportowanystyl16"/>
    <w:lvl w:ilvl="0" w:tplc="FE4C625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58D14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F484FE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62FE3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06A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AC74F0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CEDB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64543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CEDE82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CFF72D0"/>
    <w:multiLevelType w:val="hybridMultilevel"/>
    <w:tmpl w:val="E7902BDA"/>
    <w:styleLink w:val="Zaimportowanystyl9"/>
    <w:lvl w:ilvl="0" w:tplc="B1E88D0C">
      <w:start w:val="1"/>
      <w:numFmt w:val="bullet"/>
      <w:lvlText w:val="-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4A3C86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40A52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EC7F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C822B0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4A67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81E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8E38E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0B510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D4D166A"/>
    <w:multiLevelType w:val="hybridMultilevel"/>
    <w:tmpl w:val="7490478A"/>
    <w:numStyleLink w:val="Zaimportowanystyl19"/>
  </w:abstractNum>
  <w:abstractNum w:abstractNumId="31" w15:restartNumberingAfterBreak="0">
    <w:nsid w:val="2E8E3292"/>
    <w:multiLevelType w:val="hybridMultilevel"/>
    <w:tmpl w:val="2C54063E"/>
    <w:numStyleLink w:val="Zaimportowanystyl26"/>
  </w:abstractNum>
  <w:abstractNum w:abstractNumId="32" w15:restartNumberingAfterBreak="0">
    <w:nsid w:val="2EDC58D2"/>
    <w:multiLevelType w:val="hybridMultilevel"/>
    <w:tmpl w:val="E5601812"/>
    <w:numStyleLink w:val="Zaimportowanystyl34"/>
  </w:abstractNum>
  <w:abstractNum w:abstractNumId="33" w15:restartNumberingAfterBreak="0">
    <w:nsid w:val="30501FA1"/>
    <w:multiLevelType w:val="hybridMultilevel"/>
    <w:tmpl w:val="4418BE28"/>
    <w:lvl w:ilvl="0" w:tplc="04E2B2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09A52D8"/>
    <w:multiLevelType w:val="hybridMultilevel"/>
    <w:tmpl w:val="C1E292EE"/>
    <w:numStyleLink w:val="Zaimportowanystyl15"/>
  </w:abstractNum>
  <w:abstractNum w:abstractNumId="35" w15:restartNumberingAfterBreak="0">
    <w:nsid w:val="310A7FC0"/>
    <w:multiLevelType w:val="hybridMultilevel"/>
    <w:tmpl w:val="6DBAF82E"/>
    <w:lvl w:ilvl="0" w:tplc="8E0837AC">
      <w:start w:val="14"/>
      <w:numFmt w:val="decimal"/>
      <w:lvlText w:val="%1."/>
      <w:lvlJc w:val="left"/>
      <w:pPr>
        <w:ind w:left="786" w:hanging="36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75A62"/>
    <w:multiLevelType w:val="hybridMultilevel"/>
    <w:tmpl w:val="5400E304"/>
    <w:styleLink w:val="Zaimportowanystyl60"/>
    <w:lvl w:ilvl="0" w:tplc="92543FC6">
      <w:start w:val="1"/>
      <w:numFmt w:val="decimal"/>
      <w:lvlText w:val="%1)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A3E08">
      <w:start w:val="1"/>
      <w:numFmt w:val="lowerLetter"/>
      <w:lvlText w:val="%2."/>
      <w:lvlJc w:val="left"/>
      <w:pPr>
        <w:tabs>
          <w:tab w:val="left" w:pos="284"/>
          <w:tab w:val="left" w:pos="709"/>
        </w:tabs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4F84A">
      <w:start w:val="1"/>
      <w:numFmt w:val="lowerRoman"/>
      <w:lvlText w:val="%3."/>
      <w:lvlJc w:val="left"/>
      <w:pPr>
        <w:tabs>
          <w:tab w:val="left" w:pos="284"/>
          <w:tab w:val="left" w:pos="709"/>
        </w:tabs>
        <w:ind w:left="214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1E6A04">
      <w:start w:val="1"/>
      <w:numFmt w:val="decimal"/>
      <w:lvlText w:val="%4."/>
      <w:lvlJc w:val="left"/>
      <w:pPr>
        <w:tabs>
          <w:tab w:val="left" w:pos="284"/>
          <w:tab w:val="left" w:pos="709"/>
        </w:tabs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9C2784">
      <w:start w:val="1"/>
      <w:numFmt w:val="lowerLetter"/>
      <w:lvlText w:val="%5."/>
      <w:lvlJc w:val="left"/>
      <w:pPr>
        <w:tabs>
          <w:tab w:val="left" w:pos="284"/>
          <w:tab w:val="left" w:pos="709"/>
        </w:tabs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9A90BC">
      <w:start w:val="1"/>
      <w:numFmt w:val="lowerRoman"/>
      <w:lvlText w:val="%6."/>
      <w:lvlJc w:val="left"/>
      <w:pPr>
        <w:tabs>
          <w:tab w:val="left" w:pos="284"/>
          <w:tab w:val="left" w:pos="709"/>
        </w:tabs>
        <w:ind w:left="430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FE7FF6">
      <w:start w:val="1"/>
      <w:numFmt w:val="decimal"/>
      <w:lvlText w:val="%7."/>
      <w:lvlJc w:val="left"/>
      <w:pPr>
        <w:tabs>
          <w:tab w:val="left" w:pos="284"/>
          <w:tab w:val="left" w:pos="709"/>
        </w:tabs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A0342">
      <w:start w:val="1"/>
      <w:numFmt w:val="lowerLetter"/>
      <w:lvlText w:val="%8."/>
      <w:lvlJc w:val="left"/>
      <w:pPr>
        <w:tabs>
          <w:tab w:val="left" w:pos="284"/>
          <w:tab w:val="left" w:pos="709"/>
        </w:tabs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B6C69E">
      <w:start w:val="1"/>
      <w:numFmt w:val="lowerRoman"/>
      <w:lvlText w:val="%9."/>
      <w:lvlJc w:val="left"/>
      <w:pPr>
        <w:tabs>
          <w:tab w:val="left" w:pos="284"/>
          <w:tab w:val="left" w:pos="709"/>
        </w:tabs>
        <w:ind w:left="646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1B518D4"/>
    <w:multiLevelType w:val="hybridMultilevel"/>
    <w:tmpl w:val="F64EAB6C"/>
    <w:numStyleLink w:val="Zaimportowanystyl24"/>
  </w:abstractNum>
  <w:abstractNum w:abstractNumId="38" w15:restartNumberingAfterBreak="0">
    <w:nsid w:val="344C73A9"/>
    <w:multiLevelType w:val="hybridMultilevel"/>
    <w:tmpl w:val="607CF9EE"/>
    <w:numStyleLink w:val="Zaimportowanystyl200"/>
  </w:abstractNum>
  <w:abstractNum w:abstractNumId="39" w15:restartNumberingAfterBreak="0">
    <w:nsid w:val="346C59A1"/>
    <w:multiLevelType w:val="hybridMultilevel"/>
    <w:tmpl w:val="EEFA96A0"/>
    <w:numStyleLink w:val="Zaimportowanystyl300"/>
  </w:abstractNum>
  <w:abstractNum w:abstractNumId="40" w15:restartNumberingAfterBreak="0">
    <w:nsid w:val="34A73752"/>
    <w:multiLevelType w:val="multilevel"/>
    <w:tmpl w:val="037615C4"/>
    <w:styleLink w:val="Zaimportowanystyl3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6DF3572"/>
    <w:multiLevelType w:val="hybridMultilevel"/>
    <w:tmpl w:val="10E69C4E"/>
    <w:styleLink w:val="Zaimportowanystyl14"/>
    <w:lvl w:ilvl="0" w:tplc="F58A5C70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6AA65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062C96">
      <w:start w:val="1"/>
      <w:numFmt w:val="lowerRoman"/>
      <w:lvlText w:val="%3."/>
      <w:lvlJc w:val="left"/>
      <w:pPr>
        <w:ind w:left="243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142396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8CDE4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CE2B5C">
      <w:start w:val="1"/>
      <w:numFmt w:val="lowerRoman"/>
      <w:lvlText w:val="%6."/>
      <w:lvlJc w:val="left"/>
      <w:pPr>
        <w:ind w:left="459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A6B8E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B0A1D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4E6042">
      <w:start w:val="1"/>
      <w:numFmt w:val="lowerRoman"/>
      <w:lvlText w:val="%9."/>
      <w:lvlJc w:val="left"/>
      <w:pPr>
        <w:ind w:left="675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77E16A5"/>
    <w:multiLevelType w:val="hybridMultilevel"/>
    <w:tmpl w:val="DC74E6C6"/>
    <w:styleLink w:val="Zaimportowanystyl1"/>
    <w:lvl w:ilvl="0" w:tplc="DA0A6C1A">
      <w:start w:val="1"/>
      <w:numFmt w:val="upperRoman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24AF2">
      <w:start w:val="1"/>
      <w:numFmt w:val="lowerLetter"/>
      <w:lvlText w:val="%2."/>
      <w:lvlJc w:val="left"/>
      <w:pPr>
        <w:ind w:left="786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B2B83A">
      <w:start w:val="1"/>
      <w:numFmt w:val="lowerRoman"/>
      <w:lvlText w:val="%3."/>
      <w:lvlJc w:val="left"/>
      <w:pPr>
        <w:ind w:left="1506" w:hanging="6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A0A0A">
      <w:start w:val="1"/>
      <w:numFmt w:val="decimal"/>
      <w:lvlText w:val="%4."/>
      <w:lvlJc w:val="left"/>
      <w:pPr>
        <w:ind w:left="2226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64B00">
      <w:start w:val="1"/>
      <w:numFmt w:val="lowerLetter"/>
      <w:lvlText w:val="%5."/>
      <w:lvlJc w:val="left"/>
      <w:pPr>
        <w:ind w:left="294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E4190">
      <w:start w:val="1"/>
      <w:numFmt w:val="lowerRoman"/>
      <w:lvlText w:val="%6."/>
      <w:lvlJc w:val="left"/>
      <w:pPr>
        <w:ind w:left="3666" w:hanging="5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DEB538">
      <w:start w:val="1"/>
      <w:numFmt w:val="decimal"/>
      <w:lvlText w:val="%7."/>
      <w:lvlJc w:val="left"/>
      <w:pPr>
        <w:ind w:left="4386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EC2B86">
      <w:start w:val="1"/>
      <w:numFmt w:val="lowerLetter"/>
      <w:lvlText w:val="%8."/>
      <w:lvlJc w:val="left"/>
      <w:pPr>
        <w:ind w:left="5106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4BC1C">
      <w:start w:val="1"/>
      <w:numFmt w:val="lowerRoman"/>
      <w:lvlText w:val="%9."/>
      <w:lvlJc w:val="left"/>
      <w:pPr>
        <w:ind w:left="5826" w:hanging="5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9925D84"/>
    <w:multiLevelType w:val="hybridMultilevel"/>
    <w:tmpl w:val="94F64384"/>
    <w:numStyleLink w:val="Zaimportowanystyl38"/>
  </w:abstractNum>
  <w:abstractNum w:abstractNumId="44" w15:restartNumberingAfterBreak="0">
    <w:nsid w:val="3A8955E9"/>
    <w:multiLevelType w:val="hybridMultilevel"/>
    <w:tmpl w:val="FE50DE94"/>
    <w:lvl w:ilvl="0" w:tplc="FB405B28">
      <w:start w:val="2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97F28"/>
    <w:multiLevelType w:val="hybridMultilevel"/>
    <w:tmpl w:val="D7E89B2E"/>
    <w:styleLink w:val="Zaimportowanystyl22"/>
    <w:lvl w:ilvl="0" w:tplc="B34E656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001F8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E86C32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54C1D6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563774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8015A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E7F60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42F22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A475E0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4E55802"/>
    <w:multiLevelType w:val="hybridMultilevel"/>
    <w:tmpl w:val="960853AC"/>
    <w:lvl w:ilvl="0" w:tplc="90C0BD74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2D5D93"/>
    <w:multiLevelType w:val="hybridMultilevel"/>
    <w:tmpl w:val="25DE40FE"/>
    <w:styleLink w:val="Zaimportowanystyl32"/>
    <w:lvl w:ilvl="0" w:tplc="A7CA7536">
      <w:start w:val="1"/>
      <w:numFmt w:val="decimal"/>
      <w:lvlText w:val="%1)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9AF8F0">
      <w:start w:val="1"/>
      <w:numFmt w:val="lowerLetter"/>
      <w:lvlText w:val="%2."/>
      <w:lvlJc w:val="left"/>
      <w:pPr>
        <w:ind w:left="24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EDAEC">
      <w:start w:val="1"/>
      <w:numFmt w:val="lowerRoman"/>
      <w:lvlText w:val="%3."/>
      <w:lvlJc w:val="left"/>
      <w:pPr>
        <w:ind w:left="315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0160E">
      <w:start w:val="1"/>
      <w:numFmt w:val="decimal"/>
      <w:lvlText w:val="%4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0C574">
      <w:start w:val="1"/>
      <w:numFmt w:val="lowerLetter"/>
      <w:lvlText w:val="%5."/>
      <w:lvlJc w:val="left"/>
      <w:pPr>
        <w:ind w:left="45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5C3E02">
      <w:start w:val="1"/>
      <w:numFmt w:val="lowerRoman"/>
      <w:lvlText w:val="%6."/>
      <w:lvlJc w:val="left"/>
      <w:pPr>
        <w:ind w:left="531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29C0C">
      <w:start w:val="1"/>
      <w:numFmt w:val="decimal"/>
      <w:lvlText w:val="%7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224754">
      <w:start w:val="1"/>
      <w:numFmt w:val="lowerLetter"/>
      <w:lvlText w:val="%8."/>
      <w:lvlJc w:val="left"/>
      <w:pPr>
        <w:ind w:left="67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781674">
      <w:start w:val="1"/>
      <w:numFmt w:val="lowerRoman"/>
      <w:lvlText w:val="%9."/>
      <w:lvlJc w:val="left"/>
      <w:pPr>
        <w:ind w:left="747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79F74E2"/>
    <w:multiLevelType w:val="hybridMultilevel"/>
    <w:tmpl w:val="B5E21E98"/>
    <w:styleLink w:val="Zaimportowanystyl27"/>
    <w:lvl w:ilvl="0" w:tplc="29C48FA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FEB29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ACA408">
      <w:start w:val="1"/>
      <w:numFmt w:val="lowerRoman"/>
      <w:lvlText w:val="%3."/>
      <w:lvlJc w:val="left"/>
      <w:pPr>
        <w:ind w:left="1866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9AD1A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427BA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B0F674">
      <w:start w:val="1"/>
      <w:numFmt w:val="lowerRoman"/>
      <w:lvlText w:val="%6."/>
      <w:lvlJc w:val="left"/>
      <w:pPr>
        <w:ind w:left="4026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8AA38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287E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69C76">
      <w:start w:val="1"/>
      <w:numFmt w:val="lowerRoman"/>
      <w:lvlText w:val="%9."/>
      <w:lvlJc w:val="left"/>
      <w:pPr>
        <w:ind w:left="6186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7C4654F"/>
    <w:multiLevelType w:val="hybridMultilevel"/>
    <w:tmpl w:val="CAB63280"/>
    <w:lvl w:ilvl="0" w:tplc="04E2B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7C6FBC"/>
    <w:multiLevelType w:val="hybridMultilevel"/>
    <w:tmpl w:val="10E69C4E"/>
    <w:numStyleLink w:val="Zaimportowanystyl14"/>
  </w:abstractNum>
  <w:abstractNum w:abstractNumId="51" w15:restartNumberingAfterBreak="0">
    <w:nsid w:val="48E71C15"/>
    <w:multiLevelType w:val="hybridMultilevel"/>
    <w:tmpl w:val="07E09218"/>
    <w:styleLink w:val="Zaimportowanystyl33"/>
    <w:lvl w:ilvl="0" w:tplc="240C479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6E588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C8FB0">
      <w:start w:val="1"/>
      <w:numFmt w:val="lowerRoman"/>
      <w:lvlText w:val="%3."/>
      <w:lvlJc w:val="left"/>
      <w:pPr>
        <w:ind w:left="87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5C480A">
      <w:start w:val="1"/>
      <w:numFmt w:val="decimal"/>
      <w:lvlText w:val="%4."/>
      <w:lvlJc w:val="left"/>
      <w:pPr>
        <w:ind w:left="1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42C68">
      <w:start w:val="1"/>
      <w:numFmt w:val="lowerLetter"/>
      <w:lvlText w:val="%5."/>
      <w:lvlJc w:val="left"/>
      <w:pPr>
        <w:ind w:left="2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4073B4">
      <w:start w:val="1"/>
      <w:numFmt w:val="lowerRoman"/>
      <w:lvlText w:val="%6."/>
      <w:lvlJc w:val="left"/>
      <w:pPr>
        <w:ind w:left="303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9CE004">
      <w:start w:val="1"/>
      <w:numFmt w:val="decimal"/>
      <w:lvlText w:val="%7."/>
      <w:lvlJc w:val="left"/>
      <w:pPr>
        <w:ind w:left="3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40AAD2">
      <w:start w:val="1"/>
      <w:numFmt w:val="lowerLetter"/>
      <w:lvlText w:val="%8."/>
      <w:lvlJc w:val="left"/>
      <w:pPr>
        <w:ind w:left="44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F6038C">
      <w:start w:val="1"/>
      <w:numFmt w:val="lowerRoman"/>
      <w:lvlText w:val="%9."/>
      <w:lvlJc w:val="left"/>
      <w:pPr>
        <w:ind w:left="519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934173D"/>
    <w:multiLevelType w:val="hybridMultilevel"/>
    <w:tmpl w:val="81921C0E"/>
    <w:numStyleLink w:val="Zaimportowanystyl11"/>
  </w:abstractNum>
  <w:abstractNum w:abstractNumId="53" w15:restartNumberingAfterBreak="0">
    <w:nsid w:val="4AE026DD"/>
    <w:multiLevelType w:val="hybridMultilevel"/>
    <w:tmpl w:val="02FAA976"/>
    <w:numStyleLink w:val="Zaimportowanystyl21"/>
  </w:abstractNum>
  <w:abstractNum w:abstractNumId="54" w15:restartNumberingAfterBreak="0">
    <w:nsid w:val="4C517CAB"/>
    <w:multiLevelType w:val="hybridMultilevel"/>
    <w:tmpl w:val="E5601812"/>
    <w:styleLink w:val="Zaimportowanystyl34"/>
    <w:lvl w:ilvl="0" w:tplc="E534A6B8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8D636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E3B02">
      <w:start w:val="1"/>
      <w:numFmt w:val="lowerRoman"/>
      <w:lvlText w:val="%3."/>
      <w:lvlJc w:val="left"/>
      <w:pPr>
        <w:ind w:left="186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A4B9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A67834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A213C">
      <w:start w:val="1"/>
      <w:numFmt w:val="lowerRoman"/>
      <w:lvlText w:val="%6."/>
      <w:lvlJc w:val="left"/>
      <w:pPr>
        <w:ind w:left="402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FC22AC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0E538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05346">
      <w:start w:val="1"/>
      <w:numFmt w:val="lowerRoman"/>
      <w:lvlText w:val="%9."/>
      <w:lvlJc w:val="left"/>
      <w:pPr>
        <w:ind w:left="618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D032A33"/>
    <w:multiLevelType w:val="hybridMultilevel"/>
    <w:tmpl w:val="4BE63CB4"/>
    <w:styleLink w:val="Zaimportowanystyl7"/>
    <w:lvl w:ilvl="0" w:tplc="4D8EB76A">
      <w:start w:val="1"/>
      <w:numFmt w:val="decimal"/>
      <w:lvlText w:val="%1."/>
      <w:lvlJc w:val="left"/>
      <w:pPr>
        <w:tabs>
          <w:tab w:val="left" w:pos="426"/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E1E44">
      <w:start w:val="1"/>
      <w:numFmt w:val="lowerLetter"/>
      <w:lvlText w:val="%2."/>
      <w:lvlJc w:val="left"/>
      <w:pPr>
        <w:tabs>
          <w:tab w:val="left" w:pos="426"/>
          <w:tab w:val="num" w:pos="2572"/>
        </w:tabs>
        <w:ind w:left="1876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3CF13A">
      <w:start w:val="1"/>
      <w:numFmt w:val="lowerRoman"/>
      <w:lvlText w:val="%3."/>
      <w:lvlJc w:val="left"/>
      <w:pPr>
        <w:tabs>
          <w:tab w:val="left" w:pos="426"/>
          <w:tab w:val="num" w:pos="3292"/>
        </w:tabs>
        <w:ind w:left="2596" w:firstLine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86E80">
      <w:start w:val="1"/>
      <w:numFmt w:val="decimal"/>
      <w:lvlText w:val="%4."/>
      <w:lvlJc w:val="left"/>
      <w:pPr>
        <w:tabs>
          <w:tab w:val="left" w:pos="426"/>
          <w:tab w:val="num" w:pos="4012"/>
        </w:tabs>
        <w:ind w:left="3316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C6B118">
      <w:start w:val="1"/>
      <w:numFmt w:val="lowerLetter"/>
      <w:lvlText w:val="%5."/>
      <w:lvlJc w:val="left"/>
      <w:pPr>
        <w:tabs>
          <w:tab w:val="left" w:pos="426"/>
          <w:tab w:val="num" w:pos="4732"/>
        </w:tabs>
        <w:ind w:left="4036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B0AC8C">
      <w:start w:val="1"/>
      <w:numFmt w:val="lowerRoman"/>
      <w:lvlText w:val="%6."/>
      <w:lvlJc w:val="left"/>
      <w:pPr>
        <w:tabs>
          <w:tab w:val="left" w:pos="426"/>
          <w:tab w:val="num" w:pos="5452"/>
        </w:tabs>
        <w:ind w:left="4756" w:firstLine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4BED4">
      <w:start w:val="1"/>
      <w:numFmt w:val="decimal"/>
      <w:lvlText w:val="%7."/>
      <w:lvlJc w:val="left"/>
      <w:pPr>
        <w:tabs>
          <w:tab w:val="left" w:pos="426"/>
          <w:tab w:val="num" w:pos="6172"/>
        </w:tabs>
        <w:ind w:left="5476" w:firstLine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FCBE26">
      <w:start w:val="1"/>
      <w:numFmt w:val="lowerLetter"/>
      <w:lvlText w:val="%8."/>
      <w:lvlJc w:val="left"/>
      <w:pPr>
        <w:tabs>
          <w:tab w:val="left" w:pos="426"/>
          <w:tab w:val="num" w:pos="6892"/>
        </w:tabs>
        <w:ind w:left="6196" w:firstLine="4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8907A">
      <w:start w:val="1"/>
      <w:numFmt w:val="lowerRoman"/>
      <w:suff w:val="nothing"/>
      <w:lvlText w:val="%9."/>
      <w:lvlJc w:val="left"/>
      <w:pPr>
        <w:tabs>
          <w:tab w:val="left" w:pos="426"/>
        </w:tabs>
        <w:ind w:left="6916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4E376432"/>
    <w:multiLevelType w:val="hybridMultilevel"/>
    <w:tmpl w:val="3552DA8E"/>
    <w:styleLink w:val="Zaimportowanystyl4"/>
    <w:lvl w:ilvl="0" w:tplc="0A4AFCC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8699AC">
      <w:start w:val="1"/>
      <w:numFmt w:val="decimal"/>
      <w:lvlText w:val="%2."/>
      <w:lvlJc w:val="left"/>
      <w:pPr>
        <w:ind w:left="143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C4923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AED3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0240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C2BB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CECC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A4D8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D6973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4FBB764E"/>
    <w:multiLevelType w:val="hybridMultilevel"/>
    <w:tmpl w:val="7A2AFB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2CA87232">
      <w:start w:val="1"/>
      <w:numFmt w:val="decimal"/>
      <w:lvlText w:val="%2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FD96C0A"/>
    <w:multiLevelType w:val="hybridMultilevel"/>
    <w:tmpl w:val="678AAB4E"/>
    <w:lvl w:ilvl="0" w:tplc="68EEDA08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515A3595"/>
    <w:multiLevelType w:val="hybridMultilevel"/>
    <w:tmpl w:val="BB82E6D2"/>
    <w:styleLink w:val="Zaimportowanystyl23"/>
    <w:lvl w:ilvl="0" w:tplc="9992148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FEF5E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96FBB2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1A6A7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8049D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28FA1A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687C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D6978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543BE0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25A16F7"/>
    <w:multiLevelType w:val="hybridMultilevel"/>
    <w:tmpl w:val="607CF9EE"/>
    <w:styleLink w:val="Zaimportowanystyl200"/>
    <w:lvl w:ilvl="0" w:tplc="E02CA59A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3ADB3A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A07270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6C5EC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4195A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1EE2F0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527530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845124">
      <w:start w:val="1"/>
      <w:numFmt w:val="bullet"/>
      <w:lvlText w:val="o"/>
      <w:lvlJc w:val="left"/>
      <w:pPr>
        <w:ind w:left="56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5E6808">
      <w:start w:val="1"/>
      <w:numFmt w:val="bullet"/>
      <w:lvlText w:val="▪"/>
      <w:lvlJc w:val="left"/>
      <w:pPr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3BD325F"/>
    <w:multiLevelType w:val="hybridMultilevel"/>
    <w:tmpl w:val="B5562D74"/>
    <w:lvl w:ilvl="0" w:tplc="281AE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068A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20D11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341444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162587"/>
    <w:multiLevelType w:val="hybridMultilevel"/>
    <w:tmpl w:val="BB82E6D2"/>
    <w:numStyleLink w:val="Zaimportowanystyl23"/>
  </w:abstractNum>
  <w:abstractNum w:abstractNumId="63" w15:restartNumberingAfterBreak="0">
    <w:nsid w:val="565C5D35"/>
    <w:multiLevelType w:val="hybridMultilevel"/>
    <w:tmpl w:val="16B69640"/>
    <w:lvl w:ilvl="0" w:tplc="8B14EA2C">
      <w:start w:val="7"/>
      <w:numFmt w:val="decimal"/>
      <w:lvlText w:val="%1."/>
      <w:lvlJc w:val="left"/>
      <w:pPr>
        <w:ind w:left="1781" w:hanging="42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C11B41"/>
    <w:multiLevelType w:val="hybridMultilevel"/>
    <w:tmpl w:val="7DE8BDDA"/>
    <w:lvl w:ilvl="0" w:tplc="02FE1CEA">
      <w:start w:val="4"/>
      <w:numFmt w:val="decimal"/>
      <w:lvlText w:val="%1."/>
      <w:lvlJc w:val="left"/>
      <w:pPr>
        <w:ind w:left="786" w:hanging="426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E22667"/>
    <w:multiLevelType w:val="hybridMultilevel"/>
    <w:tmpl w:val="DB6405AE"/>
    <w:styleLink w:val="Zaimportowanystyl100"/>
    <w:lvl w:ilvl="0" w:tplc="4BB6049E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86C66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A40218">
      <w:start w:val="1"/>
      <w:numFmt w:val="lowerRoman"/>
      <w:lvlText w:val="%3."/>
      <w:lvlJc w:val="left"/>
      <w:pPr>
        <w:ind w:left="214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C93B4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411CC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C5D58">
      <w:start w:val="1"/>
      <w:numFmt w:val="lowerRoman"/>
      <w:lvlText w:val="%6."/>
      <w:lvlJc w:val="left"/>
      <w:pPr>
        <w:ind w:left="430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8EDA88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EAB52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F8A0F0">
      <w:start w:val="1"/>
      <w:numFmt w:val="lowerRoman"/>
      <w:lvlText w:val="%9."/>
      <w:lvlJc w:val="left"/>
      <w:pPr>
        <w:ind w:left="646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5B4B1C62"/>
    <w:multiLevelType w:val="hybridMultilevel"/>
    <w:tmpl w:val="473E9B4A"/>
    <w:numStyleLink w:val="Zaimportowanystyl40"/>
  </w:abstractNum>
  <w:abstractNum w:abstractNumId="67" w15:restartNumberingAfterBreak="0">
    <w:nsid w:val="5D166B62"/>
    <w:multiLevelType w:val="hybridMultilevel"/>
    <w:tmpl w:val="DB6405AE"/>
    <w:numStyleLink w:val="Zaimportowanystyl100"/>
  </w:abstractNum>
  <w:abstractNum w:abstractNumId="68" w15:restartNumberingAfterBreak="0">
    <w:nsid w:val="5D22372A"/>
    <w:multiLevelType w:val="hybridMultilevel"/>
    <w:tmpl w:val="E3CA5438"/>
    <w:numStyleLink w:val="Zaimportowanystyl20"/>
  </w:abstractNum>
  <w:abstractNum w:abstractNumId="69" w15:restartNumberingAfterBreak="0">
    <w:nsid w:val="5F4D65B6"/>
    <w:multiLevelType w:val="hybridMultilevel"/>
    <w:tmpl w:val="774E7DC0"/>
    <w:styleLink w:val="Zaimportowanystyl29"/>
    <w:lvl w:ilvl="0" w:tplc="AEF4333A">
      <w:start w:val="1"/>
      <w:numFmt w:val="decimal"/>
      <w:lvlText w:val="%1)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042DBC">
      <w:start w:val="1"/>
      <w:numFmt w:val="lowerLetter"/>
      <w:lvlText w:val="%2."/>
      <w:lvlJc w:val="left"/>
      <w:pPr>
        <w:tabs>
          <w:tab w:val="left" w:pos="284"/>
        </w:tabs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05D5A">
      <w:start w:val="1"/>
      <w:numFmt w:val="lowerRoman"/>
      <w:lvlText w:val="%3."/>
      <w:lvlJc w:val="left"/>
      <w:pPr>
        <w:tabs>
          <w:tab w:val="left" w:pos="284"/>
        </w:tabs>
        <w:ind w:left="244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2BF36">
      <w:start w:val="1"/>
      <w:numFmt w:val="decimal"/>
      <w:lvlText w:val="%4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18F08A">
      <w:start w:val="1"/>
      <w:numFmt w:val="lowerLetter"/>
      <w:lvlText w:val="%5."/>
      <w:lvlJc w:val="left"/>
      <w:pPr>
        <w:tabs>
          <w:tab w:val="left" w:pos="284"/>
        </w:tabs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D246DC">
      <w:start w:val="1"/>
      <w:numFmt w:val="lowerRoman"/>
      <w:lvlText w:val="%6."/>
      <w:lvlJc w:val="left"/>
      <w:pPr>
        <w:tabs>
          <w:tab w:val="left" w:pos="284"/>
        </w:tabs>
        <w:ind w:left="460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6C8C54">
      <w:start w:val="1"/>
      <w:numFmt w:val="decimal"/>
      <w:lvlText w:val="%7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EC29C">
      <w:start w:val="1"/>
      <w:numFmt w:val="lowerLetter"/>
      <w:lvlText w:val="%8."/>
      <w:lvlJc w:val="left"/>
      <w:pPr>
        <w:tabs>
          <w:tab w:val="left" w:pos="284"/>
        </w:tabs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E923A">
      <w:start w:val="1"/>
      <w:numFmt w:val="lowerRoman"/>
      <w:lvlText w:val="%9."/>
      <w:lvlJc w:val="left"/>
      <w:pPr>
        <w:tabs>
          <w:tab w:val="left" w:pos="284"/>
        </w:tabs>
        <w:ind w:left="676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5F877603"/>
    <w:multiLevelType w:val="hybridMultilevel"/>
    <w:tmpl w:val="5D285A1A"/>
    <w:styleLink w:val="Zaimportowanystyl6"/>
    <w:lvl w:ilvl="0" w:tplc="1E74B10A">
      <w:start w:val="1"/>
      <w:numFmt w:val="decimal"/>
      <w:lvlText w:val="%1."/>
      <w:lvlJc w:val="left"/>
      <w:pPr>
        <w:ind w:left="6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04396A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E2E6EE">
      <w:start w:val="1"/>
      <w:numFmt w:val="lowerRoman"/>
      <w:lvlText w:val="%3."/>
      <w:lvlJc w:val="left"/>
      <w:pPr>
        <w:ind w:left="100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A0F6C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06168">
      <w:start w:val="1"/>
      <w:numFmt w:val="lowerLetter"/>
      <w:lvlText w:val="%5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2B316">
      <w:start w:val="1"/>
      <w:numFmt w:val="lowerRoman"/>
      <w:lvlText w:val="%6."/>
      <w:lvlJc w:val="left"/>
      <w:pPr>
        <w:tabs>
          <w:tab w:val="left" w:pos="284"/>
        </w:tabs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C84B04">
      <w:start w:val="1"/>
      <w:numFmt w:val="decimal"/>
      <w:lvlText w:val="%7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80AF9C">
      <w:start w:val="1"/>
      <w:numFmt w:val="lowerLetter"/>
      <w:lvlText w:val="%8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D2C1CC">
      <w:start w:val="1"/>
      <w:numFmt w:val="lowerRoman"/>
      <w:lvlText w:val="%9."/>
      <w:lvlJc w:val="left"/>
      <w:pPr>
        <w:tabs>
          <w:tab w:val="left" w:pos="284"/>
        </w:tabs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18043DB"/>
    <w:multiLevelType w:val="hybridMultilevel"/>
    <w:tmpl w:val="EEFA96A0"/>
    <w:styleLink w:val="Zaimportowanystyl300"/>
    <w:lvl w:ilvl="0" w:tplc="E3409ED8">
      <w:start w:val="1"/>
      <w:numFmt w:val="decimal"/>
      <w:lvlText w:val="%1)"/>
      <w:lvlJc w:val="left"/>
      <w:pPr>
        <w:ind w:left="171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89AA4">
      <w:start w:val="1"/>
      <w:numFmt w:val="lowerLetter"/>
      <w:lvlText w:val="%2."/>
      <w:lvlJc w:val="left"/>
      <w:pPr>
        <w:ind w:left="243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49702">
      <w:start w:val="1"/>
      <w:numFmt w:val="lowerRoman"/>
      <w:lvlText w:val="%3."/>
      <w:lvlJc w:val="left"/>
      <w:pPr>
        <w:ind w:left="3153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B27A70">
      <w:start w:val="1"/>
      <w:numFmt w:val="decimal"/>
      <w:lvlText w:val="%4."/>
      <w:lvlJc w:val="left"/>
      <w:pPr>
        <w:ind w:left="387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2CC50">
      <w:start w:val="1"/>
      <w:numFmt w:val="lowerLetter"/>
      <w:lvlText w:val="%5."/>
      <w:lvlJc w:val="left"/>
      <w:pPr>
        <w:ind w:left="459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2C828C">
      <w:start w:val="1"/>
      <w:numFmt w:val="lowerRoman"/>
      <w:lvlText w:val="%6."/>
      <w:lvlJc w:val="left"/>
      <w:pPr>
        <w:ind w:left="5313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2A2650">
      <w:start w:val="1"/>
      <w:numFmt w:val="decimal"/>
      <w:lvlText w:val="%7."/>
      <w:lvlJc w:val="left"/>
      <w:pPr>
        <w:ind w:left="603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6AF964">
      <w:start w:val="1"/>
      <w:numFmt w:val="lowerLetter"/>
      <w:lvlText w:val="%8."/>
      <w:lvlJc w:val="left"/>
      <w:pPr>
        <w:ind w:left="675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EEA70">
      <w:start w:val="1"/>
      <w:numFmt w:val="lowerRoman"/>
      <w:lvlText w:val="%9."/>
      <w:lvlJc w:val="left"/>
      <w:pPr>
        <w:ind w:left="7473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181506E"/>
    <w:multiLevelType w:val="hybridMultilevel"/>
    <w:tmpl w:val="64A0E07A"/>
    <w:lvl w:ilvl="0" w:tplc="FFFFFFFF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2187A60"/>
    <w:multiLevelType w:val="hybridMultilevel"/>
    <w:tmpl w:val="02FAA976"/>
    <w:styleLink w:val="Zaimportowanystyl21"/>
    <w:lvl w:ilvl="0" w:tplc="B84244E8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081FA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2E306">
      <w:start w:val="1"/>
      <w:numFmt w:val="lowerRoman"/>
      <w:lvlText w:val="%3."/>
      <w:lvlJc w:val="left"/>
      <w:pPr>
        <w:ind w:left="214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A8ADEC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AAA91C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38228C">
      <w:start w:val="1"/>
      <w:numFmt w:val="lowerRoman"/>
      <w:lvlText w:val="%6."/>
      <w:lvlJc w:val="left"/>
      <w:pPr>
        <w:ind w:left="430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6B206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FC5FD8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DAB4BA">
      <w:start w:val="1"/>
      <w:numFmt w:val="lowerRoman"/>
      <w:lvlText w:val="%9."/>
      <w:lvlJc w:val="left"/>
      <w:pPr>
        <w:ind w:left="646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3B27840"/>
    <w:multiLevelType w:val="hybridMultilevel"/>
    <w:tmpl w:val="AC6EA0F6"/>
    <w:numStyleLink w:val="Zaimportowanystyl13"/>
  </w:abstractNum>
  <w:abstractNum w:abstractNumId="75" w15:restartNumberingAfterBreak="0">
    <w:nsid w:val="6492111D"/>
    <w:multiLevelType w:val="hybridMultilevel"/>
    <w:tmpl w:val="829C24FC"/>
    <w:styleLink w:val="Zaimportowanystyl41"/>
    <w:lvl w:ilvl="0" w:tplc="499E860E">
      <w:start w:val="1"/>
      <w:numFmt w:val="decimal"/>
      <w:lvlText w:val="%1)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ACAF34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C2EA22">
      <w:start w:val="1"/>
      <w:numFmt w:val="lowerRoman"/>
      <w:lvlText w:val="%3."/>
      <w:lvlJc w:val="left"/>
      <w:pPr>
        <w:ind w:left="244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CA0F0E">
      <w:start w:val="1"/>
      <w:numFmt w:val="decimal"/>
      <w:lvlText w:val="%4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066748">
      <w:start w:val="1"/>
      <w:numFmt w:val="lowerLetter"/>
      <w:lvlText w:val="%5."/>
      <w:lvlJc w:val="left"/>
      <w:pPr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E45ECC">
      <w:start w:val="1"/>
      <w:numFmt w:val="lowerRoman"/>
      <w:lvlText w:val="%6."/>
      <w:lvlJc w:val="left"/>
      <w:pPr>
        <w:ind w:left="460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60BA8">
      <w:start w:val="1"/>
      <w:numFmt w:val="decimal"/>
      <w:lvlText w:val="%7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DEA8E4">
      <w:start w:val="1"/>
      <w:numFmt w:val="lowerLetter"/>
      <w:lvlText w:val="%8."/>
      <w:lvlJc w:val="left"/>
      <w:pPr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68D418">
      <w:start w:val="1"/>
      <w:numFmt w:val="lowerRoman"/>
      <w:lvlText w:val="%9."/>
      <w:lvlJc w:val="left"/>
      <w:pPr>
        <w:ind w:left="676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65495EEF"/>
    <w:multiLevelType w:val="multilevel"/>
    <w:tmpl w:val="9DC2C806"/>
    <w:lvl w:ilvl="0">
      <w:start w:val="1"/>
      <w:numFmt w:val="decimal"/>
      <w:lvlText w:val="%1."/>
      <w:lvlJc w:val="left"/>
      <w:pPr>
        <w:ind w:left="610" w:hanging="25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2"/>
      <w:numFmt w:val="decimal"/>
      <w:lvlText w:val="%2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004" w:hanging="2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100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1724" w:hanging="2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44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316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3884" w:hanging="2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7" w15:restartNumberingAfterBreak="0">
    <w:nsid w:val="66952D60"/>
    <w:multiLevelType w:val="hybridMultilevel"/>
    <w:tmpl w:val="829C24FC"/>
    <w:numStyleLink w:val="Zaimportowanystyl41"/>
  </w:abstractNum>
  <w:abstractNum w:abstractNumId="78" w15:restartNumberingAfterBreak="0">
    <w:nsid w:val="669662B7"/>
    <w:multiLevelType w:val="hybridMultilevel"/>
    <w:tmpl w:val="A1C6BA02"/>
    <w:lvl w:ilvl="0" w:tplc="04E2B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6BF6879"/>
    <w:multiLevelType w:val="hybridMultilevel"/>
    <w:tmpl w:val="D7E89B2E"/>
    <w:numStyleLink w:val="Zaimportowanystyl22"/>
  </w:abstractNum>
  <w:abstractNum w:abstractNumId="80" w15:restartNumberingAfterBreak="0">
    <w:nsid w:val="68321F28"/>
    <w:multiLevelType w:val="hybridMultilevel"/>
    <w:tmpl w:val="60CCCC6C"/>
    <w:numStyleLink w:val="Zaimportowanystyl5"/>
  </w:abstractNum>
  <w:abstractNum w:abstractNumId="81" w15:restartNumberingAfterBreak="0">
    <w:nsid w:val="691B7423"/>
    <w:multiLevelType w:val="hybridMultilevel"/>
    <w:tmpl w:val="60CCCC6C"/>
    <w:styleLink w:val="Zaimportowanystyl5"/>
    <w:lvl w:ilvl="0" w:tplc="F05A5FA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5E83C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F49858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B258D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E43B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24FABA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D0DE5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C01D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21B78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6AC302D7"/>
    <w:multiLevelType w:val="multilevel"/>
    <w:tmpl w:val="5D285A1A"/>
    <w:numStyleLink w:val="Zaimportowanystyl6"/>
  </w:abstractNum>
  <w:abstractNum w:abstractNumId="83" w15:restartNumberingAfterBreak="0">
    <w:nsid w:val="6BEE506C"/>
    <w:multiLevelType w:val="hybridMultilevel"/>
    <w:tmpl w:val="078615BC"/>
    <w:styleLink w:val="Zaimportowanystyl17"/>
    <w:lvl w:ilvl="0" w:tplc="54664994">
      <w:start w:val="1"/>
      <w:numFmt w:val="decimal"/>
      <w:lvlText w:val="%1."/>
      <w:lvlJc w:val="left"/>
      <w:pPr>
        <w:ind w:left="6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C8140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5216CE">
      <w:start w:val="1"/>
      <w:numFmt w:val="lowerLetter"/>
      <w:lvlText w:val="%3)"/>
      <w:lvlJc w:val="left"/>
      <w:pPr>
        <w:ind w:left="198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ABE3E">
      <w:start w:val="1"/>
      <w:numFmt w:val="decimal"/>
      <w:lvlText w:val="%4."/>
      <w:lvlJc w:val="left"/>
      <w:pPr>
        <w:ind w:left="252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F6BF10">
      <w:start w:val="1"/>
      <w:numFmt w:val="lowerLetter"/>
      <w:lvlText w:val="%5."/>
      <w:lvlJc w:val="left"/>
      <w:pPr>
        <w:ind w:left="324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F8BEF2">
      <w:start w:val="1"/>
      <w:numFmt w:val="lowerRoman"/>
      <w:lvlText w:val="%6."/>
      <w:lvlJc w:val="left"/>
      <w:pPr>
        <w:ind w:left="3960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D853EA">
      <w:start w:val="1"/>
      <w:numFmt w:val="decimal"/>
      <w:lvlText w:val="%7."/>
      <w:lvlJc w:val="left"/>
      <w:pPr>
        <w:ind w:left="468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94C1F2">
      <w:start w:val="1"/>
      <w:numFmt w:val="lowerLetter"/>
      <w:lvlText w:val="%8."/>
      <w:lvlJc w:val="left"/>
      <w:pPr>
        <w:ind w:left="540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6F060">
      <w:start w:val="1"/>
      <w:numFmt w:val="lowerRoman"/>
      <w:lvlText w:val="%9."/>
      <w:lvlJc w:val="left"/>
      <w:pPr>
        <w:ind w:left="6120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6CC2107C"/>
    <w:multiLevelType w:val="hybridMultilevel"/>
    <w:tmpl w:val="3E4EB7C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6D761883"/>
    <w:multiLevelType w:val="hybridMultilevel"/>
    <w:tmpl w:val="1DB6374A"/>
    <w:styleLink w:val="Zaimportowanystyl80"/>
    <w:lvl w:ilvl="0" w:tplc="6172C2E6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BA3494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642CBA">
      <w:start w:val="1"/>
      <w:numFmt w:val="lowerRoman"/>
      <w:lvlText w:val="%3."/>
      <w:lvlJc w:val="left"/>
      <w:pPr>
        <w:ind w:left="186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89D76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767792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42AB2">
      <w:start w:val="1"/>
      <w:numFmt w:val="lowerRoman"/>
      <w:lvlText w:val="%6."/>
      <w:lvlJc w:val="left"/>
      <w:pPr>
        <w:ind w:left="402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4F418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E78F2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0B41E">
      <w:start w:val="1"/>
      <w:numFmt w:val="lowerRoman"/>
      <w:lvlText w:val="%9."/>
      <w:lvlJc w:val="left"/>
      <w:pPr>
        <w:ind w:left="618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6DFB7F51"/>
    <w:multiLevelType w:val="hybridMultilevel"/>
    <w:tmpl w:val="078615BC"/>
    <w:numStyleLink w:val="Zaimportowanystyl17"/>
  </w:abstractNum>
  <w:abstractNum w:abstractNumId="87" w15:restartNumberingAfterBreak="0">
    <w:nsid w:val="705A754C"/>
    <w:multiLevelType w:val="hybridMultilevel"/>
    <w:tmpl w:val="473E9B4A"/>
    <w:styleLink w:val="Zaimportowanystyl40"/>
    <w:lvl w:ilvl="0" w:tplc="00565CF0">
      <w:start w:val="1"/>
      <w:numFmt w:val="decimal"/>
      <w:lvlText w:val="%1."/>
      <w:lvlJc w:val="left"/>
      <w:pPr>
        <w:tabs>
          <w:tab w:val="left" w:pos="7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A5B02">
      <w:start w:val="1"/>
      <w:numFmt w:val="lowerLetter"/>
      <w:lvlText w:val="%2."/>
      <w:lvlJc w:val="left"/>
      <w:pPr>
        <w:tabs>
          <w:tab w:val="left" w:pos="72"/>
        </w:tabs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666700">
      <w:start w:val="1"/>
      <w:numFmt w:val="lowerRoman"/>
      <w:lvlText w:val="%3."/>
      <w:lvlJc w:val="left"/>
      <w:pPr>
        <w:tabs>
          <w:tab w:val="left" w:pos="72"/>
        </w:tabs>
        <w:ind w:left="20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9EB3C2">
      <w:start w:val="1"/>
      <w:numFmt w:val="decimal"/>
      <w:lvlText w:val="%4."/>
      <w:lvlJc w:val="left"/>
      <w:pPr>
        <w:tabs>
          <w:tab w:val="left" w:pos="72"/>
        </w:tabs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88CC0">
      <w:start w:val="1"/>
      <w:numFmt w:val="lowerLetter"/>
      <w:lvlText w:val="%5."/>
      <w:lvlJc w:val="left"/>
      <w:pPr>
        <w:tabs>
          <w:tab w:val="left" w:pos="72"/>
        </w:tabs>
        <w:ind w:left="3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561758">
      <w:start w:val="1"/>
      <w:numFmt w:val="lowerRoman"/>
      <w:lvlText w:val="%6."/>
      <w:lvlJc w:val="left"/>
      <w:pPr>
        <w:tabs>
          <w:tab w:val="left" w:pos="72"/>
        </w:tabs>
        <w:ind w:left="42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9A19FC">
      <w:start w:val="1"/>
      <w:numFmt w:val="decimal"/>
      <w:lvlText w:val="%7."/>
      <w:lvlJc w:val="left"/>
      <w:pPr>
        <w:tabs>
          <w:tab w:val="left" w:pos="72"/>
        </w:tabs>
        <w:ind w:left="4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EEF2AC">
      <w:start w:val="1"/>
      <w:numFmt w:val="lowerLetter"/>
      <w:lvlText w:val="%8."/>
      <w:lvlJc w:val="left"/>
      <w:pPr>
        <w:tabs>
          <w:tab w:val="left" w:pos="72"/>
        </w:tabs>
        <w:ind w:left="5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ACDE2C">
      <w:start w:val="1"/>
      <w:numFmt w:val="lowerRoman"/>
      <w:lvlText w:val="%9."/>
      <w:lvlJc w:val="left"/>
      <w:pPr>
        <w:tabs>
          <w:tab w:val="left" w:pos="72"/>
        </w:tabs>
        <w:ind w:left="640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71B32641"/>
    <w:multiLevelType w:val="hybridMultilevel"/>
    <w:tmpl w:val="5CBCF0D6"/>
    <w:numStyleLink w:val="Zaimportowanystyl28"/>
  </w:abstractNum>
  <w:abstractNum w:abstractNumId="89" w15:restartNumberingAfterBreak="0">
    <w:nsid w:val="723B1220"/>
    <w:multiLevelType w:val="hybridMultilevel"/>
    <w:tmpl w:val="FB1281A2"/>
    <w:lvl w:ilvl="0" w:tplc="78E204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F5517F"/>
    <w:multiLevelType w:val="hybridMultilevel"/>
    <w:tmpl w:val="81921C0E"/>
    <w:styleLink w:val="Zaimportowanystyl11"/>
    <w:lvl w:ilvl="0" w:tplc="D01EC8BA">
      <w:start w:val="1"/>
      <w:numFmt w:val="lowerLetter"/>
      <w:lvlText w:val="%1)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C2D730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6C0C5C">
      <w:start w:val="1"/>
      <w:numFmt w:val="lowerRoman"/>
      <w:lvlText w:val="%3."/>
      <w:lvlJc w:val="left"/>
      <w:pPr>
        <w:tabs>
          <w:tab w:val="left" w:pos="709"/>
        </w:tabs>
        <w:ind w:left="243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76B06A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449FFE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CEBF04">
      <w:start w:val="1"/>
      <w:numFmt w:val="lowerRoman"/>
      <w:lvlText w:val="%6."/>
      <w:lvlJc w:val="left"/>
      <w:pPr>
        <w:tabs>
          <w:tab w:val="left" w:pos="709"/>
        </w:tabs>
        <w:ind w:left="45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47488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5E334A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B2ACE2">
      <w:start w:val="1"/>
      <w:numFmt w:val="lowerRoman"/>
      <w:lvlText w:val="%9."/>
      <w:lvlJc w:val="left"/>
      <w:pPr>
        <w:tabs>
          <w:tab w:val="left" w:pos="709"/>
        </w:tabs>
        <w:ind w:left="675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743158EE"/>
    <w:multiLevelType w:val="hybridMultilevel"/>
    <w:tmpl w:val="F89E7652"/>
    <w:styleLink w:val="Zaimportowanystyl8"/>
    <w:lvl w:ilvl="0" w:tplc="AA8A10F6">
      <w:start w:val="1"/>
      <w:numFmt w:val="lowerLetter"/>
      <w:lvlText w:val="%1)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CB5B8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8190A">
      <w:start w:val="1"/>
      <w:numFmt w:val="lowerRoman"/>
      <w:lvlText w:val="%3."/>
      <w:lvlJc w:val="left"/>
      <w:pPr>
        <w:ind w:left="286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AE4E94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0242D4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7CC1E0">
      <w:start w:val="1"/>
      <w:numFmt w:val="lowerRoman"/>
      <w:lvlText w:val="%6."/>
      <w:lvlJc w:val="left"/>
      <w:pPr>
        <w:ind w:left="502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D60822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32DC3A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80F8BE">
      <w:start w:val="1"/>
      <w:numFmt w:val="lowerRoman"/>
      <w:lvlText w:val="%9."/>
      <w:lvlJc w:val="left"/>
      <w:pPr>
        <w:ind w:left="718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74D606D6"/>
    <w:multiLevelType w:val="hybridMultilevel"/>
    <w:tmpl w:val="EBCEE6DE"/>
    <w:styleLink w:val="Zaimportowanystyl10"/>
    <w:lvl w:ilvl="0" w:tplc="71D8C86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46D2BA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2C94AE">
      <w:start w:val="1"/>
      <w:numFmt w:val="lowerRoman"/>
      <w:lvlText w:val="%3."/>
      <w:lvlJc w:val="left"/>
      <w:pPr>
        <w:tabs>
          <w:tab w:val="left" w:pos="284"/>
        </w:tabs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B6E41A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9A3064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D2AC46">
      <w:start w:val="1"/>
      <w:numFmt w:val="lowerRoman"/>
      <w:lvlText w:val="%6."/>
      <w:lvlJc w:val="left"/>
      <w:pPr>
        <w:tabs>
          <w:tab w:val="left" w:pos="284"/>
        </w:tabs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CA30E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F8259E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E1068">
      <w:start w:val="1"/>
      <w:numFmt w:val="lowerRoman"/>
      <w:lvlText w:val="%9."/>
      <w:lvlJc w:val="left"/>
      <w:pPr>
        <w:tabs>
          <w:tab w:val="left" w:pos="284"/>
        </w:tabs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790E52AC"/>
    <w:multiLevelType w:val="hybridMultilevel"/>
    <w:tmpl w:val="25DE40FE"/>
    <w:numStyleLink w:val="Zaimportowanystyl32"/>
  </w:abstractNum>
  <w:abstractNum w:abstractNumId="94" w15:restartNumberingAfterBreak="0">
    <w:nsid w:val="7ADC1F03"/>
    <w:multiLevelType w:val="multilevel"/>
    <w:tmpl w:val="569AA6B6"/>
    <w:styleLink w:val="Zaimportowanystyl2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7D5B643D"/>
    <w:multiLevelType w:val="hybridMultilevel"/>
    <w:tmpl w:val="AC6EA0F6"/>
    <w:styleLink w:val="Zaimportowanystyl13"/>
    <w:lvl w:ilvl="0" w:tplc="A8E0134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67E96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02D1EE">
      <w:start w:val="1"/>
      <w:numFmt w:val="lowerRoman"/>
      <w:lvlText w:val="%3."/>
      <w:lvlJc w:val="left"/>
      <w:pPr>
        <w:ind w:left="243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2B8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A4474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EDE6">
      <w:start w:val="1"/>
      <w:numFmt w:val="lowerRoman"/>
      <w:lvlText w:val="%6."/>
      <w:lvlJc w:val="left"/>
      <w:pPr>
        <w:ind w:left="459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6CC9A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5A059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EA9110">
      <w:start w:val="1"/>
      <w:numFmt w:val="lowerRoman"/>
      <w:lvlText w:val="%9."/>
      <w:lvlJc w:val="left"/>
      <w:pPr>
        <w:ind w:left="675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7ECD4B43"/>
    <w:multiLevelType w:val="hybridMultilevel"/>
    <w:tmpl w:val="5400E304"/>
    <w:numStyleLink w:val="Zaimportowanystyl60"/>
  </w:abstractNum>
  <w:num w:numId="1" w16cid:durableId="1251770284">
    <w:abstractNumId w:val="42"/>
  </w:num>
  <w:num w:numId="2" w16cid:durableId="827938538">
    <w:abstractNumId w:val="18"/>
  </w:num>
  <w:num w:numId="3" w16cid:durableId="256981424">
    <w:abstractNumId w:val="94"/>
  </w:num>
  <w:num w:numId="4" w16cid:durableId="1910725874">
    <w:abstractNumId w:val="11"/>
  </w:num>
  <w:num w:numId="5" w16cid:durableId="1484469805">
    <w:abstractNumId w:val="40"/>
  </w:num>
  <w:num w:numId="6" w16cid:durableId="993409200">
    <w:abstractNumId w:val="10"/>
    <w:lvlOverride w:ilvl="0">
      <w:startOverride w:val="2"/>
    </w:lvlOverride>
  </w:num>
  <w:num w:numId="7" w16cid:durableId="1191996233">
    <w:abstractNumId w:val="56"/>
  </w:num>
  <w:num w:numId="8" w16cid:durableId="1987204143">
    <w:abstractNumId w:val="22"/>
  </w:num>
  <w:num w:numId="9" w16cid:durableId="1866627849">
    <w:abstractNumId w:val="22"/>
    <w:lvlOverride w:ilvl="0">
      <w:lvl w:ilvl="0" w:tplc="2FF08F64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FAE4A0">
        <w:start w:val="1"/>
        <w:numFmt w:val="decimal"/>
        <w:lvlText w:val="%2."/>
        <w:lvlJc w:val="left"/>
        <w:pPr>
          <w:ind w:left="142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B8BF62">
        <w:start w:val="1"/>
        <w:numFmt w:val="lowerRoman"/>
        <w:lvlText w:val="%3."/>
        <w:lvlJc w:val="left"/>
        <w:pPr>
          <w:ind w:left="2149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DCFBB6">
        <w:start w:val="1"/>
        <w:numFmt w:val="decimal"/>
        <w:lvlText w:val="%4."/>
        <w:lvlJc w:val="left"/>
        <w:pPr>
          <w:ind w:left="286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D6ECB8">
        <w:start w:val="1"/>
        <w:numFmt w:val="lowerLetter"/>
        <w:lvlText w:val="%5."/>
        <w:lvlJc w:val="left"/>
        <w:pPr>
          <w:ind w:left="358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443D88">
        <w:start w:val="1"/>
        <w:numFmt w:val="lowerRoman"/>
        <w:lvlText w:val="%6."/>
        <w:lvlJc w:val="left"/>
        <w:pPr>
          <w:ind w:left="4309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E823B6">
        <w:start w:val="1"/>
        <w:numFmt w:val="decimal"/>
        <w:lvlText w:val="%7."/>
        <w:lvlJc w:val="left"/>
        <w:pPr>
          <w:ind w:left="502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D4F666">
        <w:start w:val="1"/>
        <w:numFmt w:val="lowerLetter"/>
        <w:lvlText w:val="%8."/>
        <w:lvlJc w:val="left"/>
        <w:pPr>
          <w:ind w:left="574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E8831A">
        <w:start w:val="1"/>
        <w:numFmt w:val="lowerRoman"/>
        <w:lvlText w:val="%9."/>
        <w:lvlJc w:val="left"/>
        <w:pPr>
          <w:ind w:left="6469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53679042">
    <w:abstractNumId w:val="81"/>
  </w:num>
  <w:num w:numId="11" w16cid:durableId="43989196">
    <w:abstractNumId w:val="80"/>
    <w:lvlOverride w:ilvl="0">
      <w:startOverride w:val="3"/>
    </w:lvlOverride>
  </w:num>
  <w:num w:numId="12" w16cid:durableId="1469594755">
    <w:abstractNumId w:val="18"/>
    <w:lvlOverride w:ilvl="0">
      <w:startOverride w:val="2"/>
    </w:lvlOverride>
  </w:num>
  <w:num w:numId="13" w16cid:durableId="1069840010">
    <w:abstractNumId w:val="92"/>
  </w:num>
  <w:num w:numId="14" w16cid:durableId="1157915418">
    <w:abstractNumId w:val="27"/>
  </w:num>
  <w:num w:numId="15" w16cid:durableId="1013145076">
    <w:abstractNumId w:val="18"/>
    <w:lvlOverride w:ilvl="0">
      <w:startOverride w:val="3"/>
      <w:lvl w:ilvl="0" w:tplc="3CDC270C">
        <w:start w:val="3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843982">
        <w:start w:val="1"/>
        <w:numFmt w:val="lowerLetter"/>
        <w:lvlText w:val="%2."/>
        <w:lvlJc w:val="left"/>
        <w:pPr>
          <w:ind w:left="785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E03910">
        <w:start w:val="1"/>
        <w:numFmt w:val="lowerRoman"/>
        <w:lvlText w:val="%3."/>
        <w:lvlJc w:val="left"/>
        <w:pPr>
          <w:ind w:left="1505" w:hanging="6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04172C">
        <w:start w:val="1"/>
        <w:numFmt w:val="decimal"/>
        <w:lvlText w:val="%4."/>
        <w:lvlJc w:val="left"/>
        <w:pPr>
          <w:ind w:left="2225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2A81C1E">
        <w:start w:val="1"/>
        <w:numFmt w:val="lowerLetter"/>
        <w:lvlText w:val="%5."/>
        <w:lvlJc w:val="left"/>
        <w:pPr>
          <w:ind w:left="2945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B98B75E">
        <w:start w:val="1"/>
        <w:numFmt w:val="lowerRoman"/>
        <w:lvlText w:val="%6."/>
        <w:lvlJc w:val="left"/>
        <w:pPr>
          <w:ind w:left="3665" w:hanging="5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9C14FA">
        <w:start w:val="1"/>
        <w:numFmt w:val="decimal"/>
        <w:lvlText w:val="%7."/>
        <w:lvlJc w:val="left"/>
        <w:pPr>
          <w:ind w:left="4385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F0B9A4">
        <w:start w:val="1"/>
        <w:numFmt w:val="lowerLetter"/>
        <w:lvlText w:val="%8."/>
        <w:lvlJc w:val="left"/>
        <w:pPr>
          <w:ind w:left="5105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7E02922">
        <w:start w:val="1"/>
        <w:numFmt w:val="lowerRoman"/>
        <w:lvlText w:val="%9."/>
        <w:lvlJc w:val="left"/>
        <w:pPr>
          <w:ind w:left="5825" w:hanging="5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530918927">
    <w:abstractNumId w:val="70"/>
  </w:num>
  <w:num w:numId="17" w16cid:durableId="671681692">
    <w:abstractNumId w:val="82"/>
  </w:num>
  <w:num w:numId="18" w16cid:durableId="1383824573">
    <w:abstractNumId w:val="60"/>
  </w:num>
  <w:num w:numId="19" w16cid:durableId="1917011486">
    <w:abstractNumId w:val="38"/>
  </w:num>
  <w:num w:numId="20" w16cid:durableId="955329164">
    <w:abstractNumId w:val="2"/>
  </w:num>
  <w:num w:numId="21" w16cid:durableId="2125685882">
    <w:abstractNumId w:val="91"/>
  </w:num>
  <w:num w:numId="22" w16cid:durableId="156657018">
    <w:abstractNumId w:val="29"/>
  </w:num>
  <w:num w:numId="23" w16cid:durableId="1713965766">
    <w:abstractNumId w:val="65"/>
  </w:num>
  <w:num w:numId="24" w16cid:durableId="966594187">
    <w:abstractNumId w:val="90"/>
  </w:num>
  <w:num w:numId="25" w16cid:durableId="333921267">
    <w:abstractNumId w:val="52"/>
  </w:num>
  <w:num w:numId="26" w16cid:durableId="970673935">
    <w:abstractNumId w:val="0"/>
  </w:num>
  <w:num w:numId="27" w16cid:durableId="252321574">
    <w:abstractNumId w:val="36"/>
  </w:num>
  <w:num w:numId="28" w16cid:durableId="2111585563">
    <w:abstractNumId w:val="96"/>
  </w:num>
  <w:num w:numId="29" w16cid:durableId="2031029694">
    <w:abstractNumId w:val="96"/>
    <w:lvlOverride w:ilvl="0">
      <w:startOverride w:val="3"/>
      <w:lvl w:ilvl="0" w:tplc="2F02D6EA">
        <w:start w:val="3"/>
        <w:numFmt w:val="decimal"/>
        <w:lvlText w:val="%1)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D8B094">
        <w:start w:val="1"/>
        <w:numFmt w:val="lowerLetter"/>
        <w:lvlText w:val="%2."/>
        <w:lvlJc w:val="left"/>
        <w:pPr>
          <w:tabs>
            <w:tab w:val="left" w:pos="709"/>
          </w:tabs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D847F9E">
        <w:start w:val="1"/>
        <w:numFmt w:val="lowerRoman"/>
        <w:lvlText w:val="%3."/>
        <w:lvlJc w:val="left"/>
        <w:pPr>
          <w:tabs>
            <w:tab w:val="left" w:pos="709"/>
          </w:tabs>
          <w:ind w:left="214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880366E">
        <w:start w:val="1"/>
        <w:numFmt w:val="decimal"/>
        <w:lvlText w:val="%4."/>
        <w:lvlJc w:val="left"/>
        <w:pPr>
          <w:tabs>
            <w:tab w:val="left" w:pos="709"/>
          </w:tabs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F6D908">
        <w:start w:val="1"/>
        <w:numFmt w:val="lowerLetter"/>
        <w:lvlText w:val="%5."/>
        <w:lvlJc w:val="left"/>
        <w:pPr>
          <w:tabs>
            <w:tab w:val="left" w:pos="709"/>
          </w:tabs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DAC4D90">
        <w:start w:val="1"/>
        <w:numFmt w:val="lowerRoman"/>
        <w:lvlText w:val="%6."/>
        <w:lvlJc w:val="left"/>
        <w:pPr>
          <w:tabs>
            <w:tab w:val="left" w:pos="709"/>
          </w:tabs>
          <w:ind w:left="430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AB4CAD8">
        <w:start w:val="1"/>
        <w:numFmt w:val="decimal"/>
        <w:lvlText w:val="%7."/>
        <w:lvlJc w:val="left"/>
        <w:pPr>
          <w:tabs>
            <w:tab w:val="left" w:pos="709"/>
          </w:tabs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BCFBA6">
        <w:start w:val="1"/>
        <w:numFmt w:val="lowerLetter"/>
        <w:lvlText w:val="%8."/>
        <w:lvlJc w:val="left"/>
        <w:pPr>
          <w:tabs>
            <w:tab w:val="left" w:pos="709"/>
          </w:tabs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5364FFA">
        <w:start w:val="1"/>
        <w:numFmt w:val="lowerRoman"/>
        <w:lvlText w:val="%9."/>
        <w:lvlJc w:val="left"/>
        <w:pPr>
          <w:tabs>
            <w:tab w:val="left" w:pos="709"/>
          </w:tabs>
          <w:ind w:left="646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582418484">
    <w:abstractNumId w:val="55"/>
  </w:num>
  <w:num w:numId="31" w16cid:durableId="1805268372">
    <w:abstractNumId w:val="1"/>
  </w:num>
  <w:num w:numId="32" w16cid:durableId="585454527">
    <w:abstractNumId w:val="4"/>
    <w:lvlOverride w:ilvl="0">
      <w:lvl w:ilvl="0" w:tplc="32D6B5D8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3" w16cid:durableId="304357168">
    <w:abstractNumId w:val="95"/>
  </w:num>
  <w:num w:numId="34" w16cid:durableId="821852757">
    <w:abstractNumId w:val="74"/>
  </w:num>
  <w:num w:numId="35" w16cid:durableId="1864392468">
    <w:abstractNumId w:val="4"/>
    <w:lvlOverride w:ilvl="0">
      <w:startOverride w:val="2"/>
    </w:lvlOverride>
  </w:num>
  <w:num w:numId="36" w16cid:durableId="297877725">
    <w:abstractNumId w:val="41"/>
  </w:num>
  <w:num w:numId="37" w16cid:durableId="1436361247">
    <w:abstractNumId w:val="50"/>
  </w:num>
  <w:num w:numId="38" w16cid:durableId="98304240">
    <w:abstractNumId w:val="4"/>
    <w:lvlOverride w:ilvl="0">
      <w:startOverride w:val="3"/>
    </w:lvlOverride>
  </w:num>
  <w:num w:numId="39" w16cid:durableId="428505677">
    <w:abstractNumId w:val="13"/>
  </w:num>
  <w:num w:numId="40" w16cid:durableId="2125230663">
    <w:abstractNumId w:val="34"/>
  </w:num>
  <w:num w:numId="41" w16cid:durableId="1084492112">
    <w:abstractNumId w:val="28"/>
  </w:num>
  <w:num w:numId="42" w16cid:durableId="1037005412">
    <w:abstractNumId w:val="83"/>
  </w:num>
  <w:num w:numId="43" w16cid:durableId="1354498441">
    <w:abstractNumId w:val="86"/>
  </w:num>
  <w:num w:numId="44" w16cid:durableId="607085659">
    <w:abstractNumId w:val="8"/>
  </w:num>
  <w:num w:numId="45" w16cid:durableId="1944918825">
    <w:abstractNumId w:val="23"/>
    <w:lvlOverride w:ilvl="3">
      <w:lvl w:ilvl="3" w:tplc="094E41C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015956264">
    <w:abstractNumId w:val="19"/>
  </w:num>
  <w:num w:numId="47" w16cid:durableId="1077630606">
    <w:abstractNumId w:val="30"/>
  </w:num>
  <w:num w:numId="48" w16cid:durableId="1087076398">
    <w:abstractNumId w:val="86"/>
    <w:lvlOverride w:ilvl="1">
      <w:startOverride w:val="2"/>
    </w:lvlOverride>
  </w:num>
  <w:num w:numId="49" w16cid:durableId="871916457">
    <w:abstractNumId w:val="9"/>
  </w:num>
  <w:num w:numId="50" w16cid:durableId="919824925">
    <w:abstractNumId w:val="68"/>
  </w:num>
  <w:num w:numId="51" w16cid:durableId="1799452184">
    <w:abstractNumId w:val="73"/>
  </w:num>
  <w:num w:numId="52" w16cid:durableId="1833834912">
    <w:abstractNumId w:val="53"/>
  </w:num>
  <w:num w:numId="53" w16cid:durableId="259803952">
    <w:abstractNumId w:val="53"/>
    <w:lvlOverride w:ilvl="0">
      <w:lvl w:ilvl="0" w:tplc="6F408D38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CA20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DCA716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6CF2F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CE5B9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7E091E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205CA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76E72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A6FD4A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1878657165">
    <w:abstractNumId w:val="53"/>
    <w:lvlOverride w:ilvl="0">
      <w:startOverride w:val="8"/>
      <w:lvl w:ilvl="0" w:tplc="6F408D38">
        <w:start w:val="8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CA20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CDCA716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6CF2F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BCE5B9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67E091E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F205CA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076E72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FA6FD4A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86966978">
    <w:abstractNumId w:val="86"/>
    <w:lvlOverride w:ilvl="1">
      <w:startOverride w:val="4"/>
    </w:lvlOverride>
  </w:num>
  <w:num w:numId="56" w16cid:durableId="264725801">
    <w:abstractNumId w:val="45"/>
  </w:num>
  <w:num w:numId="57" w16cid:durableId="1901865475">
    <w:abstractNumId w:val="79"/>
    <w:lvlOverride w:ilvl="0">
      <w:lvl w:ilvl="0" w:tplc="44862500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810708234">
    <w:abstractNumId w:val="86"/>
    <w:lvlOverride w:ilvl="1">
      <w:startOverride w:val="7"/>
    </w:lvlOverride>
  </w:num>
  <w:num w:numId="59" w16cid:durableId="88702768">
    <w:abstractNumId w:val="86"/>
    <w:lvlOverride w:ilvl="0">
      <w:lvl w:ilvl="0" w:tplc="6066AB28">
        <w:start w:val="1"/>
        <w:numFmt w:val="decimal"/>
        <w:lvlText w:val="%1."/>
        <w:lvlJc w:val="left"/>
        <w:pPr>
          <w:ind w:left="61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C41F3C">
        <w:start w:val="1"/>
        <w:numFmt w:val="decimal"/>
        <w:lvlText w:val="%2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3E78D0">
        <w:start w:val="1"/>
        <w:numFmt w:val="lowerLetter"/>
        <w:lvlText w:val="%3)"/>
        <w:lvlJc w:val="left"/>
        <w:pPr>
          <w:tabs>
            <w:tab w:val="left" w:pos="426"/>
          </w:tabs>
          <w:ind w:left="19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F4F93E">
        <w:start w:val="1"/>
        <w:numFmt w:val="decimal"/>
        <w:lvlText w:val="%4."/>
        <w:lvlJc w:val="left"/>
        <w:pPr>
          <w:tabs>
            <w:tab w:val="left" w:pos="426"/>
          </w:tabs>
          <w:ind w:left="252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3848FC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24D00A">
        <w:start w:val="1"/>
        <w:numFmt w:val="lowerRoman"/>
        <w:lvlText w:val="%6."/>
        <w:lvlJc w:val="left"/>
        <w:pPr>
          <w:tabs>
            <w:tab w:val="left" w:pos="426"/>
          </w:tabs>
          <w:ind w:left="3960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42DAE0">
        <w:start w:val="1"/>
        <w:numFmt w:val="decimal"/>
        <w:lvlText w:val="%7."/>
        <w:lvlJc w:val="left"/>
        <w:pPr>
          <w:tabs>
            <w:tab w:val="left" w:pos="426"/>
          </w:tabs>
          <w:ind w:left="46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E8236C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E86312">
        <w:start w:val="1"/>
        <w:numFmt w:val="lowerRoman"/>
        <w:lvlText w:val="%9."/>
        <w:lvlJc w:val="left"/>
        <w:pPr>
          <w:tabs>
            <w:tab w:val="left" w:pos="426"/>
          </w:tabs>
          <w:ind w:left="6120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 w16cid:durableId="1007750749">
    <w:abstractNumId w:val="18"/>
    <w:lvlOverride w:ilvl="0">
      <w:startOverride w:val="4"/>
      <w:lvl w:ilvl="0" w:tplc="3CDC270C">
        <w:start w:val="4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843982">
        <w:start w:val="1"/>
        <w:numFmt w:val="lowerLetter"/>
        <w:lvlText w:val="%2."/>
        <w:lvlJc w:val="left"/>
        <w:pPr>
          <w:ind w:left="785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E03910">
        <w:start w:val="1"/>
        <w:numFmt w:val="lowerRoman"/>
        <w:lvlText w:val="%3."/>
        <w:lvlJc w:val="left"/>
        <w:pPr>
          <w:ind w:left="1505" w:hanging="6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04172C">
        <w:start w:val="1"/>
        <w:numFmt w:val="decimal"/>
        <w:lvlText w:val="%4."/>
        <w:lvlJc w:val="left"/>
        <w:pPr>
          <w:ind w:left="2225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2A81C1E">
        <w:start w:val="1"/>
        <w:numFmt w:val="lowerLetter"/>
        <w:lvlText w:val="%5."/>
        <w:lvlJc w:val="left"/>
        <w:pPr>
          <w:ind w:left="2945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B98B75E">
        <w:start w:val="1"/>
        <w:numFmt w:val="lowerRoman"/>
        <w:lvlText w:val="%6."/>
        <w:lvlJc w:val="left"/>
        <w:pPr>
          <w:ind w:left="3665" w:hanging="5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9C14FA">
        <w:start w:val="1"/>
        <w:numFmt w:val="decimal"/>
        <w:lvlText w:val="%7."/>
        <w:lvlJc w:val="left"/>
        <w:pPr>
          <w:ind w:left="4385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F0B9A4">
        <w:start w:val="1"/>
        <w:numFmt w:val="lowerLetter"/>
        <w:lvlText w:val="%8."/>
        <w:lvlJc w:val="left"/>
        <w:pPr>
          <w:ind w:left="5105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7E02922">
        <w:start w:val="1"/>
        <w:numFmt w:val="lowerRoman"/>
        <w:lvlText w:val="%9."/>
        <w:lvlJc w:val="left"/>
        <w:pPr>
          <w:ind w:left="5825" w:hanging="5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2120566248">
    <w:abstractNumId w:val="59"/>
  </w:num>
  <w:num w:numId="62" w16cid:durableId="1176267696">
    <w:abstractNumId w:val="62"/>
    <w:lvlOverride w:ilvl="0">
      <w:lvl w:ilvl="0" w:tplc="6650943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3" w16cid:durableId="1119882865">
    <w:abstractNumId w:val="62"/>
    <w:lvlOverride w:ilvl="0">
      <w:lvl w:ilvl="0" w:tplc="66509430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3C4F5E">
        <w:start w:val="1"/>
        <w:numFmt w:val="lowerLetter"/>
        <w:lvlText w:val="%2."/>
        <w:lvlJc w:val="left"/>
        <w:pPr>
          <w:tabs>
            <w:tab w:val="left" w:pos="426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568AB2">
        <w:start w:val="1"/>
        <w:numFmt w:val="lowerRoman"/>
        <w:lvlText w:val="%3."/>
        <w:lvlJc w:val="left"/>
        <w:pPr>
          <w:tabs>
            <w:tab w:val="left" w:pos="426"/>
          </w:tabs>
          <w:ind w:left="172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9CC7CC">
        <w:start w:val="1"/>
        <w:numFmt w:val="decimal"/>
        <w:lvlText w:val="%4."/>
        <w:lvlJc w:val="left"/>
        <w:pPr>
          <w:tabs>
            <w:tab w:val="left" w:pos="426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941972">
        <w:start w:val="1"/>
        <w:numFmt w:val="lowerLetter"/>
        <w:lvlText w:val="%5."/>
        <w:lvlJc w:val="left"/>
        <w:pPr>
          <w:tabs>
            <w:tab w:val="left" w:pos="426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A65368">
        <w:start w:val="1"/>
        <w:numFmt w:val="lowerRoman"/>
        <w:lvlText w:val="%6."/>
        <w:lvlJc w:val="left"/>
        <w:pPr>
          <w:tabs>
            <w:tab w:val="left" w:pos="426"/>
          </w:tabs>
          <w:ind w:left="388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3C25F8">
        <w:start w:val="1"/>
        <w:numFmt w:val="decimal"/>
        <w:lvlText w:val="%7."/>
        <w:lvlJc w:val="left"/>
        <w:pPr>
          <w:tabs>
            <w:tab w:val="left" w:pos="426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82A49C">
        <w:start w:val="1"/>
        <w:numFmt w:val="lowerLetter"/>
        <w:lvlText w:val="%8."/>
        <w:lvlJc w:val="left"/>
        <w:pPr>
          <w:tabs>
            <w:tab w:val="left" w:pos="426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2A0B8A">
        <w:start w:val="1"/>
        <w:numFmt w:val="lowerRoman"/>
        <w:lvlText w:val="%9."/>
        <w:lvlJc w:val="left"/>
        <w:pPr>
          <w:tabs>
            <w:tab w:val="left" w:pos="426"/>
          </w:tabs>
          <w:ind w:left="604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 w16cid:durableId="1030574659">
    <w:abstractNumId w:val="16"/>
  </w:num>
  <w:num w:numId="65" w16cid:durableId="573777690">
    <w:abstractNumId w:val="37"/>
  </w:num>
  <w:num w:numId="66" w16cid:durableId="1091660094">
    <w:abstractNumId w:val="6"/>
  </w:num>
  <w:num w:numId="67" w16cid:durableId="331101340">
    <w:abstractNumId w:val="31"/>
  </w:num>
  <w:num w:numId="68" w16cid:durableId="1111127989">
    <w:abstractNumId w:val="18"/>
    <w:lvlOverride w:ilvl="0">
      <w:startOverride w:val="5"/>
      <w:lvl w:ilvl="0" w:tplc="3CDC270C">
        <w:start w:val="5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843982">
        <w:start w:val="1"/>
        <w:numFmt w:val="lowerLetter"/>
        <w:lvlText w:val="%2."/>
        <w:lvlJc w:val="left"/>
        <w:pPr>
          <w:ind w:left="785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FE03910">
        <w:start w:val="1"/>
        <w:numFmt w:val="lowerRoman"/>
        <w:lvlText w:val="%3."/>
        <w:lvlJc w:val="left"/>
        <w:pPr>
          <w:ind w:left="1505" w:hanging="6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04172C">
        <w:start w:val="1"/>
        <w:numFmt w:val="decimal"/>
        <w:lvlText w:val="%4."/>
        <w:lvlJc w:val="left"/>
        <w:pPr>
          <w:ind w:left="2225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2A81C1E">
        <w:start w:val="1"/>
        <w:numFmt w:val="lowerLetter"/>
        <w:lvlText w:val="%5."/>
        <w:lvlJc w:val="left"/>
        <w:pPr>
          <w:ind w:left="2945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B98B75E">
        <w:start w:val="1"/>
        <w:numFmt w:val="lowerRoman"/>
        <w:lvlText w:val="%6."/>
        <w:lvlJc w:val="left"/>
        <w:pPr>
          <w:ind w:left="3665" w:hanging="5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9C14FA">
        <w:start w:val="1"/>
        <w:numFmt w:val="decimal"/>
        <w:lvlText w:val="%7."/>
        <w:lvlJc w:val="left"/>
        <w:pPr>
          <w:ind w:left="4385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F0B9A4">
        <w:start w:val="1"/>
        <w:numFmt w:val="lowerLetter"/>
        <w:lvlText w:val="%8."/>
        <w:lvlJc w:val="left"/>
        <w:pPr>
          <w:ind w:left="5105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7E02922">
        <w:start w:val="1"/>
        <w:numFmt w:val="lowerRoman"/>
        <w:lvlText w:val="%9."/>
        <w:lvlJc w:val="left"/>
        <w:pPr>
          <w:ind w:left="5825" w:hanging="5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 w16cid:durableId="570316374">
    <w:abstractNumId w:val="48"/>
  </w:num>
  <w:num w:numId="70" w16cid:durableId="1990792456">
    <w:abstractNumId w:val="20"/>
  </w:num>
  <w:num w:numId="71" w16cid:durableId="2060326443">
    <w:abstractNumId w:val="24"/>
  </w:num>
  <w:num w:numId="72" w16cid:durableId="69156592">
    <w:abstractNumId w:val="88"/>
  </w:num>
  <w:num w:numId="73" w16cid:durableId="437218321">
    <w:abstractNumId w:val="20"/>
    <w:lvlOverride w:ilvl="0">
      <w:startOverride w:val="2"/>
    </w:lvlOverride>
  </w:num>
  <w:num w:numId="74" w16cid:durableId="2022926505">
    <w:abstractNumId w:val="69"/>
  </w:num>
  <w:num w:numId="75" w16cid:durableId="650210034">
    <w:abstractNumId w:val="71"/>
  </w:num>
  <w:num w:numId="76" w16cid:durableId="787166994">
    <w:abstractNumId w:val="39"/>
  </w:num>
  <w:num w:numId="77" w16cid:durableId="1730569759">
    <w:abstractNumId w:val="39"/>
    <w:lvlOverride w:ilvl="0">
      <w:lvl w:ilvl="0" w:tplc="650AC4EE">
        <w:start w:val="1"/>
        <w:numFmt w:val="decimal"/>
        <w:lvlText w:val="%1)"/>
        <w:lvlJc w:val="left"/>
        <w:pPr>
          <w:ind w:left="171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FE2C70">
        <w:start w:val="1"/>
        <w:numFmt w:val="lowerLetter"/>
        <w:lvlText w:val="%2."/>
        <w:lvlJc w:val="left"/>
        <w:pPr>
          <w:ind w:left="243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14F84A">
        <w:start w:val="1"/>
        <w:numFmt w:val="lowerRoman"/>
        <w:lvlText w:val="%3."/>
        <w:lvlJc w:val="left"/>
        <w:pPr>
          <w:ind w:left="315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04561C">
        <w:start w:val="1"/>
        <w:numFmt w:val="decimal"/>
        <w:lvlText w:val="%4."/>
        <w:lvlJc w:val="left"/>
        <w:pPr>
          <w:ind w:left="387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54D41A">
        <w:start w:val="1"/>
        <w:numFmt w:val="lowerLetter"/>
        <w:lvlText w:val="%5."/>
        <w:lvlJc w:val="left"/>
        <w:pPr>
          <w:ind w:left="459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E6C3DA">
        <w:start w:val="1"/>
        <w:numFmt w:val="lowerRoman"/>
        <w:lvlText w:val="%6."/>
        <w:lvlJc w:val="left"/>
        <w:pPr>
          <w:ind w:left="531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20C032">
        <w:start w:val="1"/>
        <w:numFmt w:val="decimal"/>
        <w:lvlText w:val="%7."/>
        <w:lvlJc w:val="left"/>
        <w:pPr>
          <w:ind w:left="603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645AD0">
        <w:start w:val="1"/>
        <w:numFmt w:val="lowerLetter"/>
        <w:lvlText w:val="%8."/>
        <w:lvlJc w:val="left"/>
        <w:pPr>
          <w:ind w:left="675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00B00A">
        <w:start w:val="1"/>
        <w:numFmt w:val="lowerRoman"/>
        <w:lvlText w:val="%9."/>
        <w:lvlJc w:val="left"/>
        <w:pPr>
          <w:ind w:left="747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 w16cid:durableId="1885829310">
    <w:abstractNumId w:val="39"/>
    <w:lvlOverride w:ilvl="0">
      <w:lvl w:ilvl="0" w:tplc="650AC4EE">
        <w:start w:val="1"/>
        <w:numFmt w:val="decimal"/>
        <w:lvlText w:val="%1)"/>
        <w:lvlJc w:val="left"/>
        <w:pPr>
          <w:tabs>
            <w:tab w:val="left" w:pos="1418"/>
          </w:tabs>
          <w:ind w:left="171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FE2C70">
        <w:start w:val="1"/>
        <w:numFmt w:val="lowerLetter"/>
        <w:lvlText w:val="%2."/>
        <w:lvlJc w:val="left"/>
        <w:pPr>
          <w:tabs>
            <w:tab w:val="left" w:pos="1418"/>
          </w:tabs>
          <w:ind w:left="243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14F84A">
        <w:start w:val="1"/>
        <w:numFmt w:val="lowerRoman"/>
        <w:lvlText w:val="%3."/>
        <w:lvlJc w:val="left"/>
        <w:pPr>
          <w:tabs>
            <w:tab w:val="left" w:pos="1418"/>
          </w:tabs>
          <w:ind w:left="315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04561C">
        <w:start w:val="1"/>
        <w:numFmt w:val="decimal"/>
        <w:lvlText w:val="%4."/>
        <w:lvlJc w:val="left"/>
        <w:pPr>
          <w:tabs>
            <w:tab w:val="left" w:pos="1418"/>
          </w:tabs>
          <w:ind w:left="387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54D41A">
        <w:start w:val="1"/>
        <w:numFmt w:val="lowerLetter"/>
        <w:lvlText w:val="%5."/>
        <w:lvlJc w:val="left"/>
        <w:pPr>
          <w:tabs>
            <w:tab w:val="left" w:pos="1418"/>
          </w:tabs>
          <w:ind w:left="459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E6C3DA">
        <w:start w:val="1"/>
        <w:numFmt w:val="lowerRoman"/>
        <w:lvlText w:val="%6."/>
        <w:lvlJc w:val="left"/>
        <w:pPr>
          <w:tabs>
            <w:tab w:val="left" w:pos="1418"/>
          </w:tabs>
          <w:ind w:left="531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20C032">
        <w:start w:val="1"/>
        <w:numFmt w:val="decimal"/>
        <w:lvlText w:val="%7."/>
        <w:lvlJc w:val="left"/>
        <w:pPr>
          <w:tabs>
            <w:tab w:val="left" w:pos="1418"/>
          </w:tabs>
          <w:ind w:left="603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645AD0">
        <w:start w:val="1"/>
        <w:numFmt w:val="lowerLetter"/>
        <w:lvlText w:val="%8."/>
        <w:lvlJc w:val="left"/>
        <w:pPr>
          <w:tabs>
            <w:tab w:val="left" w:pos="1418"/>
          </w:tabs>
          <w:ind w:left="675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00B00A">
        <w:start w:val="1"/>
        <w:numFmt w:val="lowerRoman"/>
        <w:lvlText w:val="%9."/>
        <w:lvlJc w:val="left"/>
        <w:pPr>
          <w:tabs>
            <w:tab w:val="left" w:pos="1418"/>
          </w:tabs>
          <w:ind w:left="747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 w16cid:durableId="280192512">
    <w:abstractNumId w:val="17"/>
  </w:num>
  <w:num w:numId="80" w16cid:durableId="1554151620">
    <w:abstractNumId w:val="47"/>
  </w:num>
  <w:num w:numId="81" w16cid:durableId="324862383">
    <w:abstractNumId w:val="93"/>
  </w:num>
  <w:num w:numId="82" w16cid:durableId="933049334">
    <w:abstractNumId w:val="51"/>
  </w:num>
  <w:num w:numId="83" w16cid:durableId="874316855">
    <w:abstractNumId w:val="18"/>
    <w:lvlOverride w:ilvl="0">
      <w:lvl w:ilvl="0" w:tplc="3CDC270C">
        <w:start w:val="1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pl-PL"/>
        </w:rPr>
      </w:lvl>
    </w:lvlOverride>
  </w:num>
  <w:num w:numId="84" w16cid:durableId="1824345513">
    <w:abstractNumId w:val="54"/>
  </w:num>
  <w:num w:numId="85" w16cid:durableId="1372463849">
    <w:abstractNumId w:val="32"/>
    <w:lvlOverride w:ilvl="0">
      <w:lvl w:ilvl="0" w:tplc="5460710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6" w16cid:durableId="153766003">
    <w:abstractNumId w:val="32"/>
    <w:lvlOverride w:ilvl="0">
      <w:lvl w:ilvl="0" w:tplc="5460710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002B84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AEFC26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EE896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7ECFA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0287BC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02FC4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DABA8C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CE1D22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 w16cid:durableId="242034750">
    <w:abstractNumId w:val="21"/>
  </w:num>
  <w:num w:numId="88" w16cid:durableId="1431857500">
    <w:abstractNumId w:val="14"/>
  </w:num>
  <w:num w:numId="89" w16cid:durableId="522864061">
    <w:abstractNumId w:val="85"/>
  </w:num>
  <w:num w:numId="90" w16cid:durableId="995378609">
    <w:abstractNumId w:val="18"/>
    <w:lvlOverride w:ilvl="0">
      <w:startOverride w:val="7"/>
    </w:lvlOverride>
  </w:num>
  <w:num w:numId="91" w16cid:durableId="1118984023">
    <w:abstractNumId w:val="12"/>
  </w:num>
  <w:num w:numId="92" w16cid:durableId="1088816450">
    <w:abstractNumId w:val="43"/>
    <w:lvlOverride w:ilvl="0">
      <w:lvl w:ilvl="0" w:tplc="CE32E194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 w16cid:durableId="283003649">
    <w:abstractNumId w:val="43"/>
    <w:lvlOverride w:ilvl="0">
      <w:lvl w:ilvl="0" w:tplc="CE32E194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C8F93E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486C18">
        <w:start w:val="1"/>
        <w:numFmt w:val="lowerRoman"/>
        <w:lvlText w:val="%3."/>
        <w:lvlJc w:val="left"/>
        <w:pPr>
          <w:ind w:left="172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F8D5F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E08D34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8274F0">
        <w:start w:val="1"/>
        <w:numFmt w:val="lowerRoman"/>
        <w:lvlText w:val="%6."/>
        <w:lvlJc w:val="left"/>
        <w:pPr>
          <w:ind w:left="388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0A293A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3C35B6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CE4940">
        <w:start w:val="1"/>
        <w:numFmt w:val="lowerRoman"/>
        <w:lvlText w:val="%9."/>
        <w:lvlJc w:val="left"/>
        <w:pPr>
          <w:ind w:left="604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 w16cid:durableId="1534609786">
    <w:abstractNumId w:val="87"/>
  </w:num>
  <w:num w:numId="95" w16cid:durableId="1401557446">
    <w:abstractNumId w:val="66"/>
  </w:num>
  <w:num w:numId="96" w16cid:durableId="849413640">
    <w:abstractNumId w:val="66"/>
    <w:lvlOverride w:ilvl="0">
      <w:lvl w:ilvl="0" w:tplc="CA687C0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64042A">
        <w:start w:val="1"/>
        <w:numFmt w:val="lowerLetter"/>
        <w:lvlText w:val="%2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CC0384">
        <w:start w:val="1"/>
        <w:numFmt w:val="lowerRoman"/>
        <w:lvlText w:val="%3."/>
        <w:lvlJc w:val="left"/>
        <w:pPr>
          <w:ind w:left="208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4E8272">
        <w:start w:val="1"/>
        <w:numFmt w:val="decimal"/>
        <w:lvlText w:val="%4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D66BCA">
        <w:start w:val="1"/>
        <w:numFmt w:val="lowerLetter"/>
        <w:lvlText w:val="%5."/>
        <w:lvlJc w:val="left"/>
        <w:pPr>
          <w:ind w:left="3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3E9F74">
        <w:start w:val="1"/>
        <w:numFmt w:val="lowerRoman"/>
        <w:lvlText w:val="%6."/>
        <w:lvlJc w:val="left"/>
        <w:pPr>
          <w:ind w:left="424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50A062">
        <w:start w:val="1"/>
        <w:numFmt w:val="decimal"/>
        <w:lvlText w:val="%7."/>
        <w:lvlJc w:val="left"/>
        <w:pPr>
          <w:ind w:left="4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384A20">
        <w:start w:val="1"/>
        <w:numFmt w:val="lowerLetter"/>
        <w:lvlText w:val="%8."/>
        <w:lvlJc w:val="left"/>
        <w:pPr>
          <w:ind w:left="5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68D636">
        <w:start w:val="1"/>
        <w:numFmt w:val="lowerRoman"/>
        <w:lvlText w:val="%9."/>
        <w:lvlJc w:val="left"/>
        <w:pPr>
          <w:ind w:left="640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 w16cid:durableId="1985695303">
    <w:abstractNumId w:val="75"/>
  </w:num>
  <w:num w:numId="98" w16cid:durableId="1334915483">
    <w:abstractNumId w:val="77"/>
  </w:num>
  <w:num w:numId="99" w16cid:durableId="320352859">
    <w:abstractNumId w:val="66"/>
    <w:lvlOverride w:ilvl="0">
      <w:startOverride w:val="5"/>
      <w:lvl w:ilvl="0" w:tplc="CA687C02">
        <w:start w:val="5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64042A">
        <w:start w:val="1"/>
        <w:numFmt w:val="lowerLetter"/>
        <w:lvlText w:val="%2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6CC0384">
        <w:start w:val="1"/>
        <w:numFmt w:val="lowerRoman"/>
        <w:lvlText w:val="%3."/>
        <w:lvlJc w:val="left"/>
        <w:pPr>
          <w:ind w:left="208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64E8272">
        <w:start w:val="1"/>
        <w:numFmt w:val="decimal"/>
        <w:lvlText w:val="%4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D66BCA">
        <w:start w:val="1"/>
        <w:numFmt w:val="lowerLetter"/>
        <w:lvlText w:val="%5."/>
        <w:lvlJc w:val="left"/>
        <w:pPr>
          <w:ind w:left="3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E3E9F74">
        <w:start w:val="1"/>
        <w:numFmt w:val="lowerRoman"/>
        <w:lvlText w:val="%6."/>
        <w:lvlJc w:val="left"/>
        <w:pPr>
          <w:ind w:left="424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050A062">
        <w:start w:val="1"/>
        <w:numFmt w:val="decimal"/>
        <w:lvlText w:val="%7."/>
        <w:lvlJc w:val="left"/>
        <w:pPr>
          <w:ind w:left="4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384A20">
        <w:start w:val="1"/>
        <w:numFmt w:val="lowerLetter"/>
        <w:lvlText w:val="%8."/>
        <w:lvlJc w:val="left"/>
        <w:pPr>
          <w:ind w:left="5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368D636">
        <w:start w:val="1"/>
        <w:numFmt w:val="lowerRoman"/>
        <w:lvlText w:val="%9."/>
        <w:lvlJc w:val="left"/>
        <w:pPr>
          <w:ind w:left="640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0" w16cid:durableId="517500764">
    <w:abstractNumId w:val="66"/>
    <w:lvlOverride w:ilvl="0">
      <w:lvl w:ilvl="0" w:tplc="CA687C0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64042A">
        <w:start w:val="1"/>
        <w:numFmt w:val="lowerLetter"/>
        <w:lvlText w:val="%2."/>
        <w:lvlJc w:val="left"/>
        <w:pPr>
          <w:ind w:left="13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CC0384">
        <w:start w:val="1"/>
        <w:numFmt w:val="lowerRoman"/>
        <w:lvlText w:val="%3."/>
        <w:lvlJc w:val="left"/>
        <w:pPr>
          <w:ind w:left="208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4E8272">
        <w:start w:val="1"/>
        <w:numFmt w:val="decimal"/>
        <w:lvlText w:val="%4."/>
        <w:lvlJc w:val="left"/>
        <w:pPr>
          <w:ind w:left="28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D66BCA">
        <w:start w:val="1"/>
        <w:numFmt w:val="lowerLetter"/>
        <w:lvlText w:val="%5."/>
        <w:lvlJc w:val="left"/>
        <w:pPr>
          <w:ind w:left="35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3E9F74">
        <w:start w:val="1"/>
        <w:numFmt w:val="lowerRoman"/>
        <w:lvlText w:val="%6."/>
        <w:lvlJc w:val="left"/>
        <w:pPr>
          <w:ind w:left="424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50A062">
        <w:start w:val="1"/>
        <w:numFmt w:val="decimal"/>
        <w:lvlText w:val="%7."/>
        <w:lvlJc w:val="left"/>
        <w:pPr>
          <w:ind w:left="49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384A20">
        <w:start w:val="1"/>
        <w:numFmt w:val="lowerLetter"/>
        <w:lvlText w:val="%8."/>
        <w:lvlJc w:val="left"/>
        <w:pPr>
          <w:ind w:left="56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68D636">
        <w:start w:val="1"/>
        <w:numFmt w:val="lowerRoman"/>
        <w:lvlText w:val="%9."/>
        <w:lvlJc w:val="left"/>
        <w:pPr>
          <w:ind w:left="640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 w16cid:durableId="600914897">
    <w:abstractNumId w:val="25"/>
  </w:num>
  <w:num w:numId="102" w16cid:durableId="601499776">
    <w:abstractNumId w:val="7"/>
  </w:num>
  <w:num w:numId="103" w16cid:durableId="1253663833">
    <w:abstractNumId w:val="89"/>
  </w:num>
  <w:num w:numId="104" w16cid:durableId="854272043">
    <w:abstractNumId w:val="44"/>
  </w:num>
  <w:num w:numId="105" w16cid:durableId="318272170">
    <w:abstractNumId w:val="35"/>
  </w:num>
  <w:num w:numId="106" w16cid:durableId="684210715">
    <w:abstractNumId w:val="64"/>
  </w:num>
  <w:num w:numId="107" w16cid:durableId="852720219">
    <w:abstractNumId w:val="61"/>
  </w:num>
  <w:num w:numId="108" w16cid:durableId="1211116421">
    <w:abstractNumId w:val="57"/>
  </w:num>
  <w:num w:numId="109" w16cid:durableId="668796235">
    <w:abstractNumId w:val="58"/>
  </w:num>
  <w:num w:numId="110" w16cid:durableId="209263949">
    <w:abstractNumId w:val="49"/>
  </w:num>
  <w:num w:numId="111" w16cid:durableId="904952244">
    <w:abstractNumId w:val="33"/>
  </w:num>
  <w:num w:numId="112" w16cid:durableId="522480375">
    <w:abstractNumId w:val="78"/>
  </w:num>
  <w:num w:numId="113" w16cid:durableId="1309868058">
    <w:abstractNumId w:val="3"/>
  </w:num>
  <w:num w:numId="114" w16cid:durableId="1587423657">
    <w:abstractNumId w:val="5"/>
  </w:num>
  <w:num w:numId="115" w16cid:durableId="1644576903">
    <w:abstractNumId w:val="46"/>
  </w:num>
  <w:num w:numId="116" w16cid:durableId="479886897">
    <w:abstractNumId w:val="76"/>
  </w:num>
  <w:num w:numId="117" w16cid:durableId="1023869089">
    <w:abstractNumId w:val="67"/>
    <w:lvlOverride w:ilvl="0">
      <w:lvl w:ilvl="0" w:tplc="9FB69CB0">
        <w:start w:val="1"/>
        <w:numFmt w:val="decimal"/>
        <w:lvlText w:val="%1)"/>
        <w:lvlJc w:val="left"/>
        <w:pPr>
          <w:ind w:left="1004" w:hanging="360"/>
        </w:pPr>
      </w:lvl>
    </w:lvlOverride>
    <w:lvlOverride w:ilvl="1">
      <w:lvl w:ilvl="1" w:tplc="89FC19A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EB2CAC1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F4A727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058360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606E61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694521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388BA4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E632CB5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8" w16cid:durableId="1777556865">
    <w:abstractNumId w:val="84"/>
  </w:num>
  <w:num w:numId="119" w16cid:durableId="382676906">
    <w:abstractNumId w:val="63"/>
  </w:num>
  <w:num w:numId="120" w16cid:durableId="781610942">
    <w:abstractNumId w:val="15"/>
  </w:num>
  <w:num w:numId="121" w16cid:durableId="1452557956">
    <w:abstractNumId w:val="72"/>
  </w:num>
  <w:num w:numId="122" w16cid:durableId="1643536861">
    <w:abstractNumId w:val="26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2F"/>
    <w:rsid w:val="000019EA"/>
    <w:rsid w:val="00002982"/>
    <w:rsid w:val="00011592"/>
    <w:rsid w:val="0001246C"/>
    <w:rsid w:val="00014078"/>
    <w:rsid w:val="00025A70"/>
    <w:rsid w:val="00031274"/>
    <w:rsid w:val="000541AF"/>
    <w:rsid w:val="00055A39"/>
    <w:rsid w:val="000644EB"/>
    <w:rsid w:val="000718AF"/>
    <w:rsid w:val="00073D8A"/>
    <w:rsid w:val="00085E95"/>
    <w:rsid w:val="00086BB8"/>
    <w:rsid w:val="000900D2"/>
    <w:rsid w:val="000C2482"/>
    <w:rsid w:val="000C4C5B"/>
    <w:rsid w:val="000D01E5"/>
    <w:rsid w:val="000E02FB"/>
    <w:rsid w:val="000F1029"/>
    <w:rsid w:val="000F41B6"/>
    <w:rsid w:val="000F4F83"/>
    <w:rsid w:val="000F7584"/>
    <w:rsid w:val="001106EE"/>
    <w:rsid w:val="0013617E"/>
    <w:rsid w:val="001410A2"/>
    <w:rsid w:val="0015640D"/>
    <w:rsid w:val="00156470"/>
    <w:rsid w:val="001706A8"/>
    <w:rsid w:val="00181D3F"/>
    <w:rsid w:val="00185F4C"/>
    <w:rsid w:val="00191819"/>
    <w:rsid w:val="001A2958"/>
    <w:rsid w:val="001A42BB"/>
    <w:rsid w:val="001A4DAC"/>
    <w:rsid w:val="001B3588"/>
    <w:rsid w:val="001D494B"/>
    <w:rsid w:val="001E072F"/>
    <w:rsid w:val="001E10BF"/>
    <w:rsid w:val="001F6FEC"/>
    <w:rsid w:val="00205CB7"/>
    <w:rsid w:val="00211FF5"/>
    <w:rsid w:val="00213F7A"/>
    <w:rsid w:val="00253721"/>
    <w:rsid w:val="00276331"/>
    <w:rsid w:val="00286225"/>
    <w:rsid w:val="00286DAE"/>
    <w:rsid w:val="00297B9E"/>
    <w:rsid w:val="002A6417"/>
    <w:rsid w:val="002A6EAD"/>
    <w:rsid w:val="002C2CB3"/>
    <w:rsid w:val="002E235C"/>
    <w:rsid w:val="002E4ED1"/>
    <w:rsid w:val="002E7FFB"/>
    <w:rsid w:val="002F4663"/>
    <w:rsid w:val="00301916"/>
    <w:rsid w:val="00305D3F"/>
    <w:rsid w:val="003149CC"/>
    <w:rsid w:val="003165B3"/>
    <w:rsid w:val="0032222C"/>
    <w:rsid w:val="003224F1"/>
    <w:rsid w:val="00327450"/>
    <w:rsid w:val="003279F0"/>
    <w:rsid w:val="00330EC9"/>
    <w:rsid w:val="003563C9"/>
    <w:rsid w:val="00363102"/>
    <w:rsid w:val="0036368B"/>
    <w:rsid w:val="00373504"/>
    <w:rsid w:val="00377181"/>
    <w:rsid w:val="00382D27"/>
    <w:rsid w:val="00395483"/>
    <w:rsid w:val="003958FE"/>
    <w:rsid w:val="00397C81"/>
    <w:rsid w:val="003B0D0C"/>
    <w:rsid w:val="003B272C"/>
    <w:rsid w:val="003C1197"/>
    <w:rsid w:val="003D39B1"/>
    <w:rsid w:val="003E2739"/>
    <w:rsid w:val="003E3C4A"/>
    <w:rsid w:val="004071B7"/>
    <w:rsid w:val="0042374D"/>
    <w:rsid w:val="00435575"/>
    <w:rsid w:val="00440B36"/>
    <w:rsid w:val="00443302"/>
    <w:rsid w:val="00444563"/>
    <w:rsid w:val="004501E7"/>
    <w:rsid w:val="0045160F"/>
    <w:rsid w:val="004701A5"/>
    <w:rsid w:val="00475DBF"/>
    <w:rsid w:val="00476135"/>
    <w:rsid w:val="004869D3"/>
    <w:rsid w:val="0049018F"/>
    <w:rsid w:val="00494CAE"/>
    <w:rsid w:val="00497A85"/>
    <w:rsid w:val="004A24D0"/>
    <w:rsid w:val="004B0B31"/>
    <w:rsid w:val="004B417D"/>
    <w:rsid w:val="004B4BEE"/>
    <w:rsid w:val="004B7E20"/>
    <w:rsid w:val="004C0E8B"/>
    <w:rsid w:val="004D04A9"/>
    <w:rsid w:val="004E51E5"/>
    <w:rsid w:val="004F11F7"/>
    <w:rsid w:val="004F3A0E"/>
    <w:rsid w:val="00503459"/>
    <w:rsid w:val="00510705"/>
    <w:rsid w:val="0052141D"/>
    <w:rsid w:val="005259FB"/>
    <w:rsid w:val="00547BB6"/>
    <w:rsid w:val="00551B2E"/>
    <w:rsid w:val="0056227E"/>
    <w:rsid w:val="0056780B"/>
    <w:rsid w:val="00572361"/>
    <w:rsid w:val="005905DF"/>
    <w:rsid w:val="00591AE8"/>
    <w:rsid w:val="00596E15"/>
    <w:rsid w:val="005A6748"/>
    <w:rsid w:val="005B126E"/>
    <w:rsid w:val="005B1380"/>
    <w:rsid w:val="005C43AA"/>
    <w:rsid w:val="005C639D"/>
    <w:rsid w:val="005D53B6"/>
    <w:rsid w:val="005D6E4C"/>
    <w:rsid w:val="005E12D1"/>
    <w:rsid w:val="00612997"/>
    <w:rsid w:val="00616B89"/>
    <w:rsid w:val="006170FA"/>
    <w:rsid w:val="006229CF"/>
    <w:rsid w:val="006519AE"/>
    <w:rsid w:val="00654F0D"/>
    <w:rsid w:val="00672958"/>
    <w:rsid w:val="00683B3E"/>
    <w:rsid w:val="00685C76"/>
    <w:rsid w:val="00690423"/>
    <w:rsid w:val="006A1A94"/>
    <w:rsid w:val="006B0989"/>
    <w:rsid w:val="006B20EA"/>
    <w:rsid w:val="006B35FE"/>
    <w:rsid w:val="006B766F"/>
    <w:rsid w:val="006C4445"/>
    <w:rsid w:val="006E2AF1"/>
    <w:rsid w:val="006E560D"/>
    <w:rsid w:val="006F1E57"/>
    <w:rsid w:val="00727F3D"/>
    <w:rsid w:val="00732D33"/>
    <w:rsid w:val="00743DF9"/>
    <w:rsid w:val="00755829"/>
    <w:rsid w:val="00764968"/>
    <w:rsid w:val="0076504D"/>
    <w:rsid w:val="00765F85"/>
    <w:rsid w:val="00767AEA"/>
    <w:rsid w:val="007717B5"/>
    <w:rsid w:val="0078790A"/>
    <w:rsid w:val="00792934"/>
    <w:rsid w:val="00794DB5"/>
    <w:rsid w:val="007B26D9"/>
    <w:rsid w:val="007C4EB1"/>
    <w:rsid w:val="007D122B"/>
    <w:rsid w:val="007D1D38"/>
    <w:rsid w:val="007D6AD8"/>
    <w:rsid w:val="007E3A0C"/>
    <w:rsid w:val="007E3CE5"/>
    <w:rsid w:val="007F2B28"/>
    <w:rsid w:val="007F3183"/>
    <w:rsid w:val="00802739"/>
    <w:rsid w:val="00807A7E"/>
    <w:rsid w:val="008153DF"/>
    <w:rsid w:val="00816957"/>
    <w:rsid w:val="00833E7C"/>
    <w:rsid w:val="008409E5"/>
    <w:rsid w:val="008460DA"/>
    <w:rsid w:val="0085560D"/>
    <w:rsid w:val="0086514B"/>
    <w:rsid w:val="008775BD"/>
    <w:rsid w:val="0089722D"/>
    <w:rsid w:val="008C0E8C"/>
    <w:rsid w:val="008C37DB"/>
    <w:rsid w:val="008D456D"/>
    <w:rsid w:val="008F0556"/>
    <w:rsid w:val="008F23A1"/>
    <w:rsid w:val="009035D3"/>
    <w:rsid w:val="00903B47"/>
    <w:rsid w:val="00925E8D"/>
    <w:rsid w:val="00936C7B"/>
    <w:rsid w:val="009568CC"/>
    <w:rsid w:val="009611EE"/>
    <w:rsid w:val="0096331C"/>
    <w:rsid w:val="00965B21"/>
    <w:rsid w:val="00985287"/>
    <w:rsid w:val="00994371"/>
    <w:rsid w:val="00994492"/>
    <w:rsid w:val="00994EFB"/>
    <w:rsid w:val="0099521D"/>
    <w:rsid w:val="009C0A9A"/>
    <w:rsid w:val="009D225A"/>
    <w:rsid w:val="009D32E9"/>
    <w:rsid w:val="009D731B"/>
    <w:rsid w:val="009F0197"/>
    <w:rsid w:val="00A1206A"/>
    <w:rsid w:val="00A13C16"/>
    <w:rsid w:val="00A176F4"/>
    <w:rsid w:val="00A2341B"/>
    <w:rsid w:val="00A327DE"/>
    <w:rsid w:val="00A3407C"/>
    <w:rsid w:val="00A37F44"/>
    <w:rsid w:val="00A40418"/>
    <w:rsid w:val="00A41D54"/>
    <w:rsid w:val="00A47C1A"/>
    <w:rsid w:val="00A53BED"/>
    <w:rsid w:val="00A64FD0"/>
    <w:rsid w:val="00A66348"/>
    <w:rsid w:val="00A80E28"/>
    <w:rsid w:val="00A8188B"/>
    <w:rsid w:val="00A87624"/>
    <w:rsid w:val="00A9381A"/>
    <w:rsid w:val="00A9798C"/>
    <w:rsid w:val="00AA3DA2"/>
    <w:rsid w:val="00AC1515"/>
    <w:rsid w:val="00AC5040"/>
    <w:rsid w:val="00AD2C2F"/>
    <w:rsid w:val="00AF4776"/>
    <w:rsid w:val="00B01FDB"/>
    <w:rsid w:val="00B11AEE"/>
    <w:rsid w:val="00B17A7B"/>
    <w:rsid w:val="00B26AED"/>
    <w:rsid w:val="00B277EB"/>
    <w:rsid w:val="00B31F3A"/>
    <w:rsid w:val="00B43D3D"/>
    <w:rsid w:val="00B44973"/>
    <w:rsid w:val="00B53074"/>
    <w:rsid w:val="00B552F8"/>
    <w:rsid w:val="00B56B93"/>
    <w:rsid w:val="00B60EC8"/>
    <w:rsid w:val="00B618A4"/>
    <w:rsid w:val="00B6310D"/>
    <w:rsid w:val="00B643C6"/>
    <w:rsid w:val="00B6470A"/>
    <w:rsid w:val="00B64D73"/>
    <w:rsid w:val="00B75635"/>
    <w:rsid w:val="00B84C58"/>
    <w:rsid w:val="00BB10C6"/>
    <w:rsid w:val="00BB6555"/>
    <w:rsid w:val="00BC26F3"/>
    <w:rsid w:val="00BD79E6"/>
    <w:rsid w:val="00BE416E"/>
    <w:rsid w:val="00BF160C"/>
    <w:rsid w:val="00C07E80"/>
    <w:rsid w:val="00C10D68"/>
    <w:rsid w:val="00C25EEF"/>
    <w:rsid w:val="00C32C83"/>
    <w:rsid w:val="00C37D59"/>
    <w:rsid w:val="00C429A9"/>
    <w:rsid w:val="00C52DD6"/>
    <w:rsid w:val="00C5554A"/>
    <w:rsid w:val="00C72FB9"/>
    <w:rsid w:val="00C750EA"/>
    <w:rsid w:val="00C77674"/>
    <w:rsid w:val="00C85A7C"/>
    <w:rsid w:val="00C9048B"/>
    <w:rsid w:val="00D02D3D"/>
    <w:rsid w:val="00D172E9"/>
    <w:rsid w:val="00D32101"/>
    <w:rsid w:val="00D456BE"/>
    <w:rsid w:val="00D50FD3"/>
    <w:rsid w:val="00D70489"/>
    <w:rsid w:val="00D72637"/>
    <w:rsid w:val="00D91D4E"/>
    <w:rsid w:val="00D97E3D"/>
    <w:rsid w:val="00DA7381"/>
    <w:rsid w:val="00DB073B"/>
    <w:rsid w:val="00DB5971"/>
    <w:rsid w:val="00DD31A3"/>
    <w:rsid w:val="00DD4EB8"/>
    <w:rsid w:val="00DE3973"/>
    <w:rsid w:val="00DF5BA0"/>
    <w:rsid w:val="00E01566"/>
    <w:rsid w:val="00E07F03"/>
    <w:rsid w:val="00E14ADE"/>
    <w:rsid w:val="00E227B7"/>
    <w:rsid w:val="00E322EC"/>
    <w:rsid w:val="00E428C6"/>
    <w:rsid w:val="00E42EED"/>
    <w:rsid w:val="00E469D3"/>
    <w:rsid w:val="00E47A59"/>
    <w:rsid w:val="00E56B59"/>
    <w:rsid w:val="00E8408E"/>
    <w:rsid w:val="00EB42A4"/>
    <w:rsid w:val="00EC0A3A"/>
    <w:rsid w:val="00EC1F98"/>
    <w:rsid w:val="00EC3647"/>
    <w:rsid w:val="00EC5111"/>
    <w:rsid w:val="00EE7809"/>
    <w:rsid w:val="00F065D1"/>
    <w:rsid w:val="00F135A7"/>
    <w:rsid w:val="00F13625"/>
    <w:rsid w:val="00F200C0"/>
    <w:rsid w:val="00F202EC"/>
    <w:rsid w:val="00F258FB"/>
    <w:rsid w:val="00F260BC"/>
    <w:rsid w:val="00F3070F"/>
    <w:rsid w:val="00F3245A"/>
    <w:rsid w:val="00F45D0D"/>
    <w:rsid w:val="00F4743A"/>
    <w:rsid w:val="00F56DA6"/>
    <w:rsid w:val="00F6163F"/>
    <w:rsid w:val="00F6248D"/>
    <w:rsid w:val="00F66EC4"/>
    <w:rsid w:val="00F74FE3"/>
    <w:rsid w:val="00F75782"/>
    <w:rsid w:val="00FA1154"/>
    <w:rsid w:val="00FA705C"/>
    <w:rsid w:val="00FC6249"/>
    <w:rsid w:val="00FC6BDD"/>
    <w:rsid w:val="00FD62F2"/>
    <w:rsid w:val="00FD6913"/>
    <w:rsid w:val="011F0106"/>
    <w:rsid w:val="01476B7F"/>
    <w:rsid w:val="01662489"/>
    <w:rsid w:val="02289666"/>
    <w:rsid w:val="025597CE"/>
    <w:rsid w:val="02FB5EA0"/>
    <w:rsid w:val="03EFCA1E"/>
    <w:rsid w:val="0444E52A"/>
    <w:rsid w:val="04F9FCC5"/>
    <w:rsid w:val="07FB9072"/>
    <w:rsid w:val="086C070E"/>
    <w:rsid w:val="0963BD41"/>
    <w:rsid w:val="09E5CAEE"/>
    <w:rsid w:val="0A792087"/>
    <w:rsid w:val="0C4CCD69"/>
    <w:rsid w:val="0CCA1375"/>
    <w:rsid w:val="0E9180C9"/>
    <w:rsid w:val="0F1D185B"/>
    <w:rsid w:val="1034E14B"/>
    <w:rsid w:val="109A1BA6"/>
    <w:rsid w:val="11F5458F"/>
    <w:rsid w:val="135E3C4E"/>
    <w:rsid w:val="13CFCC1A"/>
    <w:rsid w:val="15546367"/>
    <w:rsid w:val="155DE324"/>
    <w:rsid w:val="161D87BD"/>
    <w:rsid w:val="16459377"/>
    <w:rsid w:val="18F277D1"/>
    <w:rsid w:val="19010C3F"/>
    <w:rsid w:val="1963ACE2"/>
    <w:rsid w:val="1988964A"/>
    <w:rsid w:val="1A6324CC"/>
    <w:rsid w:val="1A682E9C"/>
    <w:rsid w:val="1B29C155"/>
    <w:rsid w:val="1B9A99F0"/>
    <w:rsid w:val="1BA0F3D4"/>
    <w:rsid w:val="1BAD1B8C"/>
    <w:rsid w:val="1BEA622F"/>
    <w:rsid w:val="1C1D75FC"/>
    <w:rsid w:val="1C466EF7"/>
    <w:rsid w:val="1E5FFFF0"/>
    <w:rsid w:val="1E755C99"/>
    <w:rsid w:val="1F9157AE"/>
    <w:rsid w:val="1FB01809"/>
    <w:rsid w:val="20DABC0F"/>
    <w:rsid w:val="20F0241E"/>
    <w:rsid w:val="21D261A6"/>
    <w:rsid w:val="224746A8"/>
    <w:rsid w:val="233528DF"/>
    <w:rsid w:val="23DBA9AC"/>
    <w:rsid w:val="244AA198"/>
    <w:rsid w:val="2502B923"/>
    <w:rsid w:val="257CEF34"/>
    <w:rsid w:val="25A4F902"/>
    <w:rsid w:val="26C68EC1"/>
    <w:rsid w:val="277BC072"/>
    <w:rsid w:val="27BED889"/>
    <w:rsid w:val="27D83102"/>
    <w:rsid w:val="28229242"/>
    <w:rsid w:val="294E8FEA"/>
    <w:rsid w:val="29531295"/>
    <w:rsid w:val="2A8227B9"/>
    <w:rsid w:val="2B0FD1C4"/>
    <w:rsid w:val="2B119657"/>
    <w:rsid w:val="2BA0CE8C"/>
    <w:rsid w:val="2C2A0025"/>
    <w:rsid w:val="3013AE6F"/>
    <w:rsid w:val="30C4B5F4"/>
    <w:rsid w:val="31605F8B"/>
    <w:rsid w:val="331B3926"/>
    <w:rsid w:val="337AEB91"/>
    <w:rsid w:val="33829E9B"/>
    <w:rsid w:val="339C67AE"/>
    <w:rsid w:val="33FD1CBB"/>
    <w:rsid w:val="34024E35"/>
    <w:rsid w:val="341E6901"/>
    <w:rsid w:val="347ED4CF"/>
    <w:rsid w:val="3538380F"/>
    <w:rsid w:val="35577446"/>
    <w:rsid w:val="3631212E"/>
    <w:rsid w:val="3639F0E9"/>
    <w:rsid w:val="36E7A67F"/>
    <w:rsid w:val="37749D7D"/>
    <w:rsid w:val="388D1674"/>
    <w:rsid w:val="393E55A4"/>
    <w:rsid w:val="394159EA"/>
    <w:rsid w:val="39F39569"/>
    <w:rsid w:val="3A83C2AB"/>
    <w:rsid w:val="3B1A7CAD"/>
    <w:rsid w:val="3B509530"/>
    <w:rsid w:val="3B979922"/>
    <w:rsid w:val="3C5AA8F3"/>
    <w:rsid w:val="3D14D087"/>
    <w:rsid w:val="3D8B9C44"/>
    <w:rsid w:val="3E8835F2"/>
    <w:rsid w:val="3ED11DE5"/>
    <w:rsid w:val="3EE94B94"/>
    <w:rsid w:val="3EE9B1E0"/>
    <w:rsid w:val="3EF5E9D3"/>
    <w:rsid w:val="3F03F4E9"/>
    <w:rsid w:val="3F46448F"/>
    <w:rsid w:val="3FBE4F8C"/>
    <w:rsid w:val="3FD21F51"/>
    <w:rsid w:val="40CD270E"/>
    <w:rsid w:val="417746DA"/>
    <w:rsid w:val="433594C6"/>
    <w:rsid w:val="434B5700"/>
    <w:rsid w:val="4353A0C8"/>
    <w:rsid w:val="44251FE3"/>
    <w:rsid w:val="446DC9C1"/>
    <w:rsid w:val="448CFD6B"/>
    <w:rsid w:val="450FA66F"/>
    <w:rsid w:val="462A7C9B"/>
    <w:rsid w:val="467E8592"/>
    <w:rsid w:val="46A1CE9E"/>
    <w:rsid w:val="47C15221"/>
    <w:rsid w:val="4823BC52"/>
    <w:rsid w:val="4881BF91"/>
    <w:rsid w:val="489EAE03"/>
    <w:rsid w:val="48E0B238"/>
    <w:rsid w:val="4A2C3932"/>
    <w:rsid w:val="4A946167"/>
    <w:rsid w:val="4BEC0120"/>
    <w:rsid w:val="4C3031C8"/>
    <w:rsid w:val="4D26F90C"/>
    <w:rsid w:val="4DD71D10"/>
    <w:rsid w:val="4F047284"/>
    <w:rsid w:val="4FCE0B50"/>
    <w:rsid w:val="4FDD8B21"/>
    <w:rsid w:val="5185A721"/>
    <w:rsid w:val="523668A2"/>
    <w:rsid w:val="528D5287"/>
    <w:rsid w:val="532070EF"/>
    <w:rsid w:val="540B4019"/>
    <w:rsid w:val="561F3441"/>
    <w:rsid w:val="577AD1F5"/>
    <w:rsid w:val="57830317"/>
    <w:rsid w:val="5DEA1379"/>
    <w:rsid w:val="5DF1BCC8"/>
    <w:rsid w:val="602833C4"/>
    <w:rsid w:val="6071739E"/>
    <w:rsid w:val="61CAA4B9"/>
    <w:rsid w:val="61DEA5AE"/>
    <w:rsid w:val="61ED0795"/>
    <w:rsid w:val="633CC2BF"/>
    <w:rsid w:val="63467EB6"/>
    <w:rsid w:val="63954CCE"/>
    <w:rsid w:val="63CD66D1"/>
    <w:rsid w:val="63E05484"/>
    <w:rsid w:val="645954FD"/>
    <w:rsid w:val="658C555F"/>
    <w:rsid w:val="670BE93A"/>
    <w:rsid w:val="676B3846"/>
    <w:rsid w:val="67FD40AC"/>
    <w:rsid w:val="688EB55F"/>
    <w:rsid w:val="692834AF"/>
    <w:rsid w:val="6A07A532"/>
    <w:rsid w:val="6AB7D2E1"/>
    <w:rsid w:val="6AE3665B"/>
    <w:rsid w:val="6C77B2EF"/>
    <w:rsid w:val="6D015196"/>
    <w:rsid w:val="6E73615C"/>
    <w:rsid w:val="6E8B9C15"/>
    <w:rsid w:val="6EE9EB48"/>
    <w:rsid w:val="6FBBB033"/>
    <w:rsid w:val="71578094"/>
    <w:rsid w:val="7208C48A"/>
    <w:rsid w:val="7216693C"/>
    <w:rsid w:val="7232CD6A"/>
    <w:rsid w:val="72516D2B"/>
    <w:rsid w:val="72F350F5"/>
    <w:rsid w:val="73AE42FC"/>
    <w:rsid w:val="746749E8"/>
    <w:rsid w:val="75130B25"/>
    <w:rsid w:val="754A135D"/>
    <w:rsid w:val="75E6DF05"/>
    <w:rsid w:val="774EBB22"/>
    <w:rsid w:val="78E9BA4A"/>
    <w:rsid w:val="794A6F57"/>
    <w:rsid w:val="7965F5A9"/>
    <w:rsid w:val="7A69BE79"/>
    <w:rsid w:val="7A7ECD10"/>
    <w:rsid w:val="7AFF8E24"/>
    <w:rsid w:val="7B0FF76B"/>
    <w:rsid w:val="7B13D8E4"/>
    <w:rsid w:val="7B525C15"/>
    <w:rsid w:val="7B56D4D1"/>
    <w:rsid w:val="7BB954E1"/>
    <w:rsid w:val="7CC96295"/>
    <w:rsid w:val="7D7E3485"/>
    <w:rsid w:val="7E4B9B16"/>
    <w:rsid w:val="7EF0F5A3"/>
    <w:rsid w:val="7F44382E"/>
    <w:rsid w:val="7FB58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0B44"/>
  <w15:docId w15:val="{8C745357-7079-4100-901C-A664E47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CM11">
    <w:name w:val="CM11"/>
    <w:next w:val="Default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character" w:customStyle="1" w:styleId="BrakA">
    <w:name w:val="Brak A"/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10">
    <w:name w:val="Zaimportowany styl 1.0"/>
    <w:pPr>
      <w:numPr>
        <w:numId w:val="13"/>
      </w:numPr>
    </w:p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200">
    <w:name w:val="Zaimportowany styl 2.0"/>
    <w:pPr>
      <w:numPr>
        <w:numId w:val="18"/>
      </w:numPr>
    </w:pPr>
  </w:style>
  <w:style w:type="numbering" w:customStyle="1" w:styleId="Zaimportowanystyl30">
    <w:name w:val="Zaimportowany styl 3.0"/>
    <w:pPr>
      <w:numPr>
        <w:numId w:val="20"/>
      </w:numPr>
    </w:pPr>
  </w:style>
  <w:style w:type="character" w:customStyle="1" w:styleId="Hyperlink1">
    <w:name w:val="Hyperlink.1"/>
    <w:basedOn w:val="Hipercze"/>
    <w:rPr>
      <w:outline w:val="0"/>
      <w:color w:val="0000FF"/>
      <w:u w:val="single" w:color="0000FF"/>
    </w:rPr>
  </w:style>
  <w:style w:type="numbering" w:customStyle="1" w:styleId="Zaimportowanystyl8">
    <w:name w:val="Zaimportowany styl 8"/>
    <w:pPr>
      <w:numPr>
        <w:numId w:val="21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numbering" w:customStyle="1" w:styleId="Zaimportowanystyl100">
    <w:name w:val="Zaimportowany styl 10"/>
    <w:pPr>
      <w:numPr>
        <w:numId w:val="23"/>
      </w:numPr>
    </w:pPr>
  </w:style>
  <w:style w:type="numbering" w:customStyle="1" w:styleId="Zaimportowanystyl11">
    <w:name w:val="Zaimportowany styl 11"/>
    <w:pPr>
      <w:numPr>
        <w:numId w:val="24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50">
    <w:name w:val="Zaimportowany styl 5.0"/>
    <w:pPr>
      <w:numPr>
        <w:numId w:val="26"/>
      </w:numPr>
    </w:pPr>
  </w:style>
  <w:style w:type="numbering" w:customStyle="1" w:styleId="Zaimportowanystyl60">
    <w:name w:val="Zaimportowany styl 6.0"/>
    <w:pPr>
      <w:numPr>
        <w:numId w:val="27"/>
      </w:numPr>
    </w:pPr>
  </w:style>
  <w:style w:type="numbering" w:customStyle="1" w:styleId="Zaimportowanystyl7">
    <w:name w:val="Zaimportowany styl 7"/>
    <w:pPr>
      <w:numPr>
        <w:numId w:val="30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numbering" w:customStyle="1" w:styleId="Zaimportowanystyl15">
    <w:name w:val="Zaimportowany styl 15"/>
    <w:pPr>
      <w:numPr>
        <w:numId w:val="39"/>
      </w:numPr>
    </w:pPr>
  </w:style>
  <w:style w:type="numbering" w:customStyle="1" w:styleId="Zaimportowanystyl16">
    <w:name w:val="Zaimportowany styl 16"/>
    <w:pPr>
      <w:numPr>
        <w:numId w:val="41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1"/>
      </w:numPr>
    </w:pPr>
  </w:style>
  <w:style w:type="numbering" w:customStyle="1" w:styleId="Zaimportowanystyl22">
    <w:name w:val="Zaimportowany styl 22"/>
    <w:pPr>
      <w:numPr>
        <w:numId w:val="56"/>
      </w:numPr>
    </w:pPr>
  </w:style>
  <w:style w:type="paragraph" w:styleId="Tekstpodstawowy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3">
    <w:name w:val="Zaimportowany styl 23"/>
    <w:pPr>
      <w:numPr>
        <w:numId w:val="61"/>
      </w:numPr>
    </w:pPr>
  </w:style>
  <w:style w:type="character" w:customStyle="1" w:styleId="Hyperlink2">
    <w:name w:val="Hyperlink.2"/>
    <w:basedOn w:val="Brak"/>
    <w:rPr>
      <w:rFonts w:ascii="Calibri" w:eastAsia="Calibri" w:hAnsi="Calibri" w:cs="Calibri"/>
      <w:i/>
      <w:iCs/>
      <w:outline w:val="0"/>
      <w:color w:val="0000FF"/>
      <w:sz w:val="20"/>
      <w:szCs w:val="20"/>
      <w:u w:val="single" w:color="0000FF"/>
    </w:rPr>
  </w:style>
  <w:style w:type="numbering" w:customStyle="1" w:styleId="Zaimportowanystyl24">
    <w:name w:val="Zaimportowany styl 24"/>
    <w:pPr>
      <w:numPr>
        <w:numId w:val="64"/>
      </w:numPr>
    </w:pPr>
  </w:style>
  <w:style w:type="numbering" w:customStyle="1" w:styleId="Zaimportowanystyl26">
    <w:name w:val="Zaimportowany styl 26"/>
    <w:pPr>
      <w:numPr>
        <w:numId w:val="66"/>
      </w:numPr>
    </w:pPr>
  </w:style>
  <w:style w:type="numbering" w:customStyle="1" w:styleId="Zaimportowanystyl27">
    <w:name w:val="Zaimportowany styl 27"/>
    <w:pPr>
      <w:numPr>
        <w:numId w:val="69"/>
      </w:numPr>
    </w:pPr>
  </w:style>
  <w:style w:type="paragraph" w:customStyle="1" w:styleId="BodyText21">
    <w:name w:val="Body Text 21"/>
    <w:pPr>
      <w:jc w:val="both"/>
    </w:pPr>
    <w:rPr>
      <w:rFonts w:cs="Arial Unicode MS"/>
      <w:color w:val="000000"/>
      <w:u w:color="000000"/>
    </w:rPr>
  </w:style>
  <w:style w:type="numbering" w:customStyle="1" w:styleId="Zaimportowanystyl28">
    <w:name w:val="Zaimportowany styl 28"/>
    <w:pPr>
      <w:numPr>
        <w:numId w:val="71"/>
      </w:numPr>
    </w:pPr>
  </w:style>
  <w:style w:type="numbering" w:customStyle="1" w:styleId="Zaimportowanystyl29">
    <w:name w:val="Zaimportowany styl 29"/>
    <w:pPr>
      <w:numPr>
        <w:numId w:val="74"/>
      </w:numPr>
    </w:pPr>
  </w:style>
  <w:style w:type="numbering" w:customStyle="1" w:styleId="Zaimportowanystyl300">
    <w:name w:val="Zaimportowany styl 30"/>
    <w:pPr>
      <w:numPr>
        <w:numId w:val="75"/>
      </w:numPr>
    </w:pPr>
  </w:style>
  <w:style w:type="numbering" w:customStyle="1" w:styleId="Zaimportowanystyl31">
    <w:name w:val="Zaimportowany styl 31"/>
    <w:pPr>
      <w:numPr>
        <w:numId w:val="79"/>
      </w:numPr>
    </w:pPr>
  </w:style>
  <w:style w:type="numbering" w:customStyle="1" w:styleId="Zaimportowanystyl32">
    <w:name w:val="Zaimportowany styl 32"/>
    <w:pPr>
      <w:numPr>
        <w:numId w:val="80"/>
      </w:numPr>
    </w:pPr>
  </w:style>
  <w:style w:type="numbering" w:customStyle="1" w:styleId="Zaimportowanystyl33">
    <w:name w:val="Zaimportowany styl 33"/>
    <w:pPr>
      <w:numPr>
        <w:numId w:val="82"/>
      </w:numPr>
    </w:pPr>
  </w:style>
  <w:style w:type="numbering" w:customStyle="1" w:styleId="Zaimportowanystyl34">
    <w:name w:val="Zaimportowany styl 34"/>
    <w:pPr>
      <w:numPr>
        <w:numId w:val="84"/>
      </w:numPr>
    </w:pPr>
  </w:style>
  <w:style w:type="numbering" w:customStyle="1" w:styleId="Zaimportowanystyl35">
    <w:name w:val="Zaimportowany styl 35"/>
    <w:pPr>
      <w:numPr>
        <w:numId w:val="87"/>
      </w:numPr>
    </w:pPr>
  </w:style>
  <w:style w:type="numbering" w:customStyle="1" w:styleId="Zaimportowanystyl80">
    <w:name w:val="Zaimportowany styl 8.0"/>
    <w:pPr>
      <w:numPr>
        <w:numId w:val="89"/>
      </w:numPr>
    </w:pPr>
  </w:style>
  <w:style w:type="numbering" w:customStyle="1" w:styleId="Zaimportowanystyl38">
    <w:name w:val="Zaimportowany styl 38"/>
    <w:pPr>
      <w:numPr>
        <w:numId w:val="91"/>
      </w:numPr>
    </w:pPr>
  </w:style>
  <w:style w:type="numbering" w:customStyle="1" w:styleId="Zaimportowanystyl40">
    <w:name w:val="Zaimportowany styl 40"/>
    <w:pPr>
      <w:numPr>
        <w:numId w:val="94"/>
      </w:numPr>
    </w:pPr>
  </w:style>
  <w:style w:type="numbering" w:customStyle="1" w:styleId="Zaimportowanystyl41">
    <w:name w:val="Zaimportowany styl 41"/>
    <w:pPr>
      <w:numPr>
        <w:numId w:val="97"/>
      </w:numPr>
    </w:pPr>
  </w:style>
  <w:style w:type="numbering" w:customStyle="1" w:styleId="Zaimportowanystyl42">
    <w:name w:val="Zaimportowany styl 42"/>
    <w:pPr>
      <w:numPr>
        <w:numId w:val="101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5B3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70F"/>
    <w:rPr>
      <w:rFonts w:eastAsia="Times New Roman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B643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1A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4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8460D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41D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witter.com/MJWPU" TargetMode="External"/><Relationship Id="rId18" Type="http://schemas.openxmlformats.org/officeDocument/2006/relationships/hyperlink" Target="https://www.funduszeeuropejskie.gov.pl/media/18476/Jak_pisac_o_Funduszach_Europejskich_120810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funduszedlamazowsza.e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acebook.com/MJWPU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namazowszu.eu" TargetMode="External"/><Relationship Id="rId20" Type="http://schemas.openxmlformats.org/officeDocument/2006/relationships/hyperlink" Target="http://www.mazowi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funduszenamazowszu.eu" TargetMode="External"/><Relationship Id="rId23" Type="http://schemas.openxmlformats.org/officeDocument/2006/relationships/hyperlink" Target="https://funduszeuedlamazowsza.eu/zasady-oznaczania-projektow-fundusze-europejskie-dla-mazowsza-2021-2027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jwpu@mazowi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MJWPU" TargetMode="External"/><Relationship Id="rId22" Type="http://schemas.openxmlformats.org/officeDocument/2006/relationships/hyperlink" Target="http://www.funduszeuedlamazowsza.e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9" ma:contentTypeDescription="Utwórz nowy dokument." ma:contentTypeScope="" ma:versionID="82832abd93206130da5f7f3c49c351e6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e79fd8152dc3b56981f881bd5a64ca7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ferencjeregionalne2023OZ_x002b_Delegatury xmlns="153e0a85-a7de-4c25-b915-33607e7cdfca" xsi:nil="true"/>
    <KonferencjaCiechan_x00f3_w18_x002e_09_x002e_2023ZDJECIA xmlns="153e0a85-a7de-4c25-b915-33607e7cdfca" xsi:nil="true"/>
    <TaxCatchAll xmlns="13e258df-16cb-4507-b678-b498e48e58c8" xsi:nil="true"/>
    <Protoko_x0142_yodbioru xmlns="153e0a85-a7de-4c25-b915-33607e7cdfca" xsi:nil="true"/>
    <Ciechan_x00f3_w18_x002e_09_x002e_2023zdj_x0119_ciazkonferencji xmlns="153e0a85-a7de-4c25-b915-33607e7cdfca" xsi:nil="true"/>
    <Harmonogramkonferencjiregionalnych xmlns="153e0a85-a7de-4c25-b915-33607e7cdfca" xsi:nil="true"/>
    <lcf76f155ced4ddcb4097134ff3c332f xmlns="153e0a85-a7de-4c25-b915-33607e7cdfca">
      <Terms xmlns="http://schemas.microsoft.com/office/infopath/2007/PartnerControls"/>
    </lcf76f155ced4ddcb4097134ff3c332f>
    <DOFEmateria_x0142_ypromocyjne xmlns="153e0a85-a7de-4c25-b915-33607e7cdfca" xsi:nil="true"/>
    <_x0044_FE20250 xmlns="153e0a85-a7de-4c25-b915-33607e7cdfca" xsi:nil="true"/>
    <_x0044_FE2025 xmlns="153e0a85-a7de-4c25-b915-33607e7cdf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122A-F2D8-4445-BA73-415EF7400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08229-AA6D-4AF7-B626-EEB81451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B50D2-A2A0-434E-9927-2EED321F1E09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customXml/itemProps4.xml><?xml version="1.0" encoding="utf-8"?>
<ds:datastoreItem xmlns:ds="http://schemas.openxmlformats.org/officeDocument/2006/customXml" ds:itemID="{DAAE67CB-7729-4C75-8391-FC4AABA4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6601</Words>
  <Characters>37629</Characters>
  <Application>Microsoft Office Word</Application>
  <DocSecurity>0</DocSecurity>
  <Lines>313</Lines>
  <Paragraphs>88</Paragraphs>
  <ScaleCrop>false</ScaleCrop>
  <Company/>
  <LinksUpToDate>false</LinksUpToDate>
  <CharactersWithSpaces>44142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Gutowska-Jarosz Paulina</dc:creator>
  <cp:keywords/>
  <cp:lastModifiedBy>Gutowska-Jarosz Paulina</cp:lastModifiedBy>
  <cp:revision>15</cp:revision>
  <cp:lastPrinted>2024-01-25T16:03:00Z</cp:lastPrinted>
  <dcterms:created xsi:type="dcterms:W3CDTF">2025-12-08T13:08:00Z</dcterms:created>
  <dcterms:modified xsi:type="dcterms:W3CDTF">2025-12-09T10:56:00Z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