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AC6" w14:textId="737443D4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043424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76A5A9A2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4C69A7DC" w14:textId="77777777" w:rsidR="000A324B" w:rsidRPr="000A324B" w:rsidRDefault="000A324B" w:rsidP="000A324B">
      <w:pPr>
        <w:pStyle w:val="Standard"/>
      </w:pPr>
    </w:p>
    <w:p w14:paraId="0C596E14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5DE0AFDC" w14:textId="77777777" w:rsidR="00D62A90" w:rsidRDefault="00524E47">
      <w:pPr>
        <w:pStyle w:val="Nagwek1"/>
        <w:rPr>
          <w:rFonts w:ascii="Calibri" w:hAnsi="Calibri" w:cs="Calibri"/>
          <w:sz w:val="36"/>
          <w:szCs w:val="36"/>
        </w:rPr>
      </w:pPr>
      <w:r w:rsidRPr="00306CEF">
        <w:rPr>
          <w:rFonts w:ascii="Calibri" w:hAnsi="Calibri" w:cs="Calibri"/>
          <w:sz w:val="44"/>
          <w:szCs w:val="36"/>
        </w:rPr>
        <w:t>FORMULARZ  OFERTY</w:t>
      </w:r>
    </w:p>
    <w:p w14:paraId="0FC7666A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6FB09BAA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6550BA92" w14:textId="77777777" w:rsidR="000A324B" w:rsidRDefault="000A324B">
      <w:pPr>
        <w:pStyle w:val="Standard"/>
        <w:rPr>
          <w:rFonts w:ascii="Calibri" w:hAnsi="Calibri" w:cs="Calibri"/>
          <w:sz w:val="20"/>
          <w:szCs w:val="20"/>
        </w:rPr>
      </w:pPr>
    </w:p>
    <w:p w14:paraId="65126FF1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0F5D68E4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0D8D9B5E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0C8E22E5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ul. </w:t>
      </w:r>
      <w:r w:rsidR="006D5B2E">
        <w:rPr>
          <w:rFonts w:ascii="Calibri" w:hAnsi="Calibri" w:cs="Calibri"/>
          <w:bCs/>
          <w:sz w:val="20"/>
          <w:szCs w:val="20"/>
        </w:rPr>
        <w:t xml:space="preserve">Inflancka 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43DD5214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</w:t>
      </w:r>
      <w:r w:rsidR="006D5B2E">
        <w:rPr>
          <w:rFonts w:ascii="Calibri" w:hAnsi="Calibri" w:cs="Calibri"/>
          <w:bCs/>
          <w:sz w:val="20"/>
          <w:szCs w:val="20"/>
        </w:rPr>
        <w:t xml:space="preserve">0 – 189 </w:t>
      </w:r>
      <w:r>
        <w:rPr>
          <w:rFonts w:ascii="Calibri" w:hAnsi="Calibri" w:cs="Calibri"/>
          <w:bCs/>
          <w:sz w:val="20"/>
          <w:szCs w:val="20"/>
        </w:rPr>
        <w:t>Warszawa</w:t>
      </w:r>
    </w:p>
    <w:p w14:paraId="1CA2AD86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27E7A282" w14:textId="77777777" w:rsidR="00306CEF" w:rsidRDefault="00306CE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7C520ADF" w14:textId="77777777" w:rsidR="00D62A90" w:rsidRDefault="00524E47">
      <w:pPr>
        <w:pStyle w:val="Nagwek"/>
        <w:tabs>
          <w:tab w:val="clear" w:pos="4536"/>
          <w:tab w:val="clear" w:pos="9072"/>
        </w:tabs>
      </w:pPr>
      <w:r>
        <w:rPr>
          <w:rFonts w:ascii="Calibri" w:hAnsi="Calibri" w:cs="Calibri"/>
          <w:sz w:val="20"/>
          <w:szCs w:val="20"/>
        </w:rPr>
        <w:t>Ja (M</w:t>
      </w:r>
      <w:r>
        <w:t>y),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D62A90" w14:paraId="1FCF851E" w14:textId="77777777" w:rsidTr="00306CEF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0F4F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02F0451C" w14:textId="77777777" w:rsidR="00306CEF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5697FCF1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6B25862B" w14:textId="77777777" w:rsidTr="00306CEF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29907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19991DBA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22163706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14:paraId="2E2FBD06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99B79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E56F0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17B9F0D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358E55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1462D270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4A2CB1C2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35AB4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BAF30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3500A999" w14:textId="77777777" w:rsidTr="00306CE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C39EB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6A90F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6F7403B1" w14:textId="77777777" w:rsidTr="00306CEF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723E0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84BA5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316B0223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13DC2AB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6961FEAC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56AB2272" w14:textId="77777777" w:rsidTr="00306CE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E9D21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ED055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0B6EE1A4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559E2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63794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07F8876A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2FEE2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907AF" w14:textId="77777777" w:rsidR="00F52BF4" w:rsidRDefault="000A324B" w:rsidP="00306CE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(opcjonalnie) </w:t>
            </w:r>
            <w:r w:rsidR="00306CEF">
              <w:rPr>
                <w:rFonts w:ascii="Calibri" w:hAnsi="Calibri"/>
                <w:sz w:val="20"/>
                <w:szCs w:val="20"/>
              </w:rPr>
              <w:t>Nazwa na Platformie e-Zamówienia</w:t>
            </w:r>
            <w:r w:rsidR="00F52BF4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646FA1E1" w14:textId="77777777" w:rsidR="00D62A90" w:rsidRDefault="00D62A90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29A233AB" w14:textId="77777777" w:rsidR="00306CEF" w:rsidRDefault="00306CEF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4EA4F56C" w14:textId="02CE55FE" w:rsidR="00F52BF4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</w:t>
      </w:r>
      <w:r w:rsidR="0004342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podstawowym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zgodnie </w:t>
      </w:r>
      <w:r w:rsidR="0004342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z przepisami ustawy z dnia 11 września 2019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r. Prawo zamówień publicznych, którego przedmiotem </w:t>
      </w:r>
      <w:r w:rsidR="0004342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są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</w:t>
      </w:r>
      <w:r w:rsidR="00043424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u</w:t>
      </w:r>
      <w:r w:rsidR="00875F99" w:rsidRPr="00875F99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sług</w:t>
      </w:r>
      <w:r w:rsidR="00043424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i</w:t>
      </w:r>
      <w:r w:rsidR="00875F99" w:rsidRPr="00875F99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 </w:t>
      </w:r>
      <w:r w:rsidR="00043424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br/>
      </w:r>
      <w:r w:rsidR="00875F99" w:rsidRPr="00875F99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przeprowadzenia </w:t>
      </w:r>
      <w:r w:rsidR="00043424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dwóch </w:t>
      </w:r>
      <w:r w:rsidR="00875F99" w:rsidRPr="00875F99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kampanii informacyjno-promocyjnych dotyczących Funduszy Europejskich na Mazowszu</w:t>
      </w:r>
      <w:r w:rsidRPr="001013A4">
        <w:rPr>
          <w:rFonts w:ascii="Calibri" w:eastAsia="Times New Roman" w:hAnsi="Calibri" w:cs="Arial"/>
          <w:bCs/>
          <w:kern w:val="0"/>
          <w:sz w:val="20"/>
          <w:szCs w:val="20"/>
          <w:lang w:eastAsia="pl-PL" w:bidi="ar-SA"/>
        </w:rPr>
        <w:t>,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oświadczamy:</w:t>
      </w:r>
    </w:p>
    <w:p w14:paraId="296802F5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164638DD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1F00312E" w14:textId="77777777" w:rsidR="00107A10" w:rsidRPr="001013A4" w:rsidRDefault="00107A10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656B82B5" w14:textId="22F14FA4" w:rsidR="00ED67BB" w:rsidRPr="00F52BF4" w:rsidRDefault="00ED67BB" w:rsidP="00ED67BB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w Części 1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(</w:t>
      </w:r>
      <w:r w:rsidR="0004342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k</w:t>
      </w:r>
      <w:r w:rsidR="00875F99" w:rsidRPr="00875F9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ampania informacyjno-promocyjna dotycząca Funduszy Europejskich na Mazowszu skierowana do młodzieży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)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 w:rsidR="0004342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68824127" w14:textId="77777777" w:rsidR="00ED67BB" w:rsidRPr="00950EF0" w:rsidRDefault="00ED67BB" w:rsidP="00ED67BB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680A687B" w14:textId="77777777" w:rsidR="00ED67BB" w:rsidRDefault="00ED67BB" w:rsidP="00ED67BB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7257256D" w14:textId="77777777" w:rsidR="00ED67BB" w:rsidRDefault="00ED67BB" w:rsidP="00ED67BB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007EF64A" w14:textId="77777777" w:rsidR="00043424" w:rsidRPr="00043424" w:rsidRDefault="00043424" w:rsidP="00ED67BB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12"/>
        </w:rPr>
      </w:pPr>
    </w:p>
    <w:tbl>
      <w:tblPr>
        <w:tblW w:w="737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2552"/>
      </w:tblGrid>
      <w:tr w:rsidR="00875F99" w:rsidRPr="0059470C" w14:paraId="0217BA97" w14:textId="77777777" w:rsidTr="00043424">
        <w:trPr>
          <w:trHeight w:val="413"/>
        </w:trPr>
        <w:tc>
          <w:tcPr>
            <w:tcW w:w="567" w:type="dxa"/>
            <w:shd w:val="clear" w:color="000000" w:fill="auto"/>
            <w:vAlign w:val="center"/>
            <w:hideMark/>
          </w:tcPr>
          <w:p w14:paraId="11F4B34D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52" w:type="dxa"/>
            <w:shd w:val="clear" w:color="000000" w:fill="auto"/>
            <w:vAlign w:val="center"/>
            <w:hideMark/>
          </w:tcPr>
          <w:p w14:paraId="738F3E60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Wyceniania pozycja</w:t>
            </w:r>
          </w:p>
        </w:tc>
        <w:tc>
          <w:tcPr>
            <w:tcW w:w="2552" w:type="dxa"/>
            <w:shd w:val="clear" w:color="000000" w:fill="auto"/>
            <w:vAlign w:val="center"/>
            <w:hideMark/>
          </w:tcPr>
          <w:p w14:paraId="5958EBEC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  <w:p w14:paraId="435FB119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(zł brutto)</w:t>
            </w:r>
          </w:p>
          <w:p w14:paraId="4919E94B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875F99" w:rsidRPr="0059470C" w14:paraId="7F035B93" w14:textId="77777777" w:rsidTr="00043424">
        <w:trPr>
          <w:trHeight w:val="43"/>
        </w:trPr>
        <w:tc>
          <w:tcPr>
            <w:tcW w:w="567" w:type="dxa"/>
            <w:shd w:val="clear" w:color="000000" w:fill="auto"/>
            <w:vAlign w:val="center"/>
          </w:tcPr>
          <w:p w14:paraId="635DEC40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252" w:type="dxa"/>
            <w:shd w:val="clear" w:color="000000" w:fill="auto"/>
            <w:vAlign w:val="center"/>
          </w:tcPr>
          <w:p w14:paraId="253D3257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2" w:type="dxa"/>
            <w:shd w:val="clear" w:color="000000" w:fill="auto"/>
            <w:vAlign w:val="center"/>
          </w:tcPr>
          <w:p w14:paraId="37C0EAFA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3.</w:t>
            </w:r>
          </w:p>
        </w:tc>
      </w:tr>
      <w:tr w:rsidR="00875F99" w:rsidRPr="0059470C" w14:paraId="4C2E2AEA" w14:textId="77777777" w:rsidTr="00043424">
        <w:trPr>
          <w:trHeight w:val="20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EDCFFAD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252" w:type="dxa"/>
            <w:vAlign w:val="center"/>
            <w:hideMark/>
          </w:tcPr>
          <w:p w14:paraId="3F4971A1" w14:textId="77777777" w:rsidR="00875F99" w:rsidRPr="0059470C" w:rsidRDefault="00875F99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Opracowanie koncepcji kreacji kampanii – </w:t>
            </w:r>
            <w:proofErr w:type="spellStart"/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Key</w:t>
            </w:r>
            <w:proofErr w:type="spellEnd"/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Visual z hasłem  przewodnim oraz hasztagiem</w:t>
            </w:r>
          </w:p>
        </w:tc>
        <w:tc>
          <w:tcPr>
            <w:tcW w:w="2552" w:type="dxa"/>
            <w:noWrap/>
            <w:vAlign w:val="center"/>
            <w:hideMark/>
          </w:tcPr>
          <w:p w14:paraId="26D7019C" w14:textId="13E0DAB6" w:rsidR="00875F99" w:rsidRPr="0059470C" w:rsidRDefault="00875F99" w:rsidP="00043424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*</w:t>
            </w:r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  <w:p w14:paraId="2165745F" w14:textId="77777777" w:rsidR="00875F99" w:rsidRPr="0059470C" w:rsidRDefault="00875F9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875F99" w:rsidRPr="0059470C" w14:paraId="7E5EDA28" w14:textId="77777777" w:rsidTr="00043424">
        <w:trPr>
          <w:trHeight w:val="37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2313B03" w14:textId="77777777" w:rsidR="00875F99" w:rsidRPr="0059470C" w:rsidRDefault="00875F99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252" w:type="dxa"/>
            <w:vAlign w:val="center"/>
          </w:tcPr>
          <w:p w14:paraId="55B19A0F" w14:textId="29BB3842" w:rsidR="00875F99" w:rsidRPr="0059470C" w:rsidRDefault="00875F99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Działania promocyjne prowadzone przez </w:t>
            </w:r>
            <w:proofErr w:type="spellStart"/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influ</w:t>
            </w:r>
            <w:r w:rsidR="00EB482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e</w:t>
            </w:r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ncera</w:t>
            </w:r>
            <w:proofErr w:type="spellEnd"/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,  który będzie ambasadorem kampanii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19702597" w14:textId="77777777" w:rsidR="00875F99" w:rsidRPr="0059470C" w:rsidRDefault="00875F9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*</w:t>
            </w:r>
          </w:p>
        </w:tc>
      </w:tr>
      <w:tr w:rsidR="00875F99" w:rsidRPr="0059470C" w14:paraId="47D5B8B0" w14:textId="77777777" w:rsidTr="00043424">
        <w:trPr>
          <w:trHeight w:val="375"/>
        </w:trPr>
        <w:tc>
          <w:tcPr>
            <w:tcW w:w="4819" w:type="dxa"/>
            <w:gridSpan w:val="2"/>
            <w:shd w:val="clear" w:color="000000" w:fill="FFFFFF"/>
            <w:noWrap/>
            <w:vAlign w:val="center"/>
          </w:tcPr>
          <w:p w14:paraId="17E43B9A" w14:textId="77777777" w:rsidR="00875F99" w:rsidRPr="0059470C" w:rsidRDefault="00875F9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pl-PL"/>
              </w:rPr>
              <w:t>Wartość brutto RAZEM:</w:t>
            </w:r>
          </w:p>
        </w:tc>
        <w:tc>
          <w:tcPr>
            <w:tcW w:w="2552" w:type="dxa"/>
            <w:shd w:val="clear" w:color="000000" w:fill="FFFFFF"/>
            <w:noWrap/>
            <w:vAlign w:val="center"/>
          </w:tcPr>
          <w:p w14:paraId="29CF3B38" w14:textId="77777777" w:rsidR="00875F99" w:rsidRPr="0059470C" w:rsidRDefault="00875F9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  <w:p w14:paraId="0E1F96A2" w14:textId="77777777" w:rsidR="00875F99" w:rsidRPr="0059470C" w:rsidRDefault="00875F9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59470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*</w:t>
            </w:r>
          </w:p>
          <w:p w14:paraId="6CE27CAC" w14:textId="77777777" w:rsidR="00875F99" w:rsidRPr="0059470C" w:rsidRDefault="00875F9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01B00E74" w14:textId="77777777" w:rsidR="00ED67BB" w:rsidRDefault="00ED67BB" w:rsidP="00ED67BB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A2736DB" w14:textId="0BFFBDE1" w:rsidR="00ED67BB" w:rsidRPr="00F52BF4" w:rsidRDefault="00ED67BB" w:rsidP="00ED67BB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w 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2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(</w:t>
      </w:r>
      <w:r w:rsidR="00875F99" w:rsidRPr="00875F9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kampania informacyjno-promocyjna szerokiego zasięgu dotycząca programu Fundusze Europejskie dla Mazowsza 2021-2027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)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ferujemy spełnienie przedmiotu zamówienia, </w:t>
      </w:r>
      <w:r w:rsidR="0004342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2D7061AC" w14:textId="77777777" w:rsidR="00ED67BB" w:rsidRPr="00950EF0" w:rsidRDefault="00ED67BB" w:rsidP="00ED67BB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4B5FC7D2" w14:textId="77777777" w:rsidR="00ED67BB" w:rsidRDefault="00ED67BB" w:rsidP="00ED67BB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34818FF1" w14:textId="77777777" w:rsidR="00ED67BB" w:rsidRDefault="00ED67BB" w:rsidP="00ED67BB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1F4E9F61" w14:textId="77777777" w:rsidR="00043424" w:rsidRPr="00043424" w:rsidRDefault="00043424" w:rsidP="00ED67BB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12"/>
        </w:rPr>
      </w:pPr>
    </w:p>
    <w:tbl>
      <w:tblPr>
        <w:tblW w:w="1020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506"/>
        <w:gridCol w:w="1196"/>
        <w:gridCol w:w="2127"/>
        <w:gridCol w:w="296"/>
        <w:gridCol w:w="1832"/>
        <w:gridCol w:w="850"/>
        <w:gridCol w:w="1419"/>
        <w:gridCol w:w="1418"/>
      </w:tblGrid>
      <w:tr w:rsidR="00875F99" w:rsidRPr="005A7688" w14:paraId="6388AD0D" w14:textId="77777777" w:rsidTr="009D0DCB">
        <w:trPr>
          <w:trHeight w:val="1005"/>
        </w:trPr>
        <w:tc>
          <w:tcPr>
            <w:tcW w:w="1062" w:type="dxa"/>
            <w:gridSpan w:val="2"/>
            <w:shd w:val="clear" w:color="auto" w:fill="FFFFFF" w:themeFill="background1"/>
            <w:vAlign w:val="center"/>
            <w:hideMark/>
          </w:tcPr>
          <w:p w14:paraId="1C228C7A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Lp.</w:t>
            </w:r>
          </w:p>
        </w:tc>
        <w:tc>
          <w:tcPr>
            <w:tcW w:w="5451" w:type="dxa"/>
            <w:gridSpan w:val="4"/>
            <w:shd w:val="clear" w:color="auto" w:fill="FFFFFF" w:themeFill="background1"/>
            <w:vAlign w:val="center"/>
            <w:hideMark/>
          </w:tcPr>
          <w:p w14:paraId="7473F457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Wyceniania pozycja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F71AD83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Liczba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br/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jednostek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671A3076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Cena jednostkowa brutto</w:t>
            </w:r>
          </w:p>
          <w:p w14:paraId="72C20FB5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(zł brutto)</w:t>
            </w:r>
          </w:p>
          <w:p w14:paraId="19E181BA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B3A707E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Łączna wartość brutto</w:t>
            </w:r>
          </w:p>
          <w:p w14:paraId="0BFA8D42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(zł brutto)</w:t>
            </w:r>
          </w:p>
          <w:p w14:paraId="2609DDA4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pl-PL"/>
              </w:rPr>
              <w:t>kol. 5 = kol. 3 × kol. 4</w:t>
            </w:r>
          </w:p>
        </w:tc>
      </w:tr>
      <w:tr w:rsidR="00875F99" w:rsidRPr="005A7688" w14:paraId="68D8F563" w14:textId="77777777" w:rsidTr="009D0DCB">
        <w:trPr>
          <w:trHeight w:val="235"/>
        </w:trPr>
        <w:tc>
          <w:tcPr>
            <w:tcW w:w="1062" w:type="dxa"/>
            <w:gridSpan w:val="2"/>
            <w:shd w:val="clear" w:color="auto" w:fill="FFFFFF" w:themeFill="background1"/>
            <w:vAlign w:val="center"/>
          </w:tcPr>
          <w:p w14:paraId="0D63A8B6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1</w:t>
            </w:r>
          </w:p>
        </w:tc>
        <w:tc>
          <w:tcPr>
            <w:tcW w:w="5451" w:type="dxa"/>
            <w:gridSpan w:val="4"/>
            <w:shd w:val="clear" w:color="auto" w:fill="FFFFFF" w:themeFill="background1"/>
            <w:vAlign w:val="center"/>
          </w:tcPr>
          <w:p w14:paraId="434C118E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4A3A58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3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32AD1FEE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AEBEC2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5</w:t>
            </w:r>
          </w:p>
        </w:tc>
      </w:tr>
      <w:tr w:rsidR="00875F99" w:rsidRPr="005A7688" w14:paraId="544C487D" w14:textId="77777777" w:rsidTr="009D0DCB">
        <w:trPr>
          <w:trHeight w:val="477"/>
        </w:trPr>
        <w:tc>
          <w:tcPr>
            <w:tcW w:w="1062" w:type="dxa"/>
            <w:gridSpan w:val="2"/>
            <w:noWrap/>
            <w:vAlign w:val="center"/>
            <w:hideMark/>
          </w:tcPr>
          <w:p w14:paraId="664AB9CB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1.</w:t>
            </w:r>
          </w:p>
        </w:tc>
        <w:tc>
          <w:tcPr>
            <w:tcW w:w="5451" w:type="dxa"/>
            <w:gridSpan w:val="4"/>
            <w:vAlign w:val="center"/>
            <w:hideMark/>
          </w:tcPr>
          <w:p w14:paraId="5BC690FD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Opracowanie koncepcji kreacji kampanii (KV) dotyczącej programu Fundusze Europejskie dla Mazowsza 2021-2027</w:t>
            </w:r>
          </w:p>
        </w:tc>
        <w:tc>
          <w:tcPr>
            <w:tcW w:w="850" w:type="dxa"/>
            <w:shd w:val="clear" w:color="000000" w:fill="808080"/>
            <w:noWrap/>
            <w:vAlign w:val="center"/>
            <w:hideMark/>
          </w:tcPr>
          <w:p w14:paraId="6BB5177E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9" w:type="dxa"/>
            <w:shd w:val="clear" w:color="000000" w:fill="808080"/>
            <w:noWrap/>
            <w:vAlign w:val="center"/>
            <w:hideMark/>
          </w:tcPr>
          <w:p w14:paraId="1D5337F5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1C967D29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875F99" w:rsidRPr="005A7688" w14:paraId="2A43CD5D" w14:textId="77777777" w:rsidTr="009D0DCB">
        <w:trPr>
          <w:trHeight w:val="393"/>
        </w:trPr>
        <w:tc>
          <w:tcPr>
            <w:tcW w:w="556" w:type="dxa"/>
            <w:vMerge w:val="restart"/>
            <w:noWrap/>
            <w:vAlign w:val="center"/>
            <w:hideMark/>
          </w:tcPr>
          <w:p w14:paraId="63B2A1BB" w14:textId="4780E2C0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2.</w:t>
            </w:r>
          </w:p>
        </w:tc>
        <w:tc>
          <w:tcPr>
            <w:tcW w:w="506" w:type="dxa"/>
            <w:noWrap/>
            <w:vAlign w:val="center"/>
            <w:hideMark/>
          </w:tcPr>
          <w:p w14:paraId="56F36756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a)</w:t>
            </w:r>
          </w:p>
        </w:tc>
        <w:tc>
          <w:tcPr>
            <w:tcW w:w="1196" w:type="dxa"/>
            <w:vMerge w:val="restart"/>
            <w:vAlign w:val="center"/>
            <w:hideMark/>
          </w:tcPr>
          <w:p w14:paraId="52D0375E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Internet</w:t>
            </w:r>
          </w:p>
        </w:tc>
        <w:tc>
          <w:tcPr>
            <w:tcW w:w="4255" w:type="dxa"/>
            <w:gridSpan w:val="3"/>
            <w:hideMark/>
          </w:tcPr>
          <w:p w14:paraId="18E8E4EC" w14:textId="2413A02B" w:rsidR="00875F99" w:rsidRPr="005A7688" w:rsidRDefault="00875F99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Opracowanie i publikacja artykułu sponsorowanego na portalu </w:t>
            </w:r>
            <w:r w:rsidR="00043424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br/>
            </w: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horyzontalnym</w:t>
            </w:r>
            <w:r w:rsidR="00043424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(</w:t>
            </w: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nazwa portalu</w:t>
            </w:r>
            <w:r w:rsidR="00043424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</w:t>
            </w: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….................................</w:t>
            </w:r>
            <w:r w:rsidR="00043424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*)</w:t>
            </w:r>
          </w:p>
        </w:tc>
        <w:tc>
          <w:tcPr>
            <w:tcW w:w="850" w:type="dxa"/>
            <w:noWrap/>
            <w:vAlign w:val="center"/>
            <w:hideMark/>
          </w:tcPr>
          <w:p w14:paraId="39A2E80F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1</w:t>
            </w:r>
          </w:p>
        </w:tc>
        <w:tc>
          <w:tcPr>
            <w:tcW w:w="1419" w:type="dxa"/>
            <w:shd w:val="clear" w:color="000000" w:fill="808080"/>
            <w:noWrap/>
            <w:vAlign w:val="center"/>
            <w:hideMark/>
          </w:tcPr>
          <w:p w14:paraId="39AD5560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49B11A1E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875F99" w:rsidRPr="005A7688" w14:paraId="6DCEA2B2" w14:textId="77777777" w:rsidTr="009D0DCB">
        <w:trPr>
          <w:trHeight w:val="405"/>
        </w:trPr>
        <w:tc>
          <w:tcPr>
            <w:tcW w:w="556" w:type="dxa"/>
            <w:vMerge/>
            <w:vAlign w:val="center"/>
            <w:hideMark/>
          </w:tcPr>
          <w:p w14:paraId="51847F99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63200492" w14:textId="59DC9795" w:rsidR="00875F99" w:rsidRPr="005A7688" w:rsidRDefault="00217F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b</w:t>
            </w:r>
            <w:r w:rsidR="00875F99"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5E5C35C5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4255" w:type="dxa"/>
            <w:gridSpan w:val="3"/>
            <w:hideMark/>
          </w:tcPr>
          <w:p w14:paraId="1287B384" w14:textId="6C02E196" w:rsidR="00875F99" w:rsidRPr="005A7688" w:rsidRDefault="00875F99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Emisja banerów, zasięg ogólnopolski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(</w:t>
            </w: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nazwa portalu </w:t>
            </w:r>
            <w:r w:rsidR="00043424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br/>
            </w: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horyzontalnego</w:t>
            </w:r>
            <w:r w:rsidR="00043424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</w:t>
            </w: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……………………………….</w:t>
            </w:r>
            <w:r w:rsidR="00043424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850" w:type="dxa"/>
            <w:shd w:val="clear" w:color="000000" w:fill="808080"/>
            <w:noWrap/>
            <w:vAlign w:val="center"/>
            <w:hideMark/>
          </w:tcPr>
          <w:p w14:paraId="7AFE8679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9" w:type="dxa"/>
            <w:shd w:val="clear" w:color="000000" w:fill="808080"/>
            <w:noWrap/>
            <w:vAlign w:val="center"/>
            <w:hideMark/>
          </w:tcPr>
          <w:p w14:paraId="1179C0A7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06E08157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875F99" w:rsidRPr="005A7688" w14:paraId="58185E89" w14:textId="77777777" w:rsidTr="009D0DCB">
        <w:trPr>
          <w:trHeight w:val="411"/>
        </w:trPr>
        <w:tc>
          <w:tcPr>
            <w:tcW w:w="556" w:type="dxa"/>
            <w:vMerge/>
            <w:vAlign w:val="center"/>
            <w:hideMark/>
          </w:tcPr>
          <w:p w14:paraId="2B447A6E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7D1999DC" w14:textId="7EB01CD2" w:rsidR="00875F99" w:rsidRPr="005A7688" w:rsidRDefault="00217F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c</w:t>
            </w:r>
            <w:r w:rsidR="00875F99"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5A308D33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4255" w:type="dxa"/>
            <w:gridSpan w:val="3"/>
            <w:hideMark/>
          </w:tcPr>
          <w:p w14:paraId="13A5B62C" w14:textId="2048C251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R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eklamy w wyszukiwarce/na wynikach wyszukiwania z wykorzystaniem reklam tekstowych i reklam graficznych w sieci wyszukiwania</w:t>
            </w:r>
          </w:p>
        </w:tc>
        <w:tc>
          <w:tcPr>
            <w:tcW w:w="850" w:type="dxa"/>
            <w:shd w:val="clear" w:color="000000" w:fill="808080"/>
            <w:noWrap/>
            <w:vAlign w:val="center"/>
            <w:hideMark/>
          </w:tcPr>
          <w:p w14:paraId="574A64E3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9" w:type="dxa"/>
            <w:shd w:val="clear" w:color="000000" w:fill="808080"/>
            <w:noWrap/>
            <w:vAlign w:val="center"/>
            <w:hideMark/>
          </w:tcPr>
          <w:p w14:paraId="5C0D4D6D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05603D32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54857F8D" w14:textId="77777777" w:rsidTr="00966AFE">
        <w:trPr>
          <w:trHeight w:val="300"/>
        </w:trPr>
        <w:tc>
          <w:tcPr>
            <w:tcW w:w="556" w:type="dxa"/>
            <w:vMerge w:val="restart"/>
            <w:noWrap/>
            <w:vAlign w:val="center"/>
            <w:hideMark/>
          </w:tcPr>
          <w:p w14:paraId="39EF9087" w14:textId="4CB73C61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3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.</w:t>
            </w:r>
          </w:p>
        </w:tc>
        <w:tc>
          <w:tcPr>
            <w:tcW w:w="506" w:type="dxa"/>
            <w:noWrap/>
            <w:vAlign w:val="center"/>
            <w:hideMark/>
          </w:tcPr>
          <w:p w14:paraId="36884DF4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a)</w:t>
            </w:r>
          </w:p>
        </w:tc>
        <w:tc>
          <w:tcPr>
            <w:tcW w:w="1196" w:type="dxa"/>
            <w:vMerge w:val="restart"/>
            <w:vAlign w:val="center"/>
            <w:hideMark/>
          </w:tcPr>
          <w:p w14:paraId="26236B59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proofErr w:type="spellStart"/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Social</w:t>
            </w:r>
            <w:proofErr w:type="spellEnd"/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 xml:space="preserve"> Media</w:t>
            </w:r>
          </w:p>
        </w:tc>
        <w:tc>
          <w:tcPr>
            <w:tcW w:w="2423" w:type="dxa"/>
            <w:gridSpan w:val="2"/>
            <w:vMerge w:val="restart"/>
            <w:noWrap/>
            <w:vAlign w:val="center"/>
            <w:hideMark/>
          </w:tcPr>
          <w:p w14:paraId="37DA09C7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Facebook</w:t>
            </w:r>
          </w:p>
        </w:tc>
        <w:tc>
          <w:tcPr>
            <w:tcW w:w="1832" w:type="dxa"/>
            <w:vAlign w:val="center"/>
            <w:hideMark/>
          </w:tcPr>
          <w:p w14:paraId="42B5E5F8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łatna promocja postów </w:t>
            </w:r>
          </w:p>
        </w:tc>
        <w:tc>
          <w:tcPr>
            <w:tcW w:w="850" w:type="dxa"/>
            <w:noWrap/>
            <w:vAlign w:val="center"/>
            <w:hideMark/>
          </w:tcPr>
          <w:p w14:paraId="57442A4B" w14:textId="0286E1F6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70</w:t>
            </w:r>
          </w:p>
        </w:tc>
        <w:tc>
          <w:tcPr>
            <w:tcW w:w="1419" w:type="dxa"/>
            <w:noWrap/>
            <w:vAlign w:val="center"/>
            <w:hideMark/>
          </w:tcPr>
          <w:p w14:paraId="6D1758DC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33B8D30E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3ABB77F2" w14:textId="77777777" w:rsidTr="00966AFE">
        <w:trPr>
          <w:trHeight w:val="315"/>
        </w:trPr>
        <w:tc>
          <w:tcPr>
            <w:tcW w:w="556" w:type="dxa"/>
            <w:vMerge/>
            <w:vAlign w:val="center"/>
            <w:hideMark/>
          </w:tcPr>
          <w:p w14:paraId="207B184B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2D5FC772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b)</w:t>
            </w:r>
          </w:p>
        </w:tc>
        <w:tc>
          <w:tcPr>
            <w:tcW w:w="1196" w:type="dxa"/>
            <w:vMerge/>
            <w:vAlign w:val="center"/>
            <w:hideMark/>
          </w:tcPr>
          <w:p w14:paraId="4E731DDB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vMerge/>
            <w:vAlign w:val="center"/>
            <w:hideMark/>
          </w:tcPr>
          <w:p w14:paraId="314D324D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832" w:type="dxa"/>
            <w:vAlign w:val="center"/>
            <w:hideMark/>
          </w:tcPr>
          <w:p w14:paraId="798F8258" w14:textId="2D2284E9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Płatna promocja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reels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1886A06" w14:textId="08B10999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30</w:t>
            </w:r>
          </w:p>
        </w:tc>
        <w:tc>
          <w:tcPr>
            <w:tcW w:w="1419" w:type="dxa"/>
            <w:noWrap/>
            <w:vAlign w:val="center"/>
            <w:hideMark/>
          </w:tcPr>
          <w:p w14:paraId="39582BFE" w14:textId="559E9467" w:rsidR="009D0DCB" w:rsidRPr="0043498E" w:rsidRDefault="009D0DCB" w:rsidP="0043498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3498E">
              <w:rPr>
                <w:rFonts w:asciiTheme="minorHAnsi" w:hAnsiTheme="minorHAnsi" w:cstheme="minorHAnsi"/>
                <w:sz w:val="14"/>
                <w:szCs w:val="14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069C7184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42AAD62C" w14:textId="77777777" w:rsidTr="00966AFE">
        <w:trPr>
          <w:trHeight w:val="315"/>
        </w:trPr>
        <w:tc>
          <w:tcPr>
            <w:tcW w:w="556" w:type="dxa"/>
            <w:vMerge/>
            <w:vAlign w:val="center"/>
          </w:tcPr>
          <w:p w14:paraId="6EB2BD20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</w:tcPr>
          <w:p w14:paraId="5A0E6C6F" w14:textId="356310AB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c)</w:t>
            </w:r>
          </w:p>
        </w:tc>
        <w:tc>
          <w:tcPr>
            <w:tcW w:w="1196" w:type="dxa"/>
            <w:vMerge/>
            <w:vAlign w:val="center"/>
          </w:tcPr>
          <w:p w14:paraId="7662C93E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vMerge/>
            <w:vAlign w:val="center"/>
          </w:tcPr>
          <w:p w14:paraId="46CF5771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832" w:type="dxa"/>
            <w:vAlign w:val="center"/>
          </w:tcPr>
          <w:p w14:paraId="1B5A7713" w14:textId="5C12F0D5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875F9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Płatna promocja Super Rolki</w:t>
            </w:r>
          </w:p>
        </w:tc>
        <w:tc>
          <w:tcPr>
            <w:tcW w:w="850" w:type="dxa"/>
            <w:noWrap/>
            <w:vAlign w:val="center"/>
          </w:tcPr>
          <w:p w14:paraId="7896D264" w14:textId="5DAE136A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1</w:t>
            </w:r>
          </w:p>
        </w:tc>
        <w:tc>
          <w:tcPr>
            <w:tcW w:w="1419" w:type="dxa"/>
            <w:noWrap/>
            <w:vAlign w:val="center"/>
          </w:tcPr>
          <w:p w14:paraId="4D1232E6" w14:textId="671BC458" w:rsidR="009D0DCB" w:rsidRPr="0043498E" w:rsidRDefault="009D0DCB" w:rsidP="0043498E">
            <w:pPr>
              <w:rPr>
                <w:color w:val="FFFFFF" w:themeColor="background1"/>
              </w:rPr>
            </w:pPr>
            <w:r w:rsidRPr="0043498E">
              <w:rPr>
                <w:rFonts w:asciiTheme="minorHAnsi" w:hAnsiTheme="minorHAnsi" w:cstheme="minorHAnsi"/>
                <w:sz w:val="14"/>
                <w:szCs w:val="14"/>
              </w:rPr>
              <w:t>*</w:t>
            </w:r>
          </w:p>
        </w:tc>
        <w:tc>
          <w:tcPr>
            <w:tcW w:w="1418" w:type="dxa"/>
            <w:noWrap/>
            <w:vAlign w:val="center"/>
          </w:tcPr>
          <w:p w14:paraId="4E378309" w14:textId="70619E18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110789CD" w14:textId="77777777" w:rsidTr="00966AFE">
        <w:trPr>
          <w:trHeight w:val="315"/>
        </w:trPr>
        <w:tc>
          <w:tcPr>
            <w:tcW w:w="556" w:type="dxa"/>
            <w:vMerge/>
            <w:vAlign w:val="center"/>
            <w:hideMark/>
          </w:tcPr>
          <w:p w14:paraId="44F55216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125AE14C" w14:textId="635F917D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d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4381E924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vMerge w:val="restart"/>
            <w:vAlign w:val="center"/>
            <w:hideMark/>
          </w:tcPr>
          <w:p w14:paraId="69D9DD52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Instagram</w:t>
            </w:r>
          </w:p>
        </w:tc>
        <w:tc>
          <w:tcPr>
            <w:tcW w:w="1832" w:type="dxa"/>
            <w:vAlign w:val="center"/>
            <w:hideMark/>
          </w:tcPr>
          <w:p w14:paraId="660C8B6C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łatna promocja postów</w:t>
            </w:r>
          </w:p>
        </w:tc>
        <w:tc>
          <w:tcPr>
            <w:tcW w:w="850" w:type="dxa"/>
            <w:vAlign w:val="center"/>
            <w:hideMark/>
          </w:tcPr>
          <w:p w14:paraId="0A4D9903" w14:textId="78B9020E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20</w:t>
            </w:r>
          </w:p>
        </w:tc>
        <w:tc>
          <w:tcPr>
            <w:tcW w:w="1419" w:type="dxa"/>
            <w:noWrap/>
            <w:vAlign w:val="center"/>
            <w:hideMark/>
          </w:tcPr>
          <w:p w14:paraId="5DF3B558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6980E614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75763F11" w14:textId="77777777" w:rsidTr="00966AFE">
        <w:trPr>
          <w:trHeight w:val="315"/>
        </w:trPr>
        <w:tc>
          <w:tcPr>
            <w:tcW w:w="556" w:type="dxa"/>
            <w:vMerge/>
            <w:vAlign w:val="center"/>
            <w:hideMark/>
          </w:tcPr>
          <w:p w14:paraId="693E2C9A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1141F374" w14:textId="6B4FF10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e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2A256503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vMerge/>
            <w:vAlign w:val="center"/>
            <w:hideMark/>
          </w:tcPr>
          <w:p w14:paraId="77A0DC95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832" w:type="dxa"/>
            <w:vAlign w:val="center"/>
            <w:hideMark/>
          </w:tcPr>
          <w:p w14:paraId="713B3EAE" w14:textId="39A2B2C3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łatna promocja </w:t>
            </w:r>
            <w:proofErr w:type="spellStart"/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r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eels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8E09179" w14:textId="0A99548C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9</w:t>
            </w:r>
          </w:p>
        </w:tc>
        <w:tc>
          <w:tcPr>
            <w:tcW w:w="1419" w:type="dxa"/>
            <w:noWrap/>
            <w:vAlign w:val="center"/>
            <w:hideMark/>
          </w:tcPr>
          <w:p w14:paraId="2A3996F7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7E614A8F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09D7482C" w14:textId="77777777" w:rsidTr="00966AFE">
        <w:trPr>
          <w:trHeight w:val="315"/>
        </w:trPr>
        <w:tc>
          <w:tcPr>
            <w:tcW w:w="556" w:type="dxa"/>
            <w:vMerge/>
            <w:vAlign w:val="center"/>
          </w:tcPr>
          <w:p w14:paraId="44C46DB4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</w:tcPr>
          <w:p w14:paraId="3EB16F3A" w14:textId="1741EE3A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f)</w:t>
            </w:r>
          </w:p>
        </w:tc>
        <w:tc>
          <w:tcPr>
            <w:tcW w:w="1196" w:type="dxa"/>
            <w:vMerge/>
            <w:vAlign w:val="center"/>
          </w:tcPr>
          <w:p w14:paraId="3804DFEF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vMerge/>
            <w:vAlign w:val="center"/>
          </w:tcPr>
          <w:p w14:paraId="2E0FA1D3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832" w:type="dxa"/>
            <w:vAlign w:val="center"/>
          </w:tcPr>
          <w:p w14:paraId="28BFF8DD" w14:textId="050E8A35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Płatna promocja Super Rolki</w:t>
            </w:r>
          </w:p>
        </w:tc>
        <w:tc>
          <w:tcPr>
            <w:tcW w:w="850" w:type="dxa"/>
            <w:vAlign w:val="center"/>
          </w:tcPr>
          <w:p w14:paraId="67BB0EA0" w14:textId="19D8D6EB" w:rsidR="009D0DCB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1</w:t>
            </w:r>
          </w:p>
        </w:tc>
        <w:tc>
          <w:tcPr>
            <w:tcW w:w="1419" w:type="dxa"/>
            <w:noWrap/>
            <w:vAlign w:val="center"/>
          </w:tcPr>
          <w:p w14:paraId="0E2CEFE3" w14:textId="3473C984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</w:tcPr>
          <w:p w14:paraId="6CFB902F" w14:textId="5906AE82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7245A781" w14:textId="77777777" w:rsidTr="00966AFE">
        <w:trPr>
          <w:trHeight w:val="315"/>
        </w:trPr>
        <w:tc>
          <w:tcPr>
            <w:tcW w:w="556" w:type="dxa"/>
            <w:vMerge/>
            <w:vAlign w:val="center"/>
            <w:hideMark/>
          </w:tcPr>
          <w:p w14:paraId="545E5766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424BD75F" w14:textId="22F09F3D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g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72921FE4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vMerge/>
            <w:vAlign w:val="center"/>
            <w:hideMark/>
          </w:tcPr>
          <w:p w14:paraId="6ADE597F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832" w:type="dxa"/>
            <w:vAlign w:val="center"/>
            <w:hideMark/>
          </w:tcPr>
          <w:p w14:paraId="6F1C5E16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łatna promocja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</w:t>
            </w:r>
            <w:proofErr w:type="spellStart"/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instatories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E52630F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10</w:t>
            </w:r>
          </w:p>
        </w:tc>
        <w:tc>
          <w:tcPr>
            <w:tcW w:w="1419" w:type="dxa"/>
            <w:noWrap/>
            <w:vAlign w:val="center"/>
            <w:hideMark/>
          </w:tcPr>
          <w:p w14:paraId="29AF1409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3CA07217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68F676A7" w14:textId="77777777" w:rsidTr="00966AFE">
        <w:trPr>
          <w:trHeight w:val="315"/>
        </w:trPr>
        <w:tc>
          <w:tcPr>
            <w:tcW w:w="556" w:type="dxa"/>
            <w:vMerge/>
            <w:vAlign w:val="center"/>
            <w:hideMark/>
          </w:tcPr>
          <w:p w14:paraId="7538072E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017871B7" w14:textId="6542B16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h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04AF32A8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noWrap/>
            <w:vAlign w:val="center"/>
            <w:hideMark/>
          </w:tcPr>
          <w:p w14:paraId="5036FAD9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X</w:t>
            </w:r>
          </w:p>
        </w:tc>
        <w:tc>
          <w:tcPr>
            <w:tcW w:w="1832" w:type="dxa"/>
            <w:vAlign w:val="center"/>
            <w:hideMark/>
          </w:tcPr>
          <w:p w14:paraId="6842356C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łatna promocja wpisów</w:t>
            </w:r>
          </w:p>
        </w:tc>
        <w:tc>
          <w:tcPr>
            <w:tcW w:w="850" w:type="dxa"/>
            <w:noWrap/>
            <w:vAlign w:val="center"/>
            <w:hideMark/>
          </w:tcPr>
          <w:p w14:paraId="4F0861FA" w14:textId="01A16A36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30</w:t>
            </w:r>
          </w:p>
        </w:tc>
        <w:tc>
          <w:tcPr>
            <w:tcW w:w="1419" w:type="dxa"/>
            <w:noWrap/>
            <w:vAlign w:val="center"/>
            <w:hideMark/>
          </w:tcPr>
          <w:p w14:paraId="0FA38353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0EF1AFEB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54626623" w14:textId="77777777" w:rsidTr="00966AFE">
        <w:trPr>
          <w:trHeight w:val="315"/>
        </w:trPr>
        <w:tc>
          <w:tcPr>
            <w:tcW w:w="556" w:type="dxa"/>
            <w:vMerge/>
            <w:vAlign w:val="center"/>
          </w:tcPr>
          <w:p w14:paraId="45202B3F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</w:tcPr>
          <w:p w14:paraId="7E27E779" w14:textId="76A457F8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i)</w:t>
            </w:r>
          </w:p>
        </w:tc>
        <w:tc>
          <w:tcPr>
            <w:tcW w:w="1196" w:type="dxa"/>
            <w:vMerge/>
            <w:vAlign w:val="center"/>
          </w:tcPr>
          <w:p w14:paraId="5BE81A1F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noWrap/>
            <w:vAlign w:val="center"/>
          </w:tcPr>
          <w:p w14:paraId="723EF931" w14:textId="2DDBCBC4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LinkedIn</w:t>
            </w:r>
          </w:p>
        </w:tc>
        <w:tc>
          <w:tcPr>
            <w:tcW w:w="1832" w:type="dxa"/>
            <w:vAlign w:val="center"/>
          </w:tcPr>
          <w:p w14:paraId="74EAB626" w14:textId="10AB97B4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Płatna promocja postów</w:t>
            </w:r>
          </w:p>
        </w:tc>
        <w:tc>
          <w:tcPr>
            <w:tcW w:w="850" w:type="dxa"/>
            <w:noWrap/>
            <w:vAlign w:val="center"/>
          </w:tcPr>
          <w:p w14:paraId="6B5AB8A1" w14:textId="49402DBC" w:rsidR="009D0DCB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25</w:t>
            </w:r>
          </w:p>
        </w:tc>
        <w:tc>
          <w:tcPr>
            <w:tcW w:w="1419" w:type="dxa"/>
            <w:noWrap/>
            <w:vAlign w:val="center"/>
          </w:tcPr>
          <w:p w14:paraId="1269D6D3" w14:textId="3E276AAD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</w:tcPr>
          <w:p w14:paraId="01632A82" w14:textId="09343F79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04F5266E" w14:textId="77777777" w:rsidTr="00966AFE">
        <w:trPr>
          <w:trHeight w:val="315"/>
        </w:trPr>
        <w:tc>
          <w:tcPr>
            <w:tcW w:w="556" w:type="dxa"/>
            <w:vMerge/>
            <w:vAlign w:val="center"/>
            <w:hideMark/>
          </w:tcPr>
          <w:p w14:paraId="5232CBEB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01C5DBC1" w14:textId="52D0C65B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j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1E8C2560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423" w:type="dxa"/>
            <w:gridSpan w:val="2"/>
            <w:noWrap/>
            <w:vAlign w:val="center"/>
            <w:hideMark/>
          </w:tcPr>
          <w:p w14:paraId="01829871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YouTube</w:t>
            </w:r>
          </w:p>
        </w:tc>
        <w:tc>
          <w:tcPr>
            <w:tcW w:w="1832" w:type="dxa"/>
            <w:vAlign w:val="center"/>
            <w:hideMark/>
          </w:tcPr>
          <w:p w14:paraId="0A1ED2E3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P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łatna promocja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filmów</w:t>
            </w:r>
          </w:p>
        </w:tc>
        <w:tc>
          <w:tcPr>
            <w:tcW w:w="850" w:type="dxa"/>
            <w:noWrap/>
            <w:vAlign w:val="center"/>
            <w:hideMark/>
          </w:tcPr>
          <w:p w14:paraId="5B8D0BE8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12</w:t>
            </w:r>
          </w:p>
        </w:tc>
        <w:tc>
          <w:tcPr>
            <w:tcW w:w="1419" w:type="dxa"/>
            <w:noWrap/>
            <w:vAlign w:val="center"/>
            <w:hideMark/>
          </w:tcPr>
          <w:p w14:paraId="4D0EA686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46173FBE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53CB1201" w14:textId="77777777" w:rsidTr="009D0DCB">
        <w:trPr>
          <w:trHeight w:val="315"/>
        </w:trPr>
        <w:tc>
          <w:tcPr>
            <w:tcW w:w="556" w:type="dxa"/>
            <w:vMerge/>
            <w:vAlign w:val="center"/>
            <w:hideMark/>
          </w:tcPr>
          <w:p w14:paraId="4BD00B99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  <w:hideMark/>
          </w:tcPr>
          <w:p w14:paraId="0759CAEC" w14:textId="4549DFFA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k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1ACA6726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4255" w:type="dxa"/>
            <w:gridSpan w:val="3"/>
            <w:noWrap/>
            <w:vAlign w:val="center"/>
            <w:hideMark/>
          </w:tcPr>
          <w:p w14:paraId="61E3E51C" w14:textId="77777777" w:rsidR="009D0DCB" w:rsidRPr="005A7688" w:rsidRDefault="009D0DCB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D</w:t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ostęp do programu do optymalizacji tworzenia </w:t>
            </w:r>
            <w:proofErr w:type="spellStart"/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contentu</w:t>
            </w:r>
            <w:proofErr w:type="spellEnd"/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na </w:t>
            </w:r>
            <w:proofErr w:type="spellStart"/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social</w:t>
            </w:r>
            <w:proofErr w:type="spellEnd"/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br/>
            </w: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mediach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D947DF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0A73B02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5A8FA573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9D0DCB" w:rsidRPr="005A7688" w14:paraId="7651EB4B" w14:textId="77777777" w:rsidTr="00966AFE">
        <w:trPr>
          <w:trHeight w:val="315"/>
        </w:trPr>
        <w:tc>
          <w:tcPr>
            <w:tcW w:w="556" w:type="dxa"/>
            <w:vMerge/>
            <w:vAlign w:val="center"/>
          </w:tcPr>
          <w:p w14:paraId="71738F90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noWrap/>
            <w:vAlign w:val="center"/>
          </w:tcPr>
          <w:p w14:paraId="7957795A" w14:textId="389604B7" w:rsidR="009D0DCB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l)</w:t>
            </w:r>
          </w:p>
        </w:tc>
        <w:tc>
          <w:tcPr>
            <w:tcW w:w="1196" w:type="dxa"/>
            <w:vMerge/>
            <w:vAlign w:val="center"/>
          </w:tcPr>
          <w:p w14:paraId="2BD75D38" w14:textId="77777777" w:rsidR="009D0DCB" w:rsidRPr="005A7688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4255" w:type="dxa"/>
            <w:gridSpan w:val="3"/>
            <w:noWrap/>
            <w:vAlign w:val="center"/>
          </w:tcPr>
          <w:p w14:paraId="001FFA00" w14:textId="18A37F8D" w:rsidR="009D0DCB" w:rsidRDefault="009D0DCB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9D0DCB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Dostęp</w:t>
            </w:r>
            <w:r w:rsidRPr="009D0DCB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do programu do edycji i montażu wideo</w:t>
            </w:r>
          </w:p>
        </w:tc>
        <w:tc>
          <w:tcPr>
            <w:tcW w:w="850" w:type="dxa"/>
            <w:shd w:val="clear" w:color="000000" w:fill="808080"/>
            <w:noWrap/>
            <w:vAlign w:val="center"/>
          </w:tcPr>
          <w:p w14:paraId="65C67E81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419" w:type="dxa"/>
            <w:shd w:val="clear" w:color="000000" w:fill="808080"/>
            <w:noWrap/>
            <w:vAlign w:val="center"/>
          </w:tcPr>
          <w:p w14:paraId="0AF01706" w14:textId="77777777" w:rsidR="009D0DCB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418" w:type="dxa"/>
            <w:noWrap/>
            <w:vAlign w:val="center"/>
          </w:tcPr>
          <w:p w14:paraId="37B00238" w14:textId="0A14BA52" w:rsidR="009D0DCB" w:rsidRDefault="009D0DCB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875F99" w:rsidRPr="005A7688" w14:paraId="3C6F2527" w14:textId="77777777" w:rsidTr="009D0DCB">
        <w:trPr>
          <w:trHeight w:val="300"/>
        </w:trPr>
        <w:tc>
          <w:tcPr>
            <w:tcW w:w="1062" w:type="dxa"/>
            <w:gridSpan w:val="2"/>
            <w:noWrap/>
            <w:vAlign w:val="center"/>
            <w:hideMark/>
          </w:tcPr>
          <w:p w14:paraId="307E996A" w14:textId="4D6E71F6" w:rsidR="00875F99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4</w:t>
            </w:r>
            <w:r w:rsidR="00875F99"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.</w:t>
            </w:r>
          </w:p>
        </w:tc>
        <w:tc>
          <w:tcPr>
            <w:tcW w:w="5451" w:type="dxa"/>
            <w:gridSpan w:val="4"/>
            <w:vAlign w:val="center"/>
            <w:hideMark/>
          </w:tcPr>
          <w:p w14:paraId="03D04450" w14:textId="5A4D4F93" w:rsidR="00875F99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B27A8A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Opracowanie i publikacja insertu  do tygodnika opinii (nazwa</w:t>
            </w:r>
            <w:r w:rsidR="00FD1FA7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 </w:t>
            </w:r>
            <w:r w:rsidRPr="00B27A8A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……....................................</w:t>
            </w:r>
            <w:r w:rsidR="00FD1FA7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  <w:r w:rsidRPr="00B27A8A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850" w:type="dxa"/>
            <w:noWrap/>
            <w:vAlign w:val="center"/>
            <w:hideMark/>
          </w:tcPr>
          <w:p w14:paraId="67D96B81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1</w:t>
            </w:r>
          </w:p>
        </w:tc>
        <w:tc>
          <w:tcPr>
            <w:tcW w:w="1419" w:type="dxa"/>
            <w:shd w:val="clear" w:color="000000" w:fill="808080"/>
            <w:noWrap/>
            <w:vAlign w:val="center"/>
            <w:hideMark/>
          </w:tcPr>
          <w:p w14:paraId="1AFE27C8" w14:textId="77777777" w:rsidR="00875F99" w:rsidRPr="005A7688" w:rsidRDefault="00875F9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5A7688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2348D70F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B27A8A" w:rsidRPr="005A7688" w14:paraId="2E85C3F4" w14:textId="77777777" w:rsidTr="009D0DCB">
        <w:trPr>
          <w:trHeight w:val="300"/>
        </w:trPr>
        <w:tc>
          <w:tcPr>
            <w:tcW w:w="556" w:type="dxa"/>
            <w:vMerge w:val="restart"/>
            <w:noWrap/>
            <w:vAlign w:val="center"/>
            <w:hideMark/>
          </w:tcPr>
          <w:p w14:paraId="0EF126AF" w14:textId="01C5532E" w:rsidR="00B27A8A" w:rsidRPr="005A7688" w:rsidRDefault="009D0DCB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5</w:t>
            </w:r>
            <w:r w:rsidR="00B27A8A"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.</w:t>
            </w:r>
          </w:p>
        </w:tc>
        <w:tc>
          <w:tcPr>
            <w:tcW w:w="506" w:type="dxa"/>
            <w:noWrap/>
            <w:vAlign w:val="center"/>
            <w:hideMark/>
          </w:tcPr>
          <w:p w14:paraId="5465AF0F" w14:textId="77777777" w:rsidR="00B27A8A" w:rsidRPr="005A7688" w:rsidRDefault="00B27A8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a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 w:val="restart"/>
            <w:noWrap/>
            <w:vAlign w:val="center"/>
            <w:hideMark/>
          </w:tcPr>
          <w:p w14:paraId="5BF9C816" w14:textId="77777777" w:rsidR="00B27A8A" w:rsidRPr="005A7688" w:rsidRDefault="00B27A8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proofErr w:type="spellStart"/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Outdoor</w:t>
            </w:r>
            <w:proofErr w:type="spellEnd"/>
          </w:p>
        </w:tc>
        <w:tc>
          <w:tcPr>
            <w:tcW w:w="4255" w:type="dxa"/>
            <w:gridSpan w:val="3"/>
            <w:shd w:val="clear" w:color="000000" w:fill="FFFFFF"/>
            <w:vAlign w:val="center"/>
            <w:hideMark/>
          </w:tcPr>
          <w:p w14:paraId="187DD494" w14:textId="3F12DBF4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Rowery miejskie</w:t>
            </w:r>
          </w:p>
        </w:tc>
        <w:tc>
          <w:tcPr>
            <w:tcW w:w="850" w:type="dxa"/>
            <w:noWrap/>
            <w:vAlign w:val="center"/>
            <w:hideMark/>
          </w:tcPr>
          <w:p w14:paraId="2E50EA6A" w14:textId="64196A14" w:rsidR="00B27A8A" w:rsidRPr="005A7688" w:rsidRDefault="00B27A8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500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14:paraId="713DA445" w14:textId="7777777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64D3DB02" w14:textId="7777777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B27A8A" w:rsidRPr="005A7688" w14:paraId="51F67994" w14:textId="77777777" w:rsidTr="009D0DCB">
        <w:trPr>
          <w:trHeight w:val="296"/>
        </w:trPr>
        <w:tc>
          <w:tcPr>
            <w:tcW w:w="556" w:type="dxa"/>
            <w:vMerge/>
            <w:vAlign w:val="center"/>
            <w:hideMark/>
          </w:tcPr>
          <w:p w14:paraId="5CBB3484" w14:textId="7777777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vMerge w:val="restart"/>
            <w:noWrap/>
            <w:vAlign w:val="center"/>
            <w:hideMark/>
          </w:tcPr>
          <w:p w14:paraId="14DA93BB" w14:textId="77777777" w:rsidR="00B27A8A" w:rsidRPr="005A7688" w:rsidRDefault="00B27A8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b</w:t>
            </w:r>
            <w:r w:rsidRPr="005A768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  <w:t>)</w:t>
            </w:r>
          </w:p>
        </w:tc>
        <w:tc>
          <w:tcPr>
            <w:tcW w:w="1196" w:type="dxa"/>
            <w:vMerge/>
            <w:vAlign w:val="center"/>
            <w:hideMark/>
          </w:tcPr>
          <w:p w14:paraId="2062365E" w14:textId="7777777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6919C7A" w14:textId="3849E991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Metro</w:t>
            </w:r>
          </w:p>
        </w:tc>
        <w:tc>
          <w:tcPr>
            <w:tcW w:w="2128" w:type="dxa"/>
            <w:gridSpan w:val="2"/>
            <w:shd w:val="clear" w:color="000000" w:fill="FFFFFF"/>
            <w:vAlign w:val="center"/>
          </w:tcPr>
          <w:p w14:paraId="72CC67EC" w14:textId="1C2787CB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Nośniki Tri Play</w:t>
            </w:r>
          </w:p>
        </w:tc>
        <w:tc>
          <w:tcPr>
            <w:tcW w:w="850" w:type="dxa"/>
            <w:vMerge w:val="restart"/>
            <w:shd w:val="clear" w:color="auto" w:fill="767171" w:themeFill="background2" w:themeFillShade="80"/>
            <w:noWrap/>
            <w:vAlign w:val="center"/>
            <w:hideMark/>
          </w:tcPr>
          <w:p w14:paraId="26BBB648" w14:textId="229063FE" w:rsidR="00B27A8A" w:rsidRPr="005A7688" w:rsidRDefault="00B27A8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419" w:type="dxa"/>
            <w:noWrap/>
            <w:vAlign w:val="center"/>
            <w:hideMark/>
          </w:tcPr>
          <w:p w14:paraId="0A4CB137" w14:textId="7777777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  <w:hideMark/>
          </w:tcPr>
          <w:p w14:paraId="3B374247" w14:textId="7777777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B27A8A" w:rsidRPr="005A7688" w14:paraId="0EC36B42" w14:textId="77777777" w:rsidTr="009D0DCB">
        <w:trPr>
          <w:trHeight w:val="272"/>
        </w:trPr>
        <w:tc>
          <w:tcPr>
            <w:tcW w:w="556" w:type="dxa"/>
            <w:vMerge/>
            <w:vAlign w:val="center"/>
          </w:tcPr>
          <w:p w14:paraId="1C192B38" w14:textId="7777777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506" w:type="dxa"/>
            <w:vMerge/>
            <w:noWrap/>
            <w:vAlign w:val="center"/>
          </w:tcPr>
          <w:p w14:paraId="0C9BC8BB" w14:textId="77777777" w:rsidR="00B27A8A" w:rsidRDefault="00B27A8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196" w:type="dxa"/>
            <w:vMerge/>
            <w:vAlign w:val="center"/>
          </w:tcPr>
          <w:p w14:paraId="4F70690D" w14:textId="7777777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127" w:type="dxa"/>
            <w:vMerge/>
            <w:shd w:val="clear" w:color="000000" w:fill="FFFFFF"/>
            <w:vAlign w:val="center"/>
          </w:tcPr>
          <w:p w14:paraId="267AFDA1" w14:textId="77777777" w:rsidR="00B27A8A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2128" w:type="dxa"/>
            <w:gridSpan w:val="2"/>
            <w:shd w:val="clear" w:color="000000" w:fill="FFFFFF"/>
            <w:vAlign w:val="center"/>
          </w:tcPr>
          <w:p w14:paraId="5760BE29" w14:textId="3A31C647" w:rsidR="00B27A8A" w:rsidRPr="005A7688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 xml:space="preserve">Nośniki Digital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Metroboard</w:t>
            </w:r>
            <w:proofErr w:type="spellEnd"/>
          </w:p>
        </w:tc>
        <w:tc>
          <w:tcPr>
            <w:tcW w:w="850" w:type="dxa"/>
            <w:vMerge/>
            <w:shd w:val="clear" w:color="auto" w:fill="767171" w:themeFill="background2" w:themeFillShade="80"/>
            <w:noWrap/>
            <w:vAlign w:val="center"/>
          </w:tcPr>
          <w:p w14:paraId="356C1F56" w14:textId="77777777" w:rsidR="00B27A8A" w:rsidRPr="005A7688" w:rsidRDefault="00B27A8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</w:p>
        </w:tc>
        <w:tc>
          <w:tcPr>
            <w:tcW w:w="1419" w:type="dxa"/>
            <w:noWrap/>
            <w:vAlign w:val="center"/>
          </w:tcPr>
          <w:p w14:paraId="0FFAE410" w14:textId="29D317DE" w:rsidR="00B27A8A" w:rsidRDefault="00B27A8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  <w:tc>
          <w:tcPr>
            <w:tcW w:w="1418" w:type="dxa"/>
            <w:noWrap/>
            <w:vAlign w:val="center"/>
          </w:tcPr>
          <w:p w14:paraId="270BE7AC" w14:textId="37E4E92D" w:rsidR="00B27A8A" w:rsidRDefault="00FD1FA7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  <w:tr w:rsidR="00875F99" w:rsidRPr="005A7688" w14:paraId="05BA471D" w14:textId="77777777" w:rsidTr="009D0DCB">
        <w:trPr>
          <w:trHeight w:val="403"/>
        </w:trPr>
        <w:tc>
          <w:tcPr>
            <w:tcW w:w="8782" w:type="dxa"/>
            <w:gridSpan w:val="8"/>
            <w:noWrap/>
            <w:vAlign w:val="center"/>
          </w:tcPr>
          <w:p w14:paraId="77A31028" w14:textId="77777777" w:rsidR="00875F99" w:rsidRPr="005A7688" w:rsidRDefault="00875F99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 w:rsidRPr="00C353BF">
              <w:rPr>
                <w:rFonts w:asciiTheme="minorHAnsi" w:eastAsia="Times New Roman" w:hAnsiTheme="minorHAnsi" w:cstheme="minorHAnsi"/>
                <w:b/>
                <w:color w:val="000000"/>
                <w:sz w:val="14"/>
                <w:szCs w:val="14"/>
                <w:lang w:eastAsia="pl-PL"/>
              </w:rPr>
              <w:t>Wartość brutto RAZEM:</w:t>
            </w:r>
          </w:p>
        </w:tc>
        <w:tc>
          <w:tcPr>
            <w:tcW w:w="1418" w:type="dxa"/>
            <w:noWrap/>
            <w:vAlign w:val="center"/>
          </w:tcPr>
          <w:p w14:paraId="45AFD63A" w14:textId="77777777" w:rsidR="00875F99" w:rsidRPr="005A7688" w:rsidRDefault="00875F99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4"/>
                <w:lang w:eastAsia="pl-PL" w:bidi="ar-SA"/>
              </w:rPr>
              <w:t>*</w:t>
            </w:r>
          </w:p>
        </w:tc>
      </w:tr>
    </w:tbl>
    <w:p w14:paraId="697BE36B" w14:textId="77777777" w:rsidR="00ED67BB" w:rsidRPr="00ED67BB" w:rsidRDefault="00ED67BB" w:rsidP="00ED67BB">
      <w:pPr>
        <w:pStyle w:val="Standard"/>
        <w:spacing w:line="360" w:lineRule="auto"/>
        <w:jc w:val="both"/>
        <w:rPr>
          <w:rFonts w:ascii="Calibri" w:hAnsi="Calibri" w:cs="Calibri"/>
          <w:sz w:val="1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1559"/>
        <w:gridCol w:w="3112"/>
      </w:tblGrid>
      <w:tr w:rsidR="00FD1FA7" w:rsidRPr="00611D41" w14:paraId="34CAC18F" w14:textId="77777777" w:rsidTr="009D0DCB">
        <w:tc>
          <w:tcPr>
            <w:tcW w:w="4389" w:type="dxa"/>
          </w:tcPr>
          <w:p w14:paraId="3DA5BB32" w14:textId="418AC25D" w:rsidR="00FD1FA7" w:rsidRPr="00611D41" w:rsidRDefault="00FD1FA7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UWAGA</w:t>
            </w:r>
            <w:r w:rsidRPr="00611D41">
              <w:rPr>
                <w:rFonts w:asciiTheme="minorHAnsi" w:eastAsia="Times New Roman" w:hAnsiTheme="minorHAnsi" w:cstheme="minorHAnsi"/>
                <w:sz w:val="16"/>
                <w:szCs w:val="16"/>
              </w:rPr>
              <w:t>: Wykonawca nie wypełnia poł oznaczonych kolorem: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1A0B395E" w14:textId="77777777" w:rsidR="00FD1FA7" w:rsidRPr="00611D41" w:rsidRDefault="00FD1FA7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112" w:type="dxa"/>
          </w:tcPr>
          <w:p w14:paraId="3BA49A93" w14:textId="31FCF8D7" w:rsidR="00FD1FA7" w:rsidRPr="00611D41" w:rsidRDefault="00FD1FA7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  <w:tr w:rsidR="00B94433" w:rsidRPr="00611D41" w14:paraId="31D47F5C" w14:textId="77777777" w:rsidTr="009D0DCB">
        <w:tc>
          <w:tcPr>
            <w:tcW w:w="9060" w:type="dxa"/>
            <w:gridSpan w:val="3"/>
          </w:tcPr>
          <w:p w14:paraId="72A7FE52" w14:textId="454EA17F" w:rsidR="00B94433" w:rsidRPr="00611D41" w:rsidRDefault="00B94433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                Wykonawca zobowiązany jest dodatkowo wskazać informacje w kol. 2, poz. 2a, 2b, , 6.</w:t>
            </w:r>
          </w:p>
        </w:tc>
      </w:tr>
    </w:tbl>
    <w:p w14:paraId="40BC128D" w14:textId="305A8E82" w:rsidR="001013A4" w:rsidRDefault="001013A4" w:rsidP="001013A4">
      <w:pPr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1C24CDEB" w14:textId="77777777" w:rsidR="00ED67BB" w:rsidRPr="0023775F" w:rsidRDefault="00ED67BB" w:rsidP="00B94433">
      <w:pPr>
        <w:pStyle w:val="Akapitzlist"/>
        <w:numPr>
          <w:ilvl w:val="0"/>
          <w:numId w:val="8"/>
        </w:numPr>
        <w:tabs>
          <w:tab w:val="clear" w:pos="786"/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D72FE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Zobowiązujemy się do realizacji przedmiotu zamówienia </w:t>
      </w:r>
      <w:r w:rsidRPr="00AD72FE">
        <w:rPr>
          <w:rFonts w:asciiTheme="minorHAnsi" w:hAnsiTheme="minorHAnsi" w:cstheme="minorHAnsi"/>
          <w:spacing w:val="-2"/>
          <w:sz w:val="20"/>
          <w:szCs w:val="20"/>
        </w:rPr>
        <w:t xml:space="preserve">w okresie </w:t>
      </w:r>
      <w:r w:rsidRPr="0023775F">
        <w:rPr>
          <w:rFonts w:cs="Arial"/>
          <w:sz w:val="20"/>
          <w:szCs w:val="20"/>
        </w:rPr>
        <w:t>od dnia zawarcia umowy</w:t>
      </w:r>
      <w:r>
        <w:rPr>
          <w:rFonts w:cs="Arial"/>
          <w:sz w:val="20"/>
          <w:szCs w:val="20"/>
        </w:rPr>
        <w:t>:</w:t>
      </w:r>
    </w:p>
    <w:p w14:paraId="4AFC7707" w14:textId="47EC7BD0" w:rsidR="00ED67BB" w:rsidRPr="0023775F" w:rsidRDefault="00ED67BB" w:rsidP="00B94433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 xml:space="preserve">przystępując do </w:t>
      </w:r>
      <w:r w:rsidRPr="0023775F">
        <w:rPr>
          <w:rFonts w:cs="Arial"/>
          <w:b/>
          <w:sz w:val="20"/>
          <w:szCs w:val="20"/>
        </w:rPr>
        <w:t>Części 1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</w:t>
      </w:r>
      <w:r w:rsidR="00E14531" w:rsidRPr="00E14531">
        <w:rPr>
          <w:rFonts w:cs="Arial"/>
          <w:sz w:val="20"/>
          <w:szCs w:val="20"/>
        </w:rPr>
        <w:t>kampania informacyjno-promocyjna dotycząca Funduszy Europejskich na Mazowszu skierowana do młodzieży</w:t>
      </w:r>
      <w:r w:rsidRPr="008A530A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: do dnia </w:t>
      </w:r>
      <w:r w:rsidR="00E14531">
        <w:rPr>
          <w:rFonts w:cs="Arial"/>
          <w:sz w:val="20"/>
          <w:szCs w:val="20"/>
        </w:rPr>
        <w:t>15</w:t>
      </w:r>
      <w:r>
        <w:rPr>
          <w:rFonts w:cs="Arial"/>
          <w:sz w:val="20"/>
          <w:szCs w:val="20"/>
        </w:rPr>
        <w:t xml:space="preserve"> grudnia 202</w:t>
      </w:r>
      <w:r w:rsidR="00E14531">
        <w:rPr>
          <w:rFonts w:cs="Arial"/>
          <w:sz w:val="20"/>
          <w:szCs w:val="20"/>
        </w:rPr>
        <w:t>6</w:t>
      </w:r>
      <w:r w:rsidRPr="0023775F">
        <w:rPr>
          <w:rFonts w:cs="Arial"/>
          <w:sz w:val="20"/>
          <w:szCs w:val="20"/>
        </w:rPr>
        <w:t xml:space="preserve"> r.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;</w:t>
      </w:r>
    </w:p>
    <w:p w14:paraId="526F2C65" w14:textId="0B5DD275" w:rsidR="00ED67BB" w:rsidRPr="00AD72FE" w:rsidRDefault="00ED67BB" w:rsidP="00B94433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przystępując do </w:t>
      </w:r>
      <w:r w:rsidRPr="0023775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Części 2</w:t>
      </w:r>
      <w:r w:rsidR="00E1453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E14531" w:rsidRPr="00E14531">
        <w:rPr>
          <w:rFonts w:asciiTheme="minorHAnsi" w:hAnsiTheme="minorHAnsi" w:cstheme="minorHAnsi"/>
          <w:color w:val="000000" w:themeColor="text1"/>
          <w:sz w:val="20"/>
          <w:szCs w:val="20"/>
        </w:rPr>
        <w:t>(kampania informacyjno-promocyjna szerokiego zasięgu dotycząca programu Fundusze Europejskie dla Mazowsza 2021-2027</w:t>
      </w:r>
      <w:r w:rsidR="00E14531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 xml:space="preserve">do dnia </w:t>
      </w:r>
      <w:r w:rsidR="00E14531">
        <w:rPr>
          <w:rFonts w:cs="Arial"/>
          <w:sz w:val="20"/>
          <w:szCs w:val="20"/>
        </w:rPr>
        <w:t>15</w:t>
      </w:r>
      <w:r>
        <w:rPr>
          <w:rFonts w:cs="Arial"/>
          <w:sz w:val="20"/>
          <w:szCs w:val="20"/>
        </w:rPr>
        <w:t xml:space="preserve"> grudnia 202</w:t>
      </w:r>
      <w:r w:rsidR="00E14531">
        <w:rPr>
          <w:rFonts w:cs="Arial"/>
          <w:sz w:val="20"/>
          <w:szCs w:val="20"/>
        </w:rPr>
        <w:t>6</w:t>
      </w:r>
      <w:r w:rsidRPr="0023775F">
        <w:rPr>
          <w:rFonts w:cs="Arial"/>
          <w:sz w:val="20"/>
          <w:szCs w:val="20"/>
        </w:rPr>
        <w:t xml:space="preserve"> r.</w:t>
      </w:r>
    </w:p>
    <w:p w14:paraId="0E070B44" w14:textId="77777777" w:rsidR="00253836" w:rsidRDefault="00253836" w:rsidP="00B94433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="Calibri" w:hAnsi="Calibri" w:cs="Calibr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3D4CE20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bidi="ar-SA"/>
        </w:rPr>
        <w:t>.</w:t>
      </w:r>
    </w:p>
    <w:p w14:paraId="3F47EABF" w14:textId="77777777" w:rsidR="00ED67BB" w:rsidRDefault="00253836" w:rsidP="00B94433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Theme="minorHAnsi" w:hAnsiTheme="minorHAnsi" w:cstheme="minorBidi"/>
          <w:sz w:val="20"/>
          <w:szCs w:val="20"/>
        </w:rPr>
        <w:t>Oferujemy realizację przedmiotu zamówienia na warunkach określonych w Specyfikacji Warunków Zamówienia.</w:t>
      </w:r>
    </w:p>
    <w:p w14:paraId="20A14199" w14:textId="7FD41CB6" w:rsidR="00ED67BB" w:rsidRPr="00347802" w:rsidRDefault="00ED67BB" w:rsidP="00B94433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ED67BB">
        <w:rPr>
          <w:rFonts w:ascii="Calibri" w:hAnsi="Calibri"/>
          <w:sz w:val="20"/>
          <w:szCs w:val="20"/>
        </w:rPr>
        <w:t xml:space="preserve">W związku z określonymi przez Zamawiającego </w:t>
      </w:r>
      <w:proofErr w:type="spellStart"/>
      <w:r w:rsidRPr="00ED67BB">
        <w:rPr>
          <w:rFonts w:ascii="Calibri" w:hAnsi="Calibri"/>
          <w:sz w:val="20"/>
          <w:szCs w:val="20"/>
        </w:rPr>
        <w:t>pozacenowymi</w:t>
      </w:r>
      <w:proofErr w:type="spellEnd"/>
      <w:r w:rsidRPr="00ED67BB">
        <w:rPr>
          <w:rFonts w:ascii="Calibri" w:hAnsi="Calibri"/>
          <w:sz w:val="20"/>
          <w:szCs w:val="20"/>
        </w:rPr>
        <w:t xml:space="preserve"> kryteriami oceny ofert</w:t>
      </w:r>
      <w:r w:rsidR="00B94433">
        <w:rPr>
          <w:rFonts w:ascii="Calibri" w:hAnsi="Calibri"/>
          <w:sz w:val="20"/>
          <w:szCs w:val="20"/>
        </w:rPr>
        <w:t>:</w:t>
      </w:r>
      <w:r w:rsidRPr="00ED67BB">
        <w:rPr>
          <w:rFonts w:ascii="Calibri" w:hAnsi="Calibri"/>
          <w:sz w:val="20"/>
          <w:szCs w:val="20"/>
        </w:rPr>
        <w:t xml:space="preserve"> </w:t>
      </w:r>
    </w:p>
    <w:p w14:paraId="655E5416" w14:textId="057A1192" w:rsidR="00ED67BB" w:rsidRDefault="00ED67BB" w:rsidP="00B94433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przystępując do </w:t>
      </w:r>
      <w:r w:rsidRPr="0023775F">
        <w:rPr>
          <w:rFonts w:asciiTheme="minorHAnsi" w:hAnsiTheme="minorHAnsi" w:cstheme="minorHAnsi"/>
          <w:b/>
          <w:iCs/>
          <w:sz w:val="20"/>
          <w:szCs w:val="20"/>
        </w:rPr>
        <w:t>Części 1</w:t>
      </w:r>
      <w:r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8A530A">
        <w:rPr>
          <w:rFonts w:asciiTheme="minorHAnsi" w:hAnsiTheme="minorHAnsi" w:cstheme="minorHAnsi"/>
          <w:iCs/>
          <w:sz w:val="20"/>
          <w:szCs w:val="20"/>
        </w:rPr>
        <w:t>(</w:t>
      </w:r>
      <w:r w:rsidR="00E14531" w:rsidRPr="00E14531">
        <w:rPr>
          <w:rFonts w:asciiTheme="minorHAnsi" w:hAnsiTheme="minorHAnsi" w:cstheme="minorHAnsi"/>
          <w:iCs/>
          <w:sz w:val="20"/>
          <w:szCs w:val="20"/>
        </w:rPr>
        <w:t>kampania informacyjno-promocyjna dotycząca Funduszy Europejskich na Mazowszu skierowana do młodzieży</w:t>
      </w:r>
      <w:r w:rsidRPr="008A530A">
        <w:rPr>
          <w:rFonts w:asciiTheme="minorHAnsi" w:hAnsiTheme="minorHAnsi" w:cstheme="minorHAnsi"/>
          <w:iCs/>
          <w:sz w:val="20"/>
          <w:szCs w:val="20"/>
        </w:rPr>
        <w:t>)</w:t>
      </w:r>
      <w:r w:rsidR="00B9443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B94433" w:rsidRPr="00ED67BB">
        <w:rPr>
          <w:sz w:val="20"/>
          <w:szCs w:val="20"/>
        </w:rPr>
        <w:t>oświadczamy, że:</w:t>
      </w:r>
    </w:p>
    <w:p w14:paraId="082341E8" w14:textId="0AEF8283" w:rsidR="000A1F8C" w:rsidRDefault="000A1F8C" w:rsidP="00B94433">
      <w:pPr>
        <w:pStyle w:val="Akapitzlist"/>
        <w:numPr>
          <w:ilvl w:val="0"/>
          <w:numId w:val="27"/>
        </w:numPr>
        <w:spacing w:after="0" w:line="360" w:lineRule="auto"/>
        <w:ind w:left="851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0A1F8C">
        <w:rPr>
          <w:rFonts w:asciiTheme="minorHAnsi" w:hAnsiTheme="minorHAnsi" w:cstheme="minorHAnsi"/>
          <w:iCs/>
          <w:sz w:val="20"/>
          <w:szCs w:val="20"/>
        </w:rPr>
        <w:t>Wykonawca otrzymał …………….. * (*</w:t>
      </w:r>
      <w:r w:rsidRPr="00B94433">
        <w:rPr>
          <w:rFonts w:asciiTheme="minorHAnsi" w:hAnsiTheme="minorHAnsi" w:cstheme="minorHAnsi"/>
          <w:b/>
          <w:bCs/>
          <w:iCs/>
          <w:sz w:val="20"/>
          <w:szCs w:val="20"/>
        </w:rPr>
        <w:t>proszę wskazać liczbę otrzymanych nagród</w:t>
      </w:r>
      <w:r w:rsidRPr="000A1F8C">
        <w:rPr>
          <w:rFonts w:asciiTheme="minorHAnsi" w:hAnsiTheme="minorHAnsi" w:cstheme="minorHAnsi"/>
          <w:iCs/>
          <w:sz w:val="20"/>
          <w:szCs w:val="20"/>
        </w:rPr>
        <w:t xml:space="preserve">); nagród w konkursach związanych z branżową reklamy i PR, </w:t>
      </w:r>
      <w:proofErr w:type="spellStart"/>
      <w:r w:rsidRPr="000A1F8C">
        <w:rPr>
          <w:rFonts w:asciiTheme="minorHAnsi" w:hAnsiTheme="minorHAnsi" w:cstheme="minorHAnsi"/>
          <w:iCs/>
          <w:sz w:val="20"/>
          <w:szCs w:val="20"/>
        </w:rPr>
        <w:t>influence</w:t>
      </w:r>
      <w:r w:rsidR="006609B8">
        <w:rPr>
          <w:rFonts w:asciiTheme="minorHAnsi" w:hAnsiTheme="minorHAnsi" w:cstheme="minorHAnsi"/>
          <w:iCs/>
          <w:sz w:val="20"/>
          <w:szCs w:val="20"/>
        </w:rPr>
        <w:t>r</w:t>
      </w:r>
      <w:proofErr w:type="spellEnd"/>
      <w:r w:rsidRPr="000A1F8C">
        <w:rPr>
          <w:rFonts w:asciiTheme="minorHAnsi" w:hAnsiTheme="minorHAnsi" w:cstheme="minorHAnsi"/>
          <w:iCs/>
          <w:sz w:val="20"/>
          <w:szCs w:val="20"/>
        </w:rPr>
        <w:t xml:space="preserve"> marketingu w ciągu ostatnich 5 lat;</w:t>
      </w:r>
    </w:p>
    <w:p w14:paraId="114A2B88" w14:textId="77777777" w:rsidR="00B94433" w:rsidRPr="00B94433" w:rsidRDefault="00B94433" w:rsidP="00B94433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12"/>
          <w:szCs w:val="12"/>
        </w:rPr>
      </w:pPr>
    </w:p>
    <w:p w14:paraId="0E817B0B" w14:textId="3FE33366" w:rsidR="000A1F8C" w:rsidRDefault="000A1F8C" w:rsidP="00B94433">
      <w:pPr>
        <w:pStyle w:val="Akapitzlist"/>
        <w:spacing w:after="0" w:line="240" w:lineRule="auto"/>
        <w:ind w:left="851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0A1F8C">
        <w:rPr>
          <w:rFonts w:asciiTheme="minorHAnsi" w:hAnsiTheme="minorHAnsi" w:cstheme="minorHAnsi"/>
          <w:b/>
          <w:bCs/>
          <w:iCs/>
          <w:sz w:val="16"/>
          <w:szCs w:val="16"/>
        </w:rPr>
        <w:t>UWAGA</w:t>
      </w:r>
      <w:r w:rsidRPr="000A1F8C">
        <w:rPr>
          <w:rFonts w:asciiTheme="minorHAnsi" w:hAnsiTheme="minorHAnsi" w:cstheme="minorHAnsi"/>
          <w:iCs/>
          <w:sz w:val="16"/>
          <w:szCs w:val="16"/>
        </w:rPr>
        <w:t xml:space="preserve">: Wykonawca zobowiązany jest wskazać liczbę nagród, które otrzymał. W przypadku braku wskazania informacji </w:t>
      </w:r>
      <w:r w:rsidR="00B94433">
        <w:rPr>
          <w:rFonts w:asciiTheme="minorHAnsi" w:hAnsiTheme="minorHAnsi" w:cstheme="minorHAnsi"/>
          <w:iCs/>
          <w:sz w:val="16"/>
          <w:szCs w:val="16"/>
        </w:rPr>
        <w:br/>
      </w:r>
      <w:r w:rsidRPr="000A1F8C">
        <w:rPr>
          <w:rFonts w:asciiTheme="minorHAnsi" w:hAnsiTheme="minorHAnsi" w:cstheme="minorHAnsi"/>
          <w:iCs/>
          <w:sz w:val="16"/>
          <w:szCs w:val="16"/>
        </w:rPr>
        <w:t>lub wskazania uniemożliwiającego jednoznaczne określenie oferowanej okoliczności, Zamawiający nie przyzna Wykonawcy punktów w danym kryterium. Szczegółowe wymagania w powyższym zakresie zostały wskazane w pkt 33.2</w:t>
      </w:r>
      <w:r>
        <w:rPr>
          <w:rFonts w:asciiTheme="minorHAnsi" w:hAnsiTheme="minorHAnsi" w:cstheme="minorHAnsi"/>
          <w:iCs/>
          <w:sz w:val="16"/>
          <w:szCs w:val="16"/>
        </w:rPr>
        <w:t>.A.3</w:t>
      </w:r>
      <w:r w:rsidR="00B94433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0A1F8C">
        <w:rPr>
          <w:rFonts w:asciiTheme="minorHAnsi" w:hAnsiTheme="minorHAnsi" w:cstheme="minorHAnsi"/>
          <w:iCs/>
          <w:sz w:val="16"/>
          <w:szCs w:val="16"/>
        </w:rPr>
        <w:t>SWZ.</w:t>
      </w:r>
    </w:p>
    <w:p w14:paraId="5998DDD4" w14:textId="77777777" w:rsidR="00B94433" w:rsidRPr="00B94433" w:rsidRDefault="00B94433" w:rsidP="00B94433">
      <w:pPr>
        <w:rPr>
          <w:rFonts w:asciiTheme="minorHAnsi" w:hAnsiTheme="minorHAnsi" w:cstheme="minorHAnsi"/>
          <w:iCs/>
          <w:sz w:val="16"/>
          <w:szCs w:val="16"/>
        </w:rPr>
      </w:pPr>
    </w:p>
    <w:p w14:paraId="5B562B53" w14:textId="77777777" w:rsidR="000A1F8C" w:rsidRDefault="000A1F8C" w:rsidP="00B94433">
      <w:pPr>
        <w:pStyle w:val="Akapitzlist"/>
        <w:numPr>
          <w:ilvl w:val="0"/>
          <w:numId w:val="27"/>
        </w:numPr>
        <w:spacing w:after="0" w:line="360" w:lineRule="auto"/>
        <w:ind w:left="851" w:hanging="284"/>
        <w:rPr>
          <w:rFonts w:asciiTheme="minorHAnsi" w:hAnsiTheme="minorHAnsi" w:cstheme="minorHAnsi"/>
          <w:iCs/>
          <w:sz w:val="20"/>
          <w:szCs w:val="20"/>
        </w:rPr>
      </w:pPr>
      <w:r w:rsidRPr="007C1B6B">
        <w:rPr>
          <w:rFonts w:asciiTheme="minorHAnsi" w:hAnsiTheme="minorHAnsi" w:cstheme="minorHAnsi"/>
          <w:iCs/>
          <w:sz w:val="20"/>
          <w:szCs w:val="20"/>
        </w:rPr>
        <w:t>zobowiązujemy się do osiągnięcia zasięgu dla każdej z poniższych okoliczności w wysokości zgodnej ze wskazaną przez nas opcją:</w:t>
      </w:r>
    </w:p>
    <w:p w14:paraId="51E7A9C3" w14:textId="77777777" w:rsidR="00B94433" w:rsidRPr="00B94433" w:rsidRDefault="00B94433" w:rsidP="00B94433">
      <w:pPr>
        <w:pStyle w:val="Akapitzlist"/>
        <w:spacing w:after="0" w:line="360" w:lineRule="auto"/>
        <w:ind w:left="851"/>
        <w:rPr>
          <w:rFonts w:asciiTheme="minorHAnsi" w:hAnsiTheme="minorHAnsi" w:cstheme="minorHAnsi"/>
          <w:iCs/>
          <w:sz w:val="8"/>
          <w:szCs w:val="8"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984"/>
      </w:tblGrid>
      <w:tr w:rsidR="000A1F8C" w:rsidRPr="00760F3F" w14:paraId="4EA6CE08" w14:textId="77777777" w:rsidTr="00B94433">
        <w:trPr>
          <w:trHeight w:val="596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E389" w14:textId="77777777" w:rsidR="009D0DCB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760F3F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Efekty zaproponowanych działań promocyjnych</w:t>
            </w:r>
            <w:r w:rsidR="009D0DCB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72D7F066" w14:textId="35A16DED" w:rsidR="000A1F8C" w:rsidRPr="00760F3F" w:rsidRDefault="009D0DCB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(</w:t>
            </w:r>
            <w:r w:rsidRPr="009D0DCB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zasięgi w grupie docelowej 18-24 lat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7762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760F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Oferta Wykonawcy*</w:t>
            </w:r>
          </w:p>
        </w:tc>
      </w:tr>
      <w:tr w:rsidR="000A1F8C" w:rsidRPr="00760F3F" w14:paraId="1E50289B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E42B" w14:textId="0D9CD212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Bidi"/>
                <w:b/>
                <w:sz w:val="16"/>
                <w:szCs w:val="16"/>
              </w:rPr>
            </w:pPr>
            <w:r w:rsidRPr="01D2996E">
              <w:rPr>
                <w:rFonts w:asciiTheme="minorHAnsi" w:hAnsiTheme="minorHAnsi" w:cstheme="minorBidi"/>
                <w:b/>
                <w:sz w:val="16"/>
                <w:szCs w:val="16"/>
              </w:rPr>
              <w:t>EDP</w:t>
            </w:r>
            <w:r w:rsidRPr="01D2996E">
              <w:rPr>
                <w:rFonts w:asciiTheme="minorHAnsi" w:hAnsiTheme="minorHAnsi" w:cstheme="minorBidi"/>
                <w:b/>
                <w:sz w:val="16"/>
                <w:szCs w:val="16"/>
                <w:vertAlign w:val="subscript"/>
              </w:rPr>
              <w:t>1</w:t>
            </w:r>
            <w:r w:rsidR="00B94433" w:rsidRPr="01D2996E">
              <w:rPr>
                <w:rFonts w:asciiTheme="minorHAnsi" w:hAnsiTheme="minorHAnsi" w:cstheme="minorBidi"/>
                <w:b/>
                <w:sz w:val="16"/>
                <w:szCs w:val="16"/>
                <w:vertAlign w:val="subscript"/>
              </w:rPr>
              <w:t>.1</w:t>
            </w:r>
            <w:r w:rsidRPr="01D2996E">
              <w:rPr>
                <w:rFonts w:asciiTheme="minorHAnsi" w:hAnsiTheme="minorHAnsi" w:cstheme="minorBidi"/>
                <w:b/>
                <w:sz w:val="16"/>
                <w:szCs w:val="16"/>
              </w:rPr>
              <w:t xml:space="preserve"> –</w:t>
            </w:r>
            <w:r w:rsidRPr="01D2996E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Pr="01D2996E">
              <w:rPr>
                <w:rFonts w:asciiTheme="minorHAnsi" w:hAnsiTheme="minorHAnsi" w:cstheme="minorBidi"/>
                <w:b/>
                <w:sz w:val="16"/>
                <w:szCs w:val="16"/>
              </w:rPr>
              <w:t>Płatna promocja postów na Instagramie</w:t>
            </w:r>
          </w:p>
        </w:tc>
      </w:tr>
      <w:tr w:rsidR="000A1F8C" w:rsidRPr="00760F3F" w14:paraId="7D38AB88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73D7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1 (od 21 000 do 22 000)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B50E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0BD39044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6B42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2 (od 24 000 do 25 000)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775A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414CC443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3FA4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3 (od 26 000 do 27 000)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6699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282A0847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1F86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4 (od 29 000 do 30 000)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21B6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5147BC7F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585E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5 (31</w:t>
            </w:r>
            <w:r w:rsidRPr="009D0DCB">
              <w:rPr>
                <w:rFonts w:asciiTheme="minorHAnsi" w:eastAsia="Calibri" w:hAnsiTheme="minorHAnsi" w:cstheme="minorBidi"/>
                <w:sz w:val="16"/>
                <w:szCs w:val="16"/>
              </w:rPr>
              <w:t> 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0069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3D2BD768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33D2" w14:textId="2E79EA66" w:rsidR="000A1F8C" w:rsidRPr="009D0DCB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0D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="00B94433" w:rsidRPr="009D0DC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1.2</w:t>
            </w:r>
            <w:r w:rsidRPr="009D0D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– </w:t>
            </w:r>
            <w:r w:rsidRPr="009D0DCB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Płatna promocja </w:t>
            </w:r>
            <w:proofErr w:type="spellStart"/>
            <w:r w:rsidRPr="009D0DCB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instastories</w:t>
            </w:r>
            <w:proofErr w:type="spellEnd"/>
            <w:r w:rsidRPr="009D0DCB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na Instagramie</w:t>
            </w:r>
          </w:p>
        </w:tc>
      </w:tr>
      <w:tr w:rsidR="000A1F8C" w:rsidRPr="00760F3F" w14:paraId="00020C96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7BA2" w14:textId="77777777" w:rsidR="000A1F8C" w:rsidRPr="009D0DCB" w:rsidRDefault="000A1F8C" w:rsidP="000A1F8C">
            <w:pPr>
              <w:tabs>
                <w:tab w:val="left" w:pos="839"/>
              </w:tabs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1</w:t>
            </w:r>
            <w:r w:rsidRPr="009D0DCB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(od 20  000 do 25 000)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E14C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3F1440AB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9803A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2 (</w:t>
            </w:r>
            <w:r w:rsidRPr="009D0DCB">
              <w:rPr>
                <w:rFonts w:asciiTheme="minorHAnsi" w:eastAsia="Calibri" w:hAnsiTheme="minorHAnsi" w:cstheme="minorBidi"/>
                <w:sz w:val="16"/>
                <w:szCs w:val="16"/>
              </w:rPr>
              <w:t>od 26 000 do 30 000)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1195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0D6ACB47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BB2A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3 (31</w:t>
            </w:r>
            <w:r w:rsidRPr="009D0DCB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E1F8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3E5C9070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10A6" w14:textId="0052E5E8" w:rsidR="000A1F8C" w:rsidRPr="009D0DCB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0D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="00B94433" w:rsidRPr="009D0DC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1.3</w:t>
            </w:r>
            <w:r w:rsidRPr="009D0D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– </w:t>
            </w:r>
            <w:r w:rsidRPr="009D0DCB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Płatna promocja rolek na Instagramie</w:t>
            </w:r>
          </w:p>
        </w:tc>
      </w:tr>
      <w:tr w:rsidR="000A1F8C" w:rsidRPr="00760F3F" w14:paraId="0772275C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F441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1 (</w:t>
            </w:r>
            <w:r w:rsidRPr="009D0DCB">
              <w:rPr>
                <w:rFonts w:asciiTheme="minorHAnsi" w:eastAsia="Calibri" w:hAnsiTheme="minorHAnsi" w:cstheme="minorBidi"/>
                <w:sz w:val="16"/>
                <w:szCs w:val="16"/>
              </w:rPr>
              <w:t>od 20 000 do 25 000)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13BE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30607363" w14:textId="77777777" w:rsidTr="009D0DC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B345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2 (</w:t>
            </w:r>
            <w:r w:rsidRPr="009D0DCB">
              <w:rPr>
                <w:rFonts w:asciiTheme="minorHAnsi" w:eastAsia="Calibri" w:hAnsiTheme="minorHAnsi" w:cstheme="minorBidi"/>
                <w:sz w:val="16"/>
                <w:szCs w:val="16"/>
              </w:rPr>
              <w:t>od 26 000 do 30 000)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289B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1F8C" w:rsidRPr="00760F3F" w14:paraId="3B358A1D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75D4" w14:textId="77777777" w:rsidR="000A1F8C" w:rsidRPr="009D0DCB" w:rsidRDefault="000A1F8C" w:rsidP="000A1F8C">
            <w:pPr>
              <w:spacing w:line="252" w:lineRule="auto"/>
              <w:ind w:left="12" w:hanging="2"/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D0DCB">
              <w:rPr>
                <w:rFonts w:asciiTheme="minorHAnsi" w:hAnsiTheme="minorHAnsi" w:cstheme="minorBidi"/>
                <w:sz w:val="16"/>
                <w:szCs w:val="16"/>
              </w:rPr>
              <w:t>opcja 3 (31</w:t>
            </w:r>
            <w:r w:rsidRPr="009D0DCB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3031" w14:textId="77777777" w:rsidR="000A1F8C" w:rsidRPr="00760F3F" w:rsidRDefault="000A1F8C" w:rsidP="000A1F8C">
            <w:pPr>
              <w:spacing w:line="252" w:lineRule="auto"/>
              <w:ind w:left="1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6F9837C" w14:textId="77777777" w:rsidR="00B94433" w:rsidRDefault="00B94433" w:rsidP="000A1F8C">
      <w:pPr>
        <w:ind w:left="567"/>
        <w:jc w:val="both"/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</w:pPr>
    </w:p>
    <w:p w14:paraId="04F5C767" w14:textId="074AADC8" w:rsidR="000A1F8C" w:rsidRDefault="000A1F8C" w:rsidP="00B94433">
      <w:pPr>
        <w:ind w:left="851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760F3F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UWAGA</w:t>
      </w:r>
      <w:r w:rsidRPr="00760F3F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: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Wykonawca zobowiązany jest wskazać </w:t>
      </w:r>
      <w:r w:rsidRPr="00760F3F">
        <w:rPr>
          <w:rFonts w:asciiTheme="minorHAnsi" w:hAnsiTheme="minorHAnsi" w:cstheme="minorHAnsi"/>
          <w:b/>
          <w:bCs/>
          <w:iCs/>
          <w:sz w:val="16"/>
          <w:szCs w:val="16"/>
        </w:rPr>
        <w:t>TYLKO JEDNĄ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dostępną okoliczność spośród wszystkich wyszczególnionych przez Zamawiającego dla danego „E</w:t>
      </w:r>
      <w:r>
        <w:rPr>
          <w:rFonts w:asciiTheme="minorHAnsi" w:hAnsiTheme="minorHAnsi" w:cstheme="minorHAnsi"/>
          <w:iCs/>
          <w:sz w:val="16"/>
          <w:szCs w:val="16"/>
        </w:rPr>
        <w:t>D</w:t>
      </w:r>
      <w:r w:rsidRPr="00760F3F">
        <w:rPr>
          <w:rFonts w:asciiTheme="minorHAnsi" w:hAnsiTheme="minorHAnsi" w:cstheme="minorHAnsi"/>
          <w:iCs/>
          <w:sz w:val="16"/>
          <w:szCs w:val="16"/>
        </w:rPr>
        <w:t>P</w:t>
      </w:r>
      <w:r>
        <w:rPr>
          <w:rFonts w:asciiTheme="minorHAnsi" w:hAnsiTheme="minorHAnsi" w:cstheme="minorHAnsi"/>
          <w:iCs/>
          <w:sz w:val="16"/>
          <w:szCs w:val="16"/>
          <w:vertAlign w:val="subscript"/>
        </w:rPr>
        <w:t>1</w:t>
      </w:r>
      <w:r w:rsidRPr="000A1F8C">
        <w:rPr>
          <w:rFonts w:asciiTheme="minorHAnsi" w:hAnsiTheme="minorHAnsi" w:cstheme="minorHAnsi"/>
          <w:iCs/>
          <w:sz w:val="16"/>
          <w:szCs w:val="16"/>
        </w:rPr>
        <w:t>X</w:t>
      </w:r>
      <w:r w:rsidRPr="00760F3F">
        <w:rPr>
          <w:rFonts w:asciiTheme="minorHAnsi" w:hAnsiTheme="minorHAnsi" w:cstheme="minorHAnsi"/>
          <w:iCs/>
          <w:sz w:val="16"/>
          <w:szCs w:val="16"/>
        </w:rPr>
        <w:t>”, którą faktycznie oferuje. W przypadku braku wskazania jakiejkolwiek okoliczności lub wskazania więcej niż jednej okoliczności, Zamawiający nie przyzna Wykonawcy punktów w powyższym kryterium.</w:t>
      </w:r>
      <w:r>
        <w:rPr>
          <w:rFonts w:asciiTheme="minorHAnsi" w:hAnsiTheme="minorHAnsi" w:cstheme="minorHAnsi"/>
          <w:iCs/>
          <w:sz w:val="16"/>
          <w:szCs w:val="16"/>
        </w:rPr>
        <w:t xml:space="preserve"> Szczegółowy opis powyższego kryterium (wraz z opisem opcji) został wskazany w pkt 33.2.</w:t>
      </w:r>
      <w:r w:rsidR="007C1B6B">
        <w:rPr>
          <w:rFonts w:asciiTheme="minorHAnsi" w:hAnsiTheme="minorHAnsi" w:cstheme="minorHAnsi"/>
          <w:iCs/>
          <w:sz w:val="16"/>
          <w:szCs w:val="16"/>
        </w:rPr>
        <w:t>A.4</w:t>
      </w:r>
      <w:r>
        <w:rPr>
          <w:rFonts w:asciiTheme="minorHAnsi" w:hAnsiTheme="minorHAnsi" w:cstheme="minorHAnsi"/>
          <w:iCs/>
          <w:sz w:val="16"/>
          <w:szCs w:val="16"/>
        </w:rPr>
        <w:t xml:space="preserve"> SWZ.</w:t>
      </w:r>
    </w:p>
    <w:p w14:paraId="03E93583" w14:textId="1412DD47" w:rsidR="00ED67BB" w:rsidRPr="007C1B6B" w:rsidRDefault="00ED67BB" w:rsidP="00B94433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C1B6B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przystępując do </w:t>
      </w:r>
      <w:r w:rsidRPr="007C1B6B">
        <w:rPr>
          <w:rFonts w:asciiTheme="minorHAnsi" w:hAnsiTheme="minorHAnsi" w:cstheme="minorHAnsi"/>
          <w:b/>
          <w:iCs/>
          <w:sz w:val="20"/>
          <w:szCs w:val="20"/>
        </w:rPr>
        <w:t xml:space="preserve">Części 2 </w:t>
      </w:r>
      <w:r w:rsidRPr="007C1B6B">
        <w:rPr>
          <w:rFonts w:asciiTheme="minorHAnsi" w:hAnsiTheme="minorHAnsi" w:cstheme="minorHAnsi"/>
          <w:iCs/>
          <w:sz w:val="20"/>
          <w:szCs w:val="20"/>
        </w:rPr>
        <w:t>(</w:t>
      </w:r>
      <w:r w:rsidR="007C1B6B" w:rsidRPr="007C1B6B">
        <w:rPr>
          <w:rFonts w:asciiTheme="minorHAnsi" w:hAnsiTheme="minorHAnsi" w:cstheme="minorHAnsi"/>
          <w:iCs/>
          <w:sz w:val="20"/>
          <w:szCs w:val="20"/>
        </w:rPr>
        <w:t>kampania informacyjno-promocyjna szerokiego zasięgu dotycząca programu Fundusze Europejskie dla Mazowsza 2021-2027</w:t>
      </w:r>
      <w:r w:rsidRPr="007C1B6B">
        <w:rPr>
          <w:rFonts w:asciiTheme="minorHAnsi" w:hAnsiTheme="minorHAnsi" w:cstheme="minorHAnsi"/>
          <w:iCs/>
          <w:sz w:val="20"/>
          <w:szCs w:val="20"/>
        </w:rPr>
        <w:t>)</w:t>
      </w:r>
      <w:r w:rsidR="00B94433" w:rsidRPr="00B94433">
        <w:rPr>
          <w:sz w:val="20"/>
          <w:szCs w:val="20"/>
        </w:rPr>
        <w:t xml:space="preserve"> </w:t>
      </w:r>
      <w:r w:rsidR="00B94433" w:rsidRPr="00ED67BB">
        <w:rPr>
          <w:sz w:val="20"/>
          <w:szCs w:val="20"/>
        </w:rPr>
        <w:t>oświadczamy, że:</w:t>
      </w:r>
    </w:p>
    <w:p w14:paraId="11152081" w14:textId="61F48194" w:rsidR="007C1B6B" w:rsidRPr="00B94433" w:rsidRDefault="007C1B6B" w:rsidP="00B94433">
      <w:pPr>
        <w:pStyle w:val="Akapitzlist"/>
        <w:numPr>
          <w:ilvl w:val="2"/>
          <w:numId w:val="8"/>
        </w:numPr>
        <w:tabs>
          <w:tab w:val="clear" w:pos="2160"/>
          <w:tab w:val="num" w:pos="851"/>
        </w:tabs>
        <w:spacing w:after="0" w:line="360" w:lineRule="auto"/>
        <w:ind w:left="851" w:hanging="14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026D85">
        <w:rPr>
          <w:iCs/>
          <w:sz w:val="20"/>
          <w:szCs w:val="20"/>
        </w:rPr>
        <w:t>zobowiązujemy się do osiągnięcia zasięgu dla każdej z poniższych okoliczności w wysokości zgodnej ze wskazaną przez nas opcją:</w:t>
      </w:r>
    </w:p>
    <w:p w14:paraId="736B79B3" w14:textId="77777777" w:rsidR="00B94433" w:rsidRPr="00B94433" w:rsidRDefault="00B94433" w:rsidP="00B94433">
      <w:pPr>
        <w:pStyle w:val="Akapitzlist"/>
        <w:spacing w:after="0" w:line="360" w:lineRule="auto"/>
        <w:ind w:left="851"/>
        <w:jc w:val="both"/>
        <w:rPr>
          <w:rFonts w:asciiTheme="minorHAnsi" w:hAnsiTheme="minorHAnsi" w:cstheme="minorHAnsi"/>
          <w:iCs/>
          <w:sz w:val="10"/>
          <w:szCs w:val="10"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984"/>
      </w:tblGrid>
      <w:tr w:rsidR="007C1B6B" w:rsidRPr="009B4B27" w14:paraId="09ED4E0D" w14:textId="77777777" w:rsidTr="00B94433">
        <w:trPr>
          <w:trHeight w:val="596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2BE6" w14:textId="77777777" w:rsidR="007C1B6B" w:rsidRPr="009B4B27" w:rsidRDefault="007C1B6B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B4B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Efekty zaproponowanych działań promocyjnych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2273" w14:textId="77777777" w:rsidR="007C1B6B" w:rsidRPr="009B4B27" w:rsidRDefault="007C1B6B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Oferta Wykonawcy*</w:t>
            </w:r>
          </w:p>
        </w:tc>
      </w:tr>
      <w:tr w:rsidR="007C1B6B" w:rsidRPr="009B4B27" w14:paraId="4E5186E9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0C01" w14:textId="63C47C32" w:rsidR="007C1B6B" w:rsidRPr="009B4B27" w:rsidRDefault="002542B6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42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2542B6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.1</w:t>
            </w:r>
            <w:r w:rsidR="007C1B6B"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–</w:t>
            </w:r>
            <w:r w:rsidR="007C1B6B"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C1B6B"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Płatna promocja postów na Facebooku</w:t>
            </w:r>
          </w:p>
        </w:tc>
      </w:tr>
      <w:tr w:rsidR="007C1B6B" w:rsidRPr="009B4B27" w14:paraId="22D9A616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7EEC" w14:textId="42BBF648" w:rsidR="007C1B6B" w:rsidRPr="009B4B27" w:rsidRDefault="007C1B6B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 (od 1</w:t>
            </w:r>
            <w:r w:rsidR="002542B6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 w:rsidR="002542B6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FB40" w14:textId="77777777" w:rsidR="007C1B6B" w:rsidRPr="009B4B27" w:rsidRDefault="007C1B6B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1B6B" w:rsidRPr="009B4B27" w14:paraId="184D6446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59AF" w14:textId="241AC874" w:rsidR="007C1B6B" w:rsidRPr="009B4B27" w:rsidRDefault="007C1B6B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opcja 2 (od </w:t>
            </w:r>
            <w:r w:rsidR="002542B6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 w:rsidR="002542B6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5130" w14:textId="77777777" w:rsidR="007C1B6B" w:rsidRPr="009B4B27" w:rsidRDefault="007C1B6B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1B6B" w:rsidRPr="009B4B27" w14:paraId="5B9566FF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8FFE" w14:textId="438BA050" w:rsidR="007C1B6B" w:rsidRPr="009B4B27" w:rsidRDefault="007C1B6B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(2</w:t>
            </w:r>
            <w:r w:rsidR="002542B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B4B27">
              <w:rPr>
                <w:rFonts w:asciiTheme="minorHAnsi" w:eastAsia="Calibri" w:hAnsiTheme="minorHAnsi" w:cstheme="minorHAnsi"/>
                <w:sz w:val="16"/>
                <w:szCs w:val="16"/>
              </w:rPr>
              <w:t> 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F6D0" w14:textId="77777777" w:rsidR="007C1B6B" w:rsidRPr="009B4B27" w:rsidRDefault="007C1B6B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542B6" w:rsidRPr="009B4B27" w14:paraId="625C6C20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0FC2" w14:textId="4F4C2E03" w:rsidR="002542B6" w:rsidRPr="009B4B27" w:rsidRDefault="002542B6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42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2542B6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.2</w:t>
            </w:r>
            <w:r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– </w:t>
            </w:r>
            <w:r w:rsidRPr="009B4B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Płatna promocja </w:t>
            </w:r>
            <w:proofErr w:type="spellStart"/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reelsów</w:t>
            </w:r>
            <w:proofErr w:type="spellEnd"/>
            <w:r w:rsidRPr="009B4B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na Facebooku</w:t>
            </w:r>
          </w:p>
        </w:tc>
      </w:tr>
      <w:tr w:rsidR="002542B6" w:rsidRPr="009B4B27" w14:paraId="7C2EF2DA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1FC" w14:textId="56569E2F" w:rsidR="002542B6" w:rsidRPr="009B4B27" w:rsidRDefault="002542B6" w:rsidP="002542B6">
            <w:pPr>
              <w:tabs>
                <w:tab w:val="left" w:pos="839"/>
              </w:tabs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 (od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EBC7" w14:textId="77777777" w:rsidR="002542B6" w:rsidRPr="009B4B27" w:rsidRDefault="002542B6" w:rsidP="002542B6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542B6" w:rsidRPr="009B4B27" w14:paraId="1C414150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92ED" w14:textId="07311EEC" w:rsidR="002542B6" w:rsidRPr="009B4B27" w:rsidRDefault="002542B6" w:rsidP="002542B6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opcja 2 (od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6024" w14:textId="77777777" w:rsidR="002542B6" w:rsidRPr="009B4B27" w:rsidRDefault="002542B6" w:rsidP="002542B6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542B6" w:rsidRPr="009B4B27" w14:paraId="09AC0F0B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53D6" w14:textId="6699FD60" w:rsidR="002542B6" w:rsidRPr="009B4B27" w:rsidRDefault="002542B6" w:rsidP="002542B6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B4B27">
              <w:rPr>
                <w:rFonts w:asciiTheme="minorHAnsi" w:eastAsia="Calibri" w:hAnsiTheme="minorHAnsi" w:cstheme="minorHAnsi"/>
                <w:sz w:val="16"/>
                <w:szCs w:val="16"/>
              </w:rPr>
              <w:t> 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EDF0" w14:textId="77777777" w:rsidR="002542B6" w:rsidRPr="009B4B27" w:rsidRDefault="002542B6" w:rsidP="002542B6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1B6B" w:rsidRPr="009B4B27" w14:paraId="628F7E7F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31E3" w14:textId="5918BF6B" w:rsidR="007C1B6B" w:rsidRPr="009B4B27" w:rsidRDefault="002542B6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42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2542B6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.3</w:t>
            </w:r>
            <w:r w:rsidR="007C1B6B"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– </w:t>
            </w:r>
            <w:r w:rsidR="007C1B6B" w:rsidRPr="009B4B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Płatna promocja Super Rolki na Facebooku</w:t>
            </w:r>
          </w:p>
        </w:tc>
      </w:tr>
      <w:tr w:rsidR="007C1B6B" w:rsidRPr="009B4B27" w14:paraId="25D72ADF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AE58" w14:textId="77777777" w:rsidR="007C1B6B" w:rsidRPr="009B4B27" w:rsidRDefault="007C1B6B">
            <w:pPr>
              <w:tabs>
                <w:tab w:val="left" w:pos="839"/>
              </w:tabs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</w:t>
            </w:r>
            <w:r w:rsidRPr="009B4B27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(od 105 000 do 110 000)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4881" w14:textId="77777777" w:rsidR="007C1B6B" w:rsidRPr="009B4B27" w:rsidRDefault="007C1B6B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1B6B" w:rsidRPr="009B4B27" w14:paraId="2C174680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74B8" w14:textId="77777777" w:rsidR="007C1B6B" w:rsidRPr="009B4B27" w:rsidRDefault="007C1B6B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2 (</w:t>
            </w:r>
            <w:r w:rsidRPr="009B4B27">
              <w:rPr>
                <w:rFonts w:asciiTheme="minorHAnsi" w:eastAsia="Calibri" w:hAnsiTheme="minorHAnsi" w:cstheme="minorHAnsi"/>
                <w:sz w:val="16"/>
                <w:szCs w:val="16"/>
              </w:rPr>
              <w:t>od 115 000 do 120 000)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8A2A" w14:textId="77777777" w:rsidR="007C1B6B" w:rsidRPr="009B4B27" w:rsidRDefault="007C1B6B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1B6B" w:rsidRPr="009B4B27" w14:paraId="0D65A578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5CCB" w14:textId="77777777" w:rsidR="007C1B6B" w:rsidRPr="009B4B27" w:rsidRDefault="007C1B6B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</w:t>
            </w:r>
            <w:r w:rsidRPr="009B4B27">
              <w:rPr>
                <w:rFonts w:asciiTheme="minorHAnsi" w:eastAsia="Calibri" w:hAnsiTheme="minorHAnsi" w:cstheme="minorHAnsi"/>
                <w:sz w:val="16"/>
                <w:szCs w:val="16"/>
              </w:rPr>
              <w:t>125 000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8561" w14:textId="77777777" w:rsidR="007C1B6B" w:rsidRPr="009B4B27" w:rsidRDefault="007C1B6B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1B6B" w:rsidRPr="009B4B27" w14:paraId="2FEB0BE6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AE29" w14:textId="3D5705CC" w:rsidR="007C1B6B" w:rsidRPr="009B4B27" w:rsidRDefault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 xml:space="preserve">.4 </w:t>
            </w:r>
            <w:r w:rsidR="007C1B6B"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– </w:t>
            </w:r>
            <w:r w:rsidR="007C1B6B" w:rsidRPr="009B4B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Płatna promocja postów na Instagramie</w:t>
            </w:r>
          </w:p>
        </w:tc>
      </w:tr>
      <w:tr w:rsidR="00962F6D" w:rsidRPr="009B4B27" w14:paraId="487564C4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4873" w14:textId="487C595A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 (od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5212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2322DA6E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8014" w14:textId="7857F4C3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opcja 2 (od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670A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116C6561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61BD" w14:textId="33420105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B4B27">
              <w:rPr>
                <w:rFonts w:asciiTheme="minorHAnsi" w:eastAsia="Calibri" w:hAnsiTheme="minorHAnsi" w:cstheme="minorHAnsi"/>
                <w:sz w:val="16"/>
                <w:szCs w:val="16"/>
              </w:rPr>
              <w:t> 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56D8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7E4C9B65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D009" w14:textId="542E1BD4" w:rsidR="00962F6D" w:rsidRPr="009B4B27" w:rsidRDefault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0" w:name="_Hlk222219224"/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 xml:space="preserve">.5 </w:t>
            </w:r>
            <w:r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– </w:t>
            </w:r>
            <w:r w:rsidRPr="009B4B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Płatna promocja </w:t>
            </w:r>
            <w:proofErr w:type="spellStart"/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reelsów</w:t>
            </w:r>
            <w:proofErr w:type="spellEnd"/>
            <w:r w:rsidRPr="009B4B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na Instagramie</w:t>
            </w:r>
          </w:p>
        </w:tc>
      </w:tr>
      <w:tr w:rsidR="00962F6D" w:rsidRPr="009B4B27" w14:paraId="1230DFAF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5F63" w14:textId="48C7B59A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 (od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2FCE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18FBD80D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FB23" w14:textId="6AD75D94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opcja 2 (od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6140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2944757E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31AF" w14:textId="756B39A2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B4B27">
              <w:rPr>
                <w:rFonts w:asciiTheme="minorHAnsi" w:eastAsia="Calibri" w:hAnsiTheme="minorHAnsi" w:cstheme="minorHAnsi"/>
                <w:sz w:val="16"/>
                <w:szCs w:val="16"/>
              </w:rPr>
              <w:t> 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BA93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0"/>
      <w:tr w:rsidR="00962F6D" w:rsidRPr="009B4B27" w14:paraId="0D1D489D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E39A" w14:textId="054BE57E" w:rsidR="00962F6D" w:rsidRPr="00962F6D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.6</w:t>
            </w:r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– Płatna promocja Super Rolki na Instagramie</w:t>
            </w:r>
          </w:p>
        </w:tc>
      </w:tr>
      <w:tr w:rsidR="00962F6D" w:rsidRPr="009B4B27" w14:paraId="34126F49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7552" w14:textId="77777777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 (od 105 000 do 110 000)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8CCC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1787F5CD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230E" w14:textId="77777777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2 (od 115 000 do 120 000)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9A44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0ADE9012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7DCE" w14:textId="77777777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(125 000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3ADB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7802" w:rsidRPr="009B4B27" w14:paraId="53F671F0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6048" w14:textId="7468593E" w:rsidR="00347802" w:rsidRPr="009B4B27" w:rsidRDefault="00347802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962F6D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 xml:space="preserve">.7 </w:t>
            </w:r>
            <w:r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– </w:t>
            </w:r>
            <w:r w:rsidRPr="009B4B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Płatna promocja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wpisów na X</w:t>
            </w:r>
          </w:p>
        </w:tc>
      </w:tr>
      <w:tr w:rsidR="00347802" w:rsidRPr="009B4B27" w14:paraId="357286B7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DE7A" w14:textId="62815F10" w:rsidR="00347802" w:rsidRPr="009B4B27" w:rsidRDefault="00347802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 (od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17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C370" w14:textId="77777777" w:rsidR="00347802" w:rsidRPr="009B4B27" w:rsidRDefault="00347802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7802" w:rsidRPr="009B4B27" w14:paraId="131736ED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EAF5" w14:textId="2C59559A" w:rsidR="00347802" w:rsidRPr="009B4B27" w:rsidRDefault="00347802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opcja 2 (od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000 do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6FA0" w14:textId="77777777" w:rsidR="00347802" w:rsidRPr="009B4B27" w:rsidRDefault="00347802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7802" w:rsidRPr="009B4B27" w14:paraId="3C25B1C4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E7DA" w14:textId="7D114946" w:rsidR="00347802" w:rsidRPr="009B4B27" w:rsidRDefault="00347802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9B4B27">
              <w:rPr>
                <w:rFonts w:asciiTheme="minorHAnsi" w:eastAsia="Calibri" w:hAnsiTheme="minorHAnsi" w:cstheme="minorHAnsi"/>
                <w:sz w:val="16"/>
                <w:szCs w:val="16"/>
              </w:rPr>
              <w:t> 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9A86" w14:textId="77777777" w:rsidR="00347802" w:rsidRPr="009B4B27" w:rsidRDefault="00347802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013D501D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B1F9" w14:textId="5B6EF9FA" w:rsidR="00962F6D" w:rsidRPr="009B4B27" w:rsidRDefault="00347802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78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347802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 xml:space="preserve">.8 </w:t>
            </w:r>
            <w:r w:rsidR="00962F6D"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–</w:t>
            </w:r>
            <w:r w:rsidR="00962F6D"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62F6D"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Płatna promocja filmów na </w:t>
            </w:r>
            <w:proofErr w:type="spellStart"/>
            <w:r w:rsidR="00962F6D"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Youtube</w:t>
            </w:r>
            <w:proofErr w:type="spellEnd"/>
          </w:p>
        </w:tc>
      </w:tr>
      <w:tr w:rsidR="00962F6D" w:rsidRPr="009B4B27" w14:paraId="0850218B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13EC" w14:textId="77777777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 (od 130 000 do 140 000)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FEBA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443E29F5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85F3" w14:textId="77777777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2 (od 150 000 do 160 000)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7473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7C54514E" w14:textId="77777777" w:rsidTr="00B94433">
        <w:trPr>
          <w:trHeight w:val="221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6F1A" w14:textId="77777777" w:rsidR="00962F6D" w:rsidRPr="009B4B27" w:rsidRDefault="00962F6D" w:rsidP="00962F6D">
            <w:pPr>
              <w:tabs>
                <w:tab w:val="left" w:pos="902"/>
              </w:tabs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(170 000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FCC7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14D6AA60" w14:textId="77777777" w:rsidTr="00B94433"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9DCE" w14:textId="4DC304F2" w:rsidR="00962F6D" w:rsidRPr="009B4B27" w:rsidRDefault="00347802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78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EDP</w:t>
            </w:r>
            <w:r w:rsidRPr="00347802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>2</w:t>
            </w:r>
            <w:r w:rsidR="00B9443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  <w:t xml:space="preserve">.9 </w:t>
            </w:r>
            <w:r w:rsidR="00962F6D" w:rsidRPr="009B4B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–</w:t>
            </w:r>
            <w:r w:rsidR="00962F6D" w:rsidRPr="009B4B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62F6D" w:rsidRPr="00282582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promocja</w:t>
            </w:r>
            <w:r w:rsidR="00962F6D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artykuł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u</w:t>
            </w:r>
            <w:r w:rsidR="00962F6D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sponsorowan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ego</w:t>
            </w:r>
          </w:p>
        </w:tc>
      </w:tr>
      <w:tr w:rsidR="00962F6D" w:rsidRPr="009B4B27" w14:paraId="4348F911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E3BF" w14:textId="77777777" w:rsidR="00962F6D" w:rsidRPr="009B4B27" w:rsidRDefault="00962F6D" w:rsidP="00962F6D">
            <w:pPr>
              <w:tabs>
                <w:tab w:val="left" w:pos="989"/>
              </w:tabs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1 (od 16 000 do 17 000)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BE36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2043C550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E265" w14:textId="77777777" w:rsidR="00962F6D" w:rsidRPr="009B4B27" w:rsidRDefault="00962F6D" w:rsidP="00962F6D">
            <w:pPr>
              <w:tabs>
                <w:tab w:val="center" w:pos="1450"/>
              </w:tabs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2 (od 18 000 do 19 000)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1D5A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62F6D" w:rsidRPr="009B4B27" w14:paraId="25B8FA4F" w14:textId="77777777" w:rsidTr="00B9443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49B4" w14:textId="77777777" w:rsidR="00962F6D" w:rsidRPr="009B4B27" w:rsidRDefault="00962F6D" w:rsidP="00962F6D">
            <w:pPr>
              <w:spacing w:line="252" w:lineRule="auto"/>
              <w:ind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B4B27">
              <w:rPr>
                <w:rFonts w:asciiTheme="minorHAnsi" w:hAnsiTheme="minorHAnsi" w:cstheme="minorHAnsi"/>
                <w:sz w:val="16"/>
                <w:szCs w:val="16"/>
              </w:rPr>
              <w:t>opcja 3 (od 20 000 i powyżej)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6EB5" w14:textId="77777777" w:rsidR="00962F6D" w:rsidRPr="009B4B27" w:rsidRDefault="00962F6D" w:rsidP="00962F6D">
            <w:pPr>
              <w:spacing w:line="252" w:lineRule="auto"/>
              <w:ind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467798C" w14:textId="77777777" w:rsidR="007C1B6B" w:rsidRDefault="007C1B6B" w:rsidP="007C1B6B">
      <w:pPr>
        <w:widowControl/>
        <w:tabs>
          <w:tab w:val="left" w:pos="568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20"/>
        </w:rPr>
      </w:pPr>
    </w:p>
    <w:p w14:paraId="5CB413F8" w14:textId="74964CB1" w:rsidR="00A37332" w:rsidRDefault="00A37332" w:rsidP="00952604">
      <w:pPr>
        <w:ind w:left="851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760F3F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UWAGA</w:t>
      </w:r>
      <w:r w:rsidRPr="00760F3F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: 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Wykonawca zobowiązany jest wskazać </w:t>
      </w:r>
      <w:r w:rsidRPr="00760F3F">
        <w:rPr>
          <w:rFonts w:asciiTheme="minorHAnsi" w:hAnsiTheme="minorHAnsi" w:cstheme="minorHAnsi"/>
          <w:b/>
          <w:bCs/>
          <w:iCs/>
          <w:sz w:val="16"/>
          <w:szCs w:val="16"/>
        </w:rPr>
        <w:t>TYLKO JEDNĄ</w:t>
      </w:r>
      <w:r w:rsidRPr="00760F3F">
        <w:rPr>
          <w:rFonts w:asciiTheme="minorHAnsi" w:hAnsiTheme="minorHAnsi" w:cstheme="minorHAnsi"/>
          <w:iCs/>
          <w:sz w:val="16"/>
          <w:szCs w:val="16"/>
        </w:rPr>
        <w:t xml:space="preserve"> dostępną okoliczność spośród wszystkich wyszczególnionych przez Zamawiającego dla danego „E</w:t>
      </w:r>
      <w:r>
        <w:rPr>
          <w:rFonts w:asciiTheme="minorHAnsi" w:hAnsiTheme="minorHAnsi" w:cstheme="minorHAnsi"/>
          <w:iCs/>
          <w:sz w:val="16"/>
          <w:szCs w:val="16"/>
        </w:rPr>
        <w:t>D</w:t>
      </w:r>
      <w:r w:rsidRPr="00760F3F">
        <w:rPr>
          <w:rFonts w:asciiTheme="minorHAnsi" w:hAnsiTheme="minorHAnsi" w:cstheme="minorHAnsi"/>
          <w:iCs/>
          <w:sz w:val="16"/>
          <w:szCs w:val="16"/>
        </w:rPr>
        <w:t>P</w:t>
      </w:r>
      <w:r w:rsidRPr="00A37332">
        <w:rPr>
          <w:rFonts w:asciiTheme="minorHAnsi" w:hAnsiTheme="minorHAnsi" w:cstheme="minorHAnsi"/>
          <w:iCs/>
          <w:sz w:val="16"/>
          <w:szCs w:val="16"/>
          <w:vertAlign w:val="subscript"/>
        </w:rPr>
        <w:t>2</w:t>
      </w:r>
      <w:r>
        <w:rPr>
          <w:rFonts w:asciiTheme="minorHAnsi" w:hAnsiTheme="minorHAnsi" w:cstheme="minorHAnsi"/>
          <w:iCs/>
          <w:sz w:val="16"/>
          <w:szCs w:val="16"/>
        </w:rPr>
        <w:t>X</w:t>
      </w:r>
      <w:r w:rsidRPr="00760F3F">
        <w:rPr>
          <w:rFonts w:asciiTheme="minorHAnsi" w:hAnsiTheme="minorHAnsi" w:cstheme="minorHAnsi"/>
          <w:iCs/>
          <w:sz w:val="16"/>
          <w:szCs w:val="16"/>
        </w:rPr>
        <w:t>”, którą faktycznie oferuje. W przypadku braku wskazania jakiejkolwiek okoliczności lub wskazania więcej niż jednej okoliczności, Zamawiający nie przyzna Wykonawcy punktów w powyższym kryterium.</w:t>
      </w:r>
      <w:r>
        <w:rPr>
          <w:rFonts w:asciiTheme="minorHAnsi" w:hAnsiTheme="minorHAnsi" w:cstheme="minorHAnsi"/>
          <w:iCs/>
          <w:sz w:val="16"/>
          <w:szCs w:val="16"/>
        </w:rPr>
        <w:t xml:space="preserve"> Szczegółowy opis powyższego kryterium (wraz z opisem opcji) został wskazany w pkt 33.2.B.</w:t>
      </w:r>
      <w:r w:rsidR="00082683">
        <w:rPr>
          <w:rFonts w:asciiTheme="minorHAnsi" w:hAnsiTheme="minorHAnsi" w:cstheme="minorHAnsi"/>
          <w:iCs/>
          <w:sz w:val="16"/>
          <w:szCs w:val="16"/>
        </w:rPr>
        <w:t>3</w:t>
      </w:r>
      <w:r>
        <w:rPr>
          <w:rFonts w:asciiTheme="minorHAnsi" w:hAnsiTheme="minorHAnsi" w:cstheme="minorHAnsi"/>
          <w:iCs/>
          <w:sz w:val="16"/>
          <w:szCs w:val="16"/>
        </w:rPr>
        <w:t xml:space="preserve"> SWZ.</w:t>
      </w:r>
    </w:p>
    <w:p w14:paraId="6C4C7241" w14:textId="77777777" w:rsidR="00ED67BB" w:rsidRPr="00ED67BB" w:rsidRDefault="00ED67BB" w:rsidP="00952604">
      <w:pPr>
        <w:tabs>
          <w:tab w:val="left" w:pos="284"/>
        </w:tabs>
        <w:jc w:val="both"/>
        <w:rPr>
          <w:rFonts w:ascii="Calibri" w:hAnsi="Calibri"/>
          <w:bCs/>
          <w:sz w:val="16"/>
          <w:szCs w:val="16"/>
        </w:rPr>
      </w:pPr>
    </w:p>
    <w:p w14:paraId="78EBA083" w14:textId="3B81A76C" w:rsidR="00347802" w:rsidRPr="00347802" w:rsidRDefault="00347802" w:rsidP="00952604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567" w:hanging="28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47802">
        <w:rPr>
          <w:iCs/>
          <w:sz w:val="20"/>
          <w:szCs w:val="20"/>
        </w:rPr>
        <w:t>kryterium „</w:t>
      </w:r>
      <w:r w:rsidRPr="00347802">
        <w:rPr>
          <w:rFonts w:asciiTheme="minorHAnsi" w:hAnsiTheme="minorHAnsi" w:cstheme="minorHAnsi"/>
          <w:sz w:val="20"/>
          <w:szCs w:val="18"/>
        </w:rPr>
        <w:t>Dodatkowe działania promocyjne</w:t>
      </w:r>
      <w:r w:rsidRPr="00347802">
        <w:rPr>
          <w:iCs/>
          <w:sz w:val="20"/>
          <w:szCs w:val="20"/>
        </w:rPr>
        <w:t>”: zobowiązujemy się:</w:t>
      </w:r>
    </w:p>
    <w:p w14:paraId="12E727B0" w14:textId="4C427FE4" w:rsidR="00347802" w:rsidRPr="00347802" w:rsidRDefault="00347802" w:rsidP="00952604">
      <w:pPr>
        <w:widowControl/>
        <w:numPr>
          <w:ilvl w:val="0"/>
          <w:numId w:val="29"/>
        </w:numPr>
        <w:suppressAutoHyphens w:val="0"/>
        <w:autoSpaceDN/>
        <w:spacing w:line="360" w:lineRule="auto"/>
        <w:ind w:left="851" w:hanging="284"/>
        <w:jc w:val="both"/>
        <w:textAlignment w:val="auto"/>
        <w:rPr>
          <w:rFonts w:ascii="Calibri" w:eastAsia="Calibri" w:hAnsi="Calibri" w:cs="Calibri"/>
          <w:sz w:val="20"/>
          <w:szCs w:val="20"/>
          <w:lang w:bidi="ar-SA"/>
        </w:rPr>
      </w:pPr>
      <w:r w:rsidRPr="00347802">
        <w:rPr>
          <w:rFonts w:ascii="Calibri" w:eastAsia="Calibri" w:hAnsi="Calibri" w:cs="Calibri"/>
          <w:sz w:val="20"/>
          <w:szCs w:val="20"/>
          <w:lang w:bidi="ar-SA"/>
        </w:rPr>
        <w:t xml:space="preserve">do współpracy z </w:t>
      </w:r>
      <w:proofErr w:type="spellStart"/>
      <w:r w:rsidRPr="00347802">
        <w:rPr>
          <w:rFonts w:ascii="Calibri" w:eastAsia="Calibri" w:hAnsi="Calibri" w:cs="Calibri"/>
          <w:sz w:val="20"/>
          <w:szCs w:val="20"/>
          <w:lang w:bidi="ar-SA"/>
        </w:rPr>
        <w:t>Influencerem</w:t>
      </w:r>
      <w:proofErr w:type="spellEnd"/>
      <w:r w:rsidRPr="00347802">
        <w:rPr>
          <w:rFonts w:ascii="Calibri" w:eastAsia="Calibri" w:hAnsi="Calibri" w:cs="Calibri"/>
          <w:sz w:val="20"/>
          <w:szCs w:val="20"/>
          <w:lang w:bidi="ar-SA"/>
        </w:rPr>
        <w:t xml:space="preserve"> przy stworzeniu </w:t>
      </w:r>
      <w:r w:rsidR="00560DC8">
        <w:rPr>
          <w:rFonts w:ascii="Calibri" w:eastAsia="Calibri" w:hAnsi="Calibri" w:cs="Calibri"/>
          <w:sz w:val="20"/>
          <w:szCs w:val="20"/>
          <w:lang w:bidi="ar-SA"/>
        </w:rPr>
        <w:t xml:space="preserve">krótkiego filmiku do emisji w </w:t>
      </w:r>
      <w:proofErr w:type="spellStart"/>
      <w:r w:rsidR="00560DC8">
        <w:rPr>
          <w:rFonts w:ascii="Calibri" w:eastAsia="Calibri" w:hAnsi="Calibri" w:cs="Calibri"/>
          <w:sz w:val="20"/>
          <w:szCs w:val="20"/>
          <w:lang w:bidi="ar-SA"/>
        </w:rPr>
        <w:t>social</w:t>
      </w:r>
      <w:proofErr w:type="spellEnd"/>
      <w:r w:rsidR="00560DC8">
        <w:rPr>
          <w:rFonts w:ascii="Calibri" w:eastAsia="Calibri" w:hAnsi="Calibri" w:cs="Calibri"/>
          <w:sz w:val="20"/>
          <w:szCs w:val="20"/>
          <w:lang w:bidi="ar-SA"/>
        </w:rPr>
        <w:t xml:space="preserve"> mediach</w:t>
      </w:r>
      <w:r w:rsidRPr="00347802">
        <w:rPr>
          <w:rFonts w:ascii="Calibri" w:eastAsia="Calibri" w:hAnsi="Calibri" w:cs="Calibri"/>
          <w:sz w:val="20"/>
          <w:szCs w:val="20"/>
          <w:lang w:bidi="ar-SA"/>
        </w:rPr>
        <w:t xml:space="preserve"> promującego Fundusze Europejskie dla Mazowsza:</w:t>
      </w:r>
    </w:p>
    <w:p w14:paraId="48EA4349" w14:textId="77777777" w:rsidR="00347802" w:rsidRPr="00347802" w:rsidRDefault="00347802" w:rsidP="00347802">
      <w:pPr>
        <w:widowControl/>
        <w:suppressAutoHyphens w:val="0"/>
        <w:autoSpaceDN/>
        <w:spacing w:line="360" w:lineRule="auto"/>
        <w:ind w:left="851"/>
        <w:jc w:val="both"/>
        <w:textAlignment w:val="auto"/>
        <w:rPr>
          <w:rFonts w:ascii="Calibri" w:eastAsia="Calibri" w:hAnsi="Calibri" w:cs="Calibri"/>
          <w:sz w:val="8"/>
          <w:szCs w:val="20"/>
          <w:lang w:bidi="ar-SA"/>
        </w:rPr>
      </w:pPr>
    </w:p>
    <w:tbl>
      <w:tblPr>
        <w:tblStyle w:val="Tabela-Siatka1"/>
        <w:tblW w:w="2835" w:type="dxa"/>
        <w:jc w:val="center"/>
        <w:tblLook w:val="04A0" w:firstRow="1" w:lastRow="0" w:firstColumn="1" w:lastColumn="0" w:noHBand="0" w:noVBand="1"/>
      </w:tblPr>
      <w:tblGrid>
        <w:gridCol w:w="1417"/>
        <w:gridCol w:w="1418"/>
      </w:tblGrid>
      <w:tr w:rsidR="00347802" w:rsidRPr="00347802" w14:paraId="15624711" w14:textId="77777777">
        <w:trPr>
          <w:jc w:val="center"/>
        </w:trPr>
        <w:tc>
          <w:tcPr>
            <w:tcW w:w="1417" w:type="dxa"/>
          </w:tcPr>
          <w:p w14:paraId="5E2428C6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2C3D2B4B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7802">
              <w:rPr>
                <w:rFonts w:asciiTheme="minorHAnsi" w:hAnsiTheme="minorHAnsi" w:cstheme="minorHAnsi"/>
                <w:sz w:val="20"/>
                <w:szCs w:val="20"/>
              </w:rPr>
              <w:t>TAK *</w:t>
            </w:r>
          </w:p>
        </w:tc>
        <w:tc>
          <w:tcPr>
            <w:tcW w:w="1418" w:type="dxa"/>
          </w:tcPr>
          <w:p w14:paraId="41B29D49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7C48C678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7802">
              <w:rPr>
                <w:rFonts w:asciiTheme="minorHAnsi" w:hAnsiTheme="minorHAnsi" w:cstheme="minorHAnsi"/>
                <w:sz w:val="20"/>
                <w:szCs w:val="20"/>
              </w:rPr>
              <w:t>NIE *</w:t>
            </w:r>
          </w:p>
          <w:p w14:paraId="0EF2D857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</w:tbl>
    <w:p w14:paraId="764D1942" w14:textId="77777777" w:rsidR="00347802" w:rsidRDefault="00347802" w:rsidP="00347802">
      <w:pPr>
        <w:tabs>
          <w:tab w:val="left" w:pos="284"/>
        </w:tabs>
        <w:jc w:val="both"/>
        <w:rPr>
          <w:rFonts w:ascii="Calibri" w:hAnsi="Calibri"/>
          <w:b/>
          <w:bCs/>
          <w:sz w:val="16"/>
          <w:szCs w:val="16"/>
        </w:rPr>
      </w:pPr>
    </w:p>
    <w:p w14:paraId="27D03DA0" w14:textId="77777777" w:rsidR="00952604" w:rsidRDefault="00952604" w:rsidP="00347802">
      <w:pPr>
        <w:tabs>
          <w:tab w:val="left" w:pos="284"/>
        </w:tabs>
        <w:jc w:val="both"/>
        <w:rPr>
          <w:rFonts w:ascii="Calibri" w:hAnsi="Calibri"/>
          <w:b/>
          <w:bCs/>
          <w:sz w:val="16"/>
          <w:szCs w:val="16"/>
        </w:rPr>
      </w:pPr>
    </w:p>
    <w:p w14:paraId="6C73FAB1" w14:textId="77777777" w:rsidR="00952604" w:rsidRDefault="00952604" w:rsidP="00347802">
      <w:pPr>
        <w:tabs>
          <w:tab w:val="left" w:pos="284"/>
        </w:tabs>
        <w:jc w:val="both"/>
        <w:rPr>
          <w:rFonts w:ascii="Calibri" w:hAnsi="Calibri"/>
          <w:b/>
          <w:bCs/>
          <w:sz w:val="16"/>
          <w:szCs w:val="16"/>
        </w:rPr>
      </w:pPr>
    </w:p>
    <w:p w14:paraId="20943A8C" w14:textId="77777777" w:rsidR="00952604" w:rsidRPr="00347802" w:rsidRDefault="00952604" w:rsidP="00347802">
      <w:pPr>
        <w:tabs>
          <w:tab w:val="left" w:pos="284"/>
        </w:tabs>
        <w:jc w:val="both"/>
        <w:rPr>
          <w:rFonts w:ascii="Calibri" w:hAnsi="Calibri"/>
          <w:b/>
          <w:bCs/>
          <w:sz w:val="16"/>
          <w:szCs w:val="16"/>
        </w:rPr>
      </w:pPr>
    </w:p>
    <w:p w14:paraId="06CF0120" w14:textId="77777777" w:rsidR="00347802" w:rsidRPr="00347802" w:rsidRDefault="00347802" w:rsidP="00347802">
      <w:pPr>
        <w:widowControl/>
        <w:numPr>
          <w:ilvl w:val="0"/>
          <w:numId w:val="29"/>
        </w:numPr>
        <w:suppressAutoHyphens w:val="0"/>
        <w:autoSpaceDN/>
        <w:spacing w:after="200" w:line="360" w:lineRule="auto"/>
        <w:ind w:left="851" w:hanging="284"/>
        <w:jc w:val="both"/>
        <w:textAlignment w:val="auto"/>
        <w:rPr>
          <w:rFonts w:ascii="Calibri" w:eastAsia="Calibri" w:hAnsi="Calibri" w:cs="Calibri"/>
          <w:sz w:val="20"/>
          <w:szCs w:val="20"/>
          <w:lang w:bidi="ar-SA"/>
        </w:rPr>
      </w:pPr>
      <w:r w:rsidRPr="00347802">
        <w:rPr>
          <w:rFonts w:ascii="Calibri" w:eastAsia="Calibri" w:hAnsi="Calibri" w:cs="Calibri"/>
          <w:sz w:val="20"/>
          <w:szCs w:val="20"/>
          <w:lang w:bidi="ar-SA"/>
        </w:rPr>
        <w:lastRenderedPageBreak/>
        <w:t xml:space="preserve">do </w:t>
      </w:r>
      <w:r w:rsidRPr="00347802">
        <w:rPr>
          <w:rFonts w:asciiTheme="minorHAnsi" w:eastAsia="Calibri" w:hAnsiTheme="minorHAnsi" w:cstheme="minorHAnsi"/>
          <w:sz w:val="20"/>
          <w:szCs w:val="20"/>
          <w:lang w:bidi="ar-SA"/>
        </w:rPr>
        <w:t>promocji artykułów w Internecie poprzez płatne linki (kliknięcia)</w:t>
      </w:r>
      <w:r w:rsidRPr="00347802">
        <w:rPr>
          <w:rFonts w:ascii="Calibri" w:eastAsia="Calibri" w:hAnsi="Calibri" w:cs="Calibri"/>
          <w:sz w:val="20"/>
          <w:szCs w:val="20"/>
          <w:lang w:bidi="ar-SA"/>
        </w:rPr>
        <w:t>:</w:t>
      </w:r>
    </w:p>
    <w:tbl>
      <w:tblPr>
        <w:tblStyle w:val="Tabela-Siatka1"/>
        <w:tblW w:w="2835" w:type="dxa"/>
        <w:jc w:val="center"/>
        <w:tblLook w:val="04A0" w:firstRow="1" w:lastRow="0" w:firstColumn="1" w:lastColumn="0" w:noHBand="0" w:noVBand="1"/>
      </w:tblPr>
      <w:tblGrid>
        <w:gridCol w:w="1417"/>
        <w:gridCol w:w="1418"/>
      </w:tblGrid>
      <w:tr w:rsidR="00347802" w:rsidRPr="00347802" w14:paraId="4AABDAC7" w14:textId="77777777">
        <w:trPr>
          <w:jc w:val="center"/>
        </w:trPr>
        <w:tc>
          <w:tcPr>
            <w:tcW w:w="1417" w:type="dxa"/>
          </w:tcPr>
          <w:p w14:paraId="4E6ADDC0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74C9E045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7802">
              <w:rPr>
                <w:rFonts w:asciiTheme="minorHAnsi" w:hAnsiTheme="minorHAnsi" w:cstheme="minorHAnsi"/>
                <w:sz w:val="20"/>
                <w:szCs w:val="20"/>
              </w:rPr>
              <w:t>TAK *</w:t>
            </w:r>
          </w:p>
        </w:tc>
        <w:tc>
          <w:tcPr>
            <w:tcW w:w="1418" w:type="dxa"/>
          </w:tcPr>
          <w:p w14:paraId="7FADA8E1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4434BCA5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7802">
              <w:rPr>
                <w:rFonts w:asciiTheme="minorHAnsi" w:hAnsiTheme="minorHAnsi" w:cstheme="minorHAnsi"/>
                <w:sz w:val="20"/>
                <w:szCs w:val="20"/>
              </w:rPr>
              <w:t>NIE *</w:t>
            </w:r>
          </w:p>
          <w:p w14:paraId="3635D7FD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</w:tbl>
    <w:p w14:paraId="3DF4E447" w14:textId="77777777" w:rsidR="00347802" w:rsidRPr="00347802" w:rsidRDefault="00347802" w:rsidP="00347802">
      <w:pPr>
        <w:rPr>
          <w:sz w:val="20"/>
          <w:szCs w:val="20"/>
        </w:rPr>
      </w:pPr>
    </w:p>
    <w:p w14:paraId="76E6456A" w14:textId="77777777" w:rsidR="00347802" w:rsidRPr="00347802" w:rsidRDefault="00347802" w:rsidP="00347802">
      <w:pPr>
        <w:widowControl/>
        <w:numPr>
          <w:ilvl w:val="0"/>
          <w:numId w:val="29"/>
        </w:numPr>
        <w:suppressAutoHyphens w:val="0"/>
        <w:autoSpaceDN/>
        <w:spacing w:after="200" w:line="360" w:lineRule="auto"/>
        <w:ind w:left="851" w:hanging="284"/>
        <w:jc w:val="both"/>
        <w:textAlignment w:val="auto"/>
        <w:rPr>
          <w:rFonts w:ascii="Calibri" w:eastAsia="Calibri" w:hAnsi="Calibri" w:cs="Calibri"/>
          <w:sz w:val="20"/>
          <w:szCs w:val="20"/>
          <w:lang w:bidi="ar-SA"/>
        </w:rPr>
      </w:pPr>
      <w:r w:rsidRPr="00347802">
        <w:rPr>
          <w:rFonts w:ascii="Calibri" w:eastAsia="Calibri" w:hAnsi="Calibri" w:cs="Calibri"/>
          <w:sz w:val="20"/>
          <w:szCs w:val="20"/>
          <w:lang w:bidi="ar-SA"/>
        </w:rPr>
        <w:t xml:space="preserve">do </w:t>
      </w:r>
      <w:r w:rsidRPr="00347802">
        <w:rPr>
          <w:rFonts w:asciiTheme="minorHAnsi" w:eastAsia="Calibri" w:hAnsiTheme="minorHAnsi" w:cstheme="minorHAnsi"/>
          <w:sz w:val="20"/>
          <w:szCs w:val="20"/>
          <w:lang w:bidi="ar-SA"/>
        </w:rPr>
        <w:t>promocji artykułów w Internecie poprzez reklamy dynamiczne (kliknięcia)</w:t>
      </w:r>
    </w:p>
    <w:tbl>
      <w:tblPr>
        <w:tblStyle w:val="Tabela-Siatka1"/>
        <w:tblW w:w="2835" w:type="dxa"/>
        <w:jc w:val="center"/>
        <w:tblLook w:val="04A0" w:firstRow="1" w:lastRow="0" w:firstColumn="1" w:lastColumn="0" w:noHBand="0" w:noVBand="1"/>
      </w:tblPr>
      <w:tblGrid>
        <w:gridCol w:w="1417"/>
        <w:gridCol w:w="1418"/>
      </w:tblGrid>
      <w:tr w:rsidR="00347802" w:rsidRPr="00347802" w14:paraId="17856F77" w14:textId="77777777">
        <w:trPr>
          <w:jc w:val="center"/>
        </w:trPr>
        <w:tc>
          <w:tcPr>
            <w:tcW w:w="1417" w:type="dxa"/>
          </w:tcPr>
          <w:p w14:paraId="7B01FA9A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15F7D2F8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7802">
              <w:rPr>
                <w:rFonts w:asciiTheme="minorHAnsi" w:hAnsiTheme="minorHAnsi" w:cstheme="minorHAnsi"/>
                <w:sz w:val="20"/>
                <w:szCs w:val="20"/>
              </w:rPr>
              <w:t>TAK *</w:t>
            </w:r>
          </w:p>
        </w:tc>
        <w:tc>
          <w:tcPr>
            <w:tcW w:w="1418" w:type="dxa"/>
          </w:tcPr>
          <w:p w14:paraId="5F6532A8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0"/>
                <w:szCs w:val="20"/>
              </w:rPr>
            </w:pPr>
          </w:p>
          <w:p w14:paraId="48554A92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7802">
              <w:rPr>
                <w:rFonts w:asciiTheme="minorHAnsi" w:hAnsiTheme="minorHAnsi" w:cstheme="minorHAnsi"/>
                <w:sz w:val="20"/>
                <w:szCs w:val="20"/>
              </w:rPr>
              <w:t>NIE *</w:t>
            </w:r>
          </w:p>
          <w:p w14:paraId="0B1AA054" w14:textId="77777777" w:rsidR="00347802" w:rsidRPr="00347802" w:rsidRDefault="00347802" w:rsidP="00347802">
            <w:pPr>
              <w:tabs>
                <w:tab w:val="left" w:pos="851"/>
              </w:tabs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</w:tbl>
    <w:p w14:paraId="7511DD80" w14:textId="77777777" w:rsidR="00347802" w:rsidRPr="00347802" w:rsidRDefault="00347802" w:rsidP="00347802">
      <w:pPr>
        <w:tabs>
          <w:tab w:val="left" w:pos="284"/>
        </w:tabs>
        <w:jc w:val="both"/>
        <w:rPr>
          <w:rFonts w:ascii="Calibri" w:hAnsi="Calibri"/>
          <w:b/>
          <w:bCs/>
          <w:sz w:val="16"/>
          <w:szCs w:val="16"/>
        </w:rPr>
      </w:pPr>
    </w:p>
    <w:p w14:paraId="496B7D52" w14:textId="3046BE75" w:rsidR="00347802" w:rsidRPr="00347802" w:rsidRDefault="00347802" w:rsidP="00347802">
      <w:pPr>
        <w:tabs>
          <w:tab w:val="left" w:pos="567"/>
        </w:tabs>
        <w:ind w:left="567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347802">
        <w:rPr>
          <w:rFonts w:ascii="Calibri" w:hAnsi="Calibri"/>
          <w:b/>
          <w:bCs/>
          <w:sz w:val="16"/>
          <w:szCs w:val="16"/>
        </w:rPr>
        <w:t>UWAGA:</w:t>
      </w:r>
      <w:r w:rsidRPr="00347802">
        <w:rPr>
          <w:rFonts w:ascii="Calibri" w:hAnsi="Calibri"/>
          <w:bCs/>
          <w:sz w:val="16"/>
          <w:szCs w:val="16"/>
        </w:rPr>
        <w:t xml:space="preserve"> W pkt 1 – 3 Wykonawca zobowiązany jest </w:t>
      </w:r>
      <w:r w:rsidRPr="00347802">
        <w:rPr>
          <w:rFonts w:asciiTheme="minorHAnsi" w:eastAsia="Calibri" w:hAnsiTheme="minorHAnsi" w:cstheme="minorHAnsi"/>
          <w:sz w:val="16"/>
          <w:szCs w:val="16"/>
        </w:rPr>
        <w:t xml:space="preserve">zaznaczyć tylko jedną okoliczność, którą faktycznie ofertuje spośród „Tak/Nie”. </w:t>
      </w:r>
      <w:r w:rsidRPr="00347802">
        <w:rPr>
          <w:rFonts w:asciiTheme="minorHAnsi" w:eastAsia="Calibri" w:hAnsiTheme="minorHAnsi" w:cstheme="minorHAnsi"/>
          <w:sz w:val="16"/>
          <w:szCs w:val="16"/>
        </w:rPr>
        <w:br/>
      </w:r>
      <w:r w:rsidRPr="00347802">
        <w:rPr>
          <w:rFonts w:ascii="Calibri" w:hAnsi="Calibri"/>
          <w:bCs/>
          <w:sz w:val="16"/>
          <w:szCs w:val="16"/>
        </w:rPr>
        <w:t xml:space="preserve">W przypadku braku wskazania danej okoliczności lub wskazania uniemożliwiającego jednoznaczne określenie oferowanej okoliczności, Zamawiający nie przyzna Wykonawcy punktów w danym kryterium. Szczegółowe wymagania w powyższym zakresie zostały wskazane </w:t>
      </w:r>
      <w:r w:rsidRPr="00347802">
        <w:rPr>
          <w:rFonts w:ascii="Calibri" w:hAnsi="Calibri"/>
          <w:bCs/>
          <w:sz w:val="16"/>
          <w:szCs w:val="16"/>
        </w:rPr>
        <w:br/>
        <w:t>w pkt 33.2.</w:t>
      </w:r>
      <w:r w:rsidR="00A37332">
        <w:rPr>
          <w:rFonts w:ascii="Calibri" w:hAnsi="Calibri"/>
          <w:bCs/>
          <w:sz w:val="16"/>
          <w:szCs w:val="16"/>
        </w:rPr>
        <w:t>B.4</w:t>
      </w:r>
      <w:r w:rsidRPr="00347802">
        <w:rPr>
          <w:rFonts w:ascii="Calibri" w:hAnsi="Calibri"/>
          <w:bCs/>
          <w:sz w:val="16"/>
          <w:szCs w:val="16"/>
        </w:rPr>
        <w:t xml:space="preserve"> SWZ.</w:t>
      </w:r>
      <w:r w:rsidRPr="00347802">
        <w:rPr>
          <w:rFonts w:asciiTheme="minorHAnsi" w:eastAsia="Calibri" w:hAnsiTheme="minorHAnsi" w:cstheme="minorHAnsi"/>
          <w:sz w:val="16"/>
          <w:szCs w:val="16"/>
        </w:rPr>
        <w:t xml:space="preserve"> Zaznaczenie opcji „Nie” nie powoduje odrzucenia oferty.</w:t>
      </w:r>
    </w:p>
    <w:p w14:paraId="697408B0" w14:textId="77777777" w:rsidR="00995945" w:rsidRPr="00995945" w:rsidRDefault="00995945" w:rsidP="00A37332">
      <w:pPr>
        <w:widowControl/>
        <w:tabs>
          <w:tab w:val="left" w:pos="567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237E2E24" w14:textId="5936E3E1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Oświadczamy, że nie podlegamy wykluczeniu z postępowania na podstawie art. 7 ust. 1 ustawy z dnia </w:t>
      </w:r>
      <w:r w:rsidR="00995945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>13 kwietnia 2022 r. o szczególnych rozwiązaniach w zakresie przeciwdziałania wspieraniu agresji na Ukrainę oraz służących ochronie bezpiecz</w:t>
      </w:r>
      <w:r w:rsidR="00107A10">
        <w:rPr>
          <w:rFonts w:asciiTheme="minorHAnsi" w:hAnsiTheme="minorHAnsi" w:cstheme="minorHAnsi"/>
          <w:sz w:val="20"/>
          <w:szCs w:val="20"/>
          <w:shd w:val="clear" w:color="auto" w:fill="FFFFFF"/>
        </w:rPr>
        <w:t>eństwa narodowego</w:t>
      </w:r>
      <w:r w:rsidR="00952604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995945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3ABCEBA0" w14:textId="77777777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7CA83D13" w14:textId="77777777" w:rsidR="005819F8" w:rsidRP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 xml:space="preserve">Zostaliśmy poinformowani, że możemy zgodnie z art. 18 ust. 3 ustawy P.z.p., nie później niż w terminie składania ofert, wydzielić z oferty informacje stanowiące tajemnicę przedsiębiorstwa w rozumieniu przepisów </w:t>
      </w:r>
      <w:r w:rsidR="00995945">
        <w:rPr>
          <w:rFonts w:ascii="Calibri" w:eastAsia="Calibri" w:hAnsi="Calibri" w:cs="Arial"/>
          <w:sz w:val="20"/>
          <w:szCs w:val="20"/>
          <w:lang w:bidi="ar-SA"/>
        </w:rPr>
        <w:br/>
      </w:r>
      <w:r w:rsidRPr="00995945">
        <w:rPr>
          <w:rFonts w:ascii="Calibri" w:eastAsia="Calibri" w:hAnsi="Calibri" w:cs="Arial"/>
          <w:sz w:val="20"/>
          <w:szCs w:val="20"/>
          <w:lang w:bidi="ar-SA"/>
        </w:rPr>
        <w:t>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5D3C0DF1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b/>
          <w:sz w:val="6"/>
          <w:szCs w:val="16"/>
          <w:lang w:bidi="ar-SA"/>
        </w:rPr>
      </w:pPr>
    </w:p>
    <w:p w14:paraId="63EFC31F" w14:textId="29D1084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5819F8">
        <w:rPr>
          <w:rFonts w:ascii="Calibri" w:eastAsia="Calibri" w:hAnsi="Calibri" w:cs="Calibri"/>
          <w:b/>
          <w:sz w:val="16"/>
          <w:szCs w:val="16"/>
          <w:lang w:bidi="ar-SA"/>
        </w:rPr>
        <w:t>UWAGA:</w:t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>
        <w:rPr>
          <w:rFonts w:ascii="Calibri" w:eastAsia="Calibri" w:hAnsi="Calibri" w:cs="Calibri"/>
          <w:sz w:val="16"/>
          <w:szCs w:val="16"/>
          <w:lang w:bidi="ar-SA"/>
        </w:rPr>
        <w:br/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25.</w:t>
      </w:r>
      <w:r w:rsidR="00264D10">
        <w:rPr>
          <w:rFonts w:ascii="Calibri" w:eastAsia="Calibri" w:hAnsi="Calibri" w:cs="Calibri"/>
          <w:sz w:val="16"/>
          <w:szCs w:val="16"/>
          <w:lang w:bidi="ar-SA"/>
        </w:rPr>
        <w:t>2</w:t>
      </w:r>
      <w:r w:rsidR="00306CEF">
        <w:rPr>
          <w:rFonts w:ascii="Calibri" w:eastAsia="Calibri" w:hAnsi="Calibri" w:cs="Calibri"/>
          <w:sz w:val="16"/>
          <w:szCs w:val="16"/>
          <w:lang w:bidi="ar-SA"/>
        </w:rPr>
        <w:t xml:space="preserve">3 </w:t>
      </w:r>
      <w:r w:rsidR="00995945">
        <w:rPr>
          <w:rFonts w:ascii="Calibri" w:eastAsia="Calibri" w:hAnsi="Calibri" w:cs="Calibri"/>
          <w:sz w:val="16"/>
          <w:szCs w:val="16"/>
          <w:lang w:bidi="ar-SA"/>
        </w:rPr>
        <w:t>SWZ</w:t>
      </w:r>
      <w:r w:rsidR="00952604">
        <w:rPr>
          <w:rFonts w:ascii="Calibri" w:eastAsia="Calibri" w:hAnsi="Calibri" w:cs="Calibri"/>
          <w:sz w:val="16"/>
          <w:szCs w:val="16"/>
          <w:lang w:bidi="ar-SA"/>
        </w:rPr>
        <w:t>.</w:t>
      </w:r>
    </w:p>
    <w:p w14:paraId="001D5DAC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14:paraId="019F480F" w14:textId="77777777" w:rsidR="005819F8" w:rsidRPr="00995945" w:rsidRDefault="005819F8" w:rsidP="00995945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95945">
        <w:rPr>
          <w:rFonts w:cs="Arial"/>
          <w:i/>
          <w:sz w:val="20"/>
          <w:szCs w:val="20"/>
        </w:rPr>
        <w:t>Przewidujemy powierzenie / Nie przewidujemy powierzenia</w:t>
      </w:r>
      <w:r w:rsidRPr="00995945">
        <w:rPr>
          <w:rFonts w:cs="Arial"/>
          <w:sz w:val="16"/>
          <w:szCs w:val="16"/>
        </w:rPr>
        <w:t xml:space="preserve">* </w:t>
      </w:r>
      <w:r w:rsidRPr="00995945">
        <w:rPr>
          <w:rFonts w:cs="Arial"/>
          <w:bCs/>
          <w:sz w:val="16"/>
          <w:szCs w:val="16"/>
        </w:rPr>
        <w:t xml:space="preserve">(niewłaściwe skreślić lub właściwe wskazać/podkreślić)                  </w:t>
      </w:r>
      <w:r w:rsidRPr="00995945">
        <w:rPr>
          <w:rFonts w:cs="Arial"/>
          <w:bCs/>
          <w:sz w:val="20"/>
          <w:szCs w:val="20"/>
        </w:rPr>
        <w:t>wykonania następującej części zamówienia podwykonawcom w zakresie (</w:t>
      </w:r>
      <w:r w:rsidRPr="00995945">
        <w:rPr>
          <w:rFonts w:cs="Arial"/>
          <w:bCs/>
          <w:sz w:val="20"/>
        </w:rPr>
        <w:t>wskazać zakres oraz nazwy (firmy) Podwykonawców</w:t>
      </w:r>
      <w:r w:rsidRPr="00995945">
        <w:rPr>
          <w:rFonts w:cs="Arial"/>
          <w:bCs/>
          <w:sz w:val="20"/>
          <w:szCs w:val="20"/>
        </w:rPr>
        <w:t>):</w:t>
      </w:r>
    </w:p>
    <w:p w14:paraId="569C203F" w14:textId="77777777" w:rsidR="005819F8" w:rsidRP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3E8DECF6" w14:textId="77777777" w:rsid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65C870E2" w14:textId="77777777" w:rsidR="002F22C7" w:rsidRPr="002F22C7" w:rsidRDefault="002F22C7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559F6DEF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5819F8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60494FE0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778A2D59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tbl>
      <w:tblPr>
        <w:tblW w:w="9176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672"/>
        <w:gridCol w:w="1522"/>
      </w:tblGrid>
      <w:tr w:rsidR="005819F8" w:rsidRPr="005819F8" w14:paraId="177D1D07" w14:textId="77777777" w:rsidTr="00995945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6EF9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lastRenderedPageBreak/>
              <w:t>Lp.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13A3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0B24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5819F8" w14:paraId="0E8C15A4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4AD1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1362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802E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1B12C358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FF82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EA48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8DA5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44E7F57C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B6A0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DFAE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01F6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3D7533AE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7BF4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CF451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9580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01B128A7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6E6E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5219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3E47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00AC78C2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2FB7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36EF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22D2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73A16C54" w14:textId="77777777" w:rsid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12C5B681" w14:textId="77777777" w:rsidR="00107A10" w:rsidRDefault="00107A10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45F71ED9" w14:textId="77777777" w:rsidR="00306CEF" w:rsidRPr="005819F8" w:rsidRDefault="00306CEF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34673636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7697851D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2DDA9F06" w14:textId="77777777" w:rsidR="00A42587" w:rsidRPr="00306CEF" w:rsidRDefault="005819F8" w:rsidP="00306CEF">
      <w:pPr>
        <w:widowControl/>
        <w:jc w:val="right"/>
        <w:rPr>
          <w:rFonts w:ascii="Arial" w:eastAsia="Times New Roman" w:hAnsi="Arial" w:cs="Arial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sectPr w:rsidR="00A42587" w:rsidRPr="00306CEF" w:rsidSect="009C7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1F69" w14:textId="77777777" w:rsidR="0020735F" w:rsidRDefault="0020735F">
      <w:r>
        <w:separator/>
      </w:r>
    </w:p>
  </w:endnote>
  <w:endnote w:type="continuationSeparator" w:id="0">
    <w:p w14:paraId="7A523FE9" w14:textId="77777777" w:rsidR="0020735F" w:rsidRDefault="0020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59C7" w14:textId="77777777" w:rsidR="00ED67BB" w:rsidRDefault="00ED67BB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7E2BDB37" w14:textId="77777777" w:rsidR="00ED67BB" w:rsidRDefault="00ED67BB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 Inflancka 4, 00-189 Warszawa</w:t>
    </w:r>
  </w:p>
  <w:p w14:paraId="7385C876" w14:textId="77777777" w:rsidR="00ED67BB" w:rsidRDefault="00ED67BB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6105F1">
      <w:rPr>
        <w:rFonts w:ascii="Calibri" w:hAnsi="Calibri" w:cs="Calibri"/>
        <w:b/>
        <w:noProof/>
        <w:sz w:val="16"/>
        <w:szCs w:val="16"/>
      </w:rPr>
      <w:t>8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6105F1">
      <w:rPr>
        <w:rFonts w:ascii="Calibri" w:hAnsi="Calibri" w:cs="Calibri"/>
        <w:b/>
        <w:noProof/>
        <w:sz w:val="16"/>
        <w:szCs w:val="16"/>
      </w:rPr>
      <w:t>8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0496" w14:textId="77777777" w:rsidR="00ED67BB" w:rsidRDefault="00ED67BB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1843B082" w14:textId="77777777" w:rsidR="00ED67BB" w:rsidRDefault="00ED67BB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Inflancka 4, 00-189 Warszawa</w:t>
    </w:r>
  </w:p>
  <w:p w14:paraId="77D71FAC" w14:textId="77777777" w:rsidR="00ED67BB" w:rsidRDefault="00ED67BB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6105F1">
      <w:rPr>
        <w:rFonts w:ascii="Calibri" w:hAnsi="Calibri" w:cs="Calibri"/>
        <w:b/>
        <w:noProof/>
        <w:sz w:val="16"/>
        <w:szCs w:val="16"/>
      </w:rPr>
      <w:t>1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6105F1">
      <w:rPr>
        <w:rFonts w:ascii="Calibri" w:hAnsi="Calibri" w:cs="Calibri"/>
        <w:b/>
        <w:noProof/>
        <w:sz w:val="16"/>
        <w:szCs w:val="16"/>
      </w:rPr>
      <w:t>8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B182" w14:textId="77777777" w:rsidR="0020735F" w:rsidRDefault="0020735F">
      <w:r>
        <w:rPr>
          <w:color w:val="000000"/>
        </w:rPr>
        <w:separator/>
      </w:r>
    </w:p>
  </w:footnote>
  <w:footnote w:type="continuationSeparator" w:id="0">
    <w:p w14:paraId="3789984B" w14:textId="77777777" w:rsidR="0020735F" w:rsidRDefault="0020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D812" w14:textId="4C06071E" w:rsidR="00ED67BB" w:rsidRDefault="00ED67B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A37332">
      <w:rPr>
        <w:rFonts w:ascii="Calibri" w:hAnsi="Calibri" w:cs="Calibri"/>
        <w:b/>
        <w:bCs/>
        <w:sz w:val="16"/>
        <w:szCs w:val="18"/>
        <w:u w:val="single"/>
      </w:rPr>
      <w:t>8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A37332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>
      <w:rPr>
        <w:rFonts w:ascii="Calibri" w:hAnsi="Calibri" w:cs="Calibri"/>
        <w:bCs/>
        <w:sz w:val="16"/>
        <w:szCs w:val="18"/>
        <w:u w:val="single"/>
      </w:rPr>
      <w:t>___________</w:t>
    </w:r>
    <w:r>
      <w:rPr>
        <w:rFonts w:ascii="Calibri" w:hAnsi="Calibri" w:cs="Calibri"/>
        <w:bCs/>
        <w:sz w:val="16"/>
        <w:szCs w:val="18"/>
        <w:u w:val="single"/>
      </w:rPr>
      <w:tab/>
    </w:r>
    <w:r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4ABE" w14:textId="34D29F63" w:rsidR="00ED67BB" w:rsidRDefault="00ED67BB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875F99">
      <w:rPr>
        <w:rFonts w:ascii="Calibri" w:hAnsi="Calibri" w:cs="Calibri"/>
        <w:b/>
        <w:bCs/>
        <w:sz w:val="16"/>
        <w:szCs w:val="18"/>
        <w:u w:val="single"/>
      </w:rPr>
      <w:t>8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875F99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.U.WIPFE</w:t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</w:r>
    <w:r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>
      <w:rPr>
        <w:rFonts w:ascii="Calibri" w:hAnsi="Calibri" w:cs="Calibri"/>
        <w:bCs/>
        <w:sz w:val="16"/>
        <w:szCs w:val="18"/>
        <w:u w:val="single"/>
      </w:rPr>
      <w:t xml:space="preserve">             </w:t>
    </w:r>
    <w:r>
      <w:rPr>
        <w:rFonts w:ascii="Calibri" w:hAnsi="Calibri" w:cs="Calibri"/>
        <w:bCs/>
        <w:sz w:val="16"/>
        <w:szCs w:val="18"/>
        <w:u w:val="single"/>
      </w:rPr>
      <w:tab/>
    </w:r>
    <w:r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B67"/>
    <w:multiLevelType w:val="hybridMultilevel"/>
    <w:tmpl w:val="5338F7CE"/>
    <w:lvl w:ilvl="0" w:tplc="99D8A28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3A30A48"/>
    <w:multiLevelType w:val="hybridMultilevel"/>
    <w:tmpl w:val="19008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6296AA80"/>
    <w:lvl w:ilvl="0" w:tplc="7CB812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3531743"/>
    <w:multiLevelType w:val="hybridMultilevel"/>
    <w:tmpl w:val="DFE01C1E"/>
    <w:lvl w:ilvl="0" w:tplc="FDF07ADE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0D2DCA"/>
    <w:multiLevelType w:val="hybridMultilevel"/>
    <w:tmpl w:val="52FE71AA"/>
    <w:lvl w:ilvl="0" w:tplc="F8D2353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50373D3"/>
    <w:multiLevelType w:val="hybridMultilevel"/>
    <w:tmpl w:val="FDB48A36"/>
    <w:lvl w:ilvl="0" w:tplc="7BE69FA4">
      <w:start w:val="1"/>
      <w:numFmt w:val="decimal"/>
      <w:lvlText w:val="%1)"/>
      <w:lvlJc w:val="left"/>
      <w:pPr>
        <w:ind w:left="644" w:hanging="360"/>
      </w:pPr>
      <w:rPr>
        <w:rFonts w:ascii="Calibri" w:hAnsi="Calibri" w:cs="Mang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527B48"/>
    <w:multiLevelType w:val="hybridMultilevel"/>
    <w:tmpl w:val="4C301F98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8168912">
    <w:abstractNumId w:val="2"/>
  </w:num>
  <w:num w:numId="2" w16cid:durableId="517810908">
    <w:abstractNumId w:val="6"/>
  </w:num>
  <w:num w:numId="3" w16cid:durableId="1070423222">
    <w:abstractNumId w:val="7"/>
  </w:num>
  <w:num w:numId="4" w16cid:durableId="1339967814">
    <w:abstractNumId w:val="2"/>
    <w:lvlOverride w:ilvl="0">
      <w:startOverride w:val="1"/>
    </w:lvlOverride>
  </w:num>
  <w:num w:numId="5" w16cid:durableId="1619218426">
    <w:abstractNumId w:val="7"/>
    <w:lvlOverride w:ilvl="0">
      <w:startOverride w:val="1"/>
    </w:lvlOverride>
  </w:num>
  <w:num w:numId="6" w16cid:durableId="1452747222">
    <w:abstractNumId w:val="6"/>
  </w:num>
  <w:num w:numId="7" w16cid:durableId="1813213517">
    <w:abstractNumId w:val="14"/>
  </w:num>
  <w:num w:numId="8" w16cid:durableId="154539485">
    <w:abstractNumId w:val="8"/>
  </w:num>
  <w:num w:numId="9" w16cid:durableId="1789617888">
    <w:abstractNumId w:val="0"/>
  </w:num>
  <w:num w:numId="10" w16cid:durableId="584194097">
    <w:abstractNumId w:val="24"/>
  </w:num>
  <w:num w:numId="11" w16cid:durableId="385110518">
    <w:abstractNumId w:val="16"/>
  </w:num>
  <w:num w:numId="12" w16cid:durableId="115374530">
    <w:abstractNumId w:val="10"/>
  </w:num>
  <w:num w:numId="13" w16cid:durableId="1107653237">
    <w:abstractNumId w:val="1"/>
  </w:num>
  <w:num w:numId="14" w16cid:durableId="225529525">
    <w:abstractNumId w:val="23"/>
  </w:num>
  <w:num w:numId="15" w16cid:durableId="962879210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452595217">
    <w:abstractNumId w:val="12"/>
  </w:num>
  <w:num w:numId="17" w16cid:durableId="163207068">
    <w:abstractNumId w:val="5"/>
  </w:num>
  <w:num w:numId="18" w16cid:durableId="1110391070">
    <w:abstractNumId w:val="19"/>
  </w:num>
  <w:num w:numId="19" w16cid:durableId="1200632263">
    <w:abstractNumId w:val="11"/>
  </w:num>
  <w:num w:numId="20" w16cid:durableId="35860872">
    <w:abstractNumId w:val="15"/>
  </w:num>
  <w:num w:numId="21" w16cid:durableId="681275479">
    <w:abstractNumId w:val="17"/>
  </w:num>
  <w:num w:numId="22" w16cid:durableId="1795827032">
    <w:abstractNumId w:val="22"/>
  </w:num>
  <w:num w:numId="23" w16cid:durableId="1998457753">
    <w:abstractNumId w:val="9"/>
  </w:num>
  <w:num w:numId="24" w16cid:durableId="1204170778">
    <w:abstractNumId w:val="13"/>
  </w:num>
  <w:num w:numId="25" w16cid:durableId="1801453724">
    <w:abstractNumId w:val="20"/>
  </w:num>
  <w:num w:numId="26" w16cid:durableId="1411581004">
    <w:abstractNumId w:val="3"/>
  </w:num>
  <w:num w:numId="27" w16cid:durableId="1859804906">
    <w:abstractNumId w:val="4"/>
  </w:num>
  <w:num w:numId="28" w16cid:durableId="867375230">
    <w:abstractNumId w:val="18"/>
  </w:num>
  <w:num w:numId="29" w16cid:durableId="19219893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90"/>
    <w:rsid w:val="000071CB"/>
    <w:rsid w:val="00043424"/>
    <w:rsid w:val="00050903"/>
    <w:rsid w:val="00050923"/>
    <w:rsid w:val="00053933"/>
    <w:rsid w:val="00082683"/>
    <w:rsid w:val="000832E4"/>
    <w:rsid w:val="00083F55"/>
    <w:rsid w:val="00091DD1"/>
    <w:rsid w:val="000A1F8C"/>
    <w:rsid w:val="000A2E3B"/>
    <w:rsid w:val="000A324B"/>
    <w:rsid w:val="000B50A3"/>
    <w:rsid w:val="000B57D9"/>
    <w:rsid w:val="000C2B45"/>
    <w:rsid w:val="000E2994"/>
    <w:rsid w:val="001013A4"/>
    <w:rsid w:val="00105987"/>
    <w:rsid w:val="00107A10"/>
    <w:rsid w:val="001160E4"/>
    <w:rsid w:val="00124B8C"/>
    <w:rsid w:val="001307EA"/>
    <w:rsid w:val="00145378"/>
    <w:rsid w:val="00146EE6"/>
    <w:rsid w:val="00147607"/>
    <w:rsid w:val="00166EB6"/>
    <w:rsid w:val="00183ED7"/>
    <w:rsid w:val="00184508"/>
    <w:rsid w:val="0019548E"/>
    <w:rsid w:val="001B428F"/>
    <w:rsid w:val="001C61CC"/>
    <w:rsid w:val="001F59F4"/>
    <w:rsid w:val="0020735F"/>
    <w:rsid w:val="00212660"/>
    <w:rsid w:val="00217FCB"/>
    <w:rsid w:val="0022765F"/>
    <w:rsid w:val="00253836"/>
    <w:rsid w:val="002542B6"/>
    <w:rsid w:val="00262A03"/>
    <w:rsid w:val="00264D10"/>
    <w:rsid w:val="0027789F"/>
    <w:rsid w:val="002B4B45"/>
    <w:rsid w:val="002C2362"/>
    <w:rsid w:val="002C2BC1"/>
    <w:rsid w:val="002C2FAA"/>
    <w:rsid w:val="002D53D6"/>
    <w:rsid w:val="002F22C7"/>
    <w:rsid w:val="002F6874"/>
    <w:rsid w:val="00305BFA"/>
    <w:rsid w:val="00306CEF"/>
    <w:rsid w:val="00327B97"/>
    <w:rsid w:val="00347802"/>
    <w:rsid w:val="00351774"/>
    <w:rsid w:val="00363CDB"/>
    <w:rsid w:val="00371257"/>
    <w:rsid w:val="00395633"/>
    <w:rsid w:val="003B594F"/>
    <w:rsid w:val="003D23A2"/>
    <w:rsid w:val="00407E3D"/>
    <w:rsid w:val="0043498E"/>
    <w:rsid w:val="00437ADD"/>
    <w:rsid w:val="00455A9C"/>
    <w:rsid w:val="00483C3B"/>
    <w:rsid w:val="004A7552"/>
    <w:rsid w:val="004B3380"/>
    <w:rsid w:val="004C5B68"/>
    <w:rsid w:val="004D6377"/>
    <w:rsid w:val="004E1EC8"/>
    <w:rsid w:val="004E7F35"/>
    <w:rsid w:val="004E7F96"/>
    <w:rsid w:val="004F17E3"/>
    <w:rsid w:val="004F68DF"/>
    <w:rsid w:val="00524E47"/>
    <w:rsid w:val="00560DC8"/>
    <w:rsid w:val="0058003B"/>
    <w:rsid w:val="005819F8"/>
    <w:rsid w:val="00581E8B"/>
    <w:rsid w:val="00596F18"/>
    <w:rsid w:val="005A5091"/>
    <w:rsid w:val="005C029A"/>
    <w:rsid w:val="00607634"/>
    <w:rsid w:val="006105F1"/>
    <w:rsid w:val="00614F58"/>
    <w:rsid w:val="00634FDA"/>
    <w:rsid w:val="00635C5A"/>
    <w:rsid w:val="0064043C"/>
    <w:rsid w:val="00643223"/>
    <w:rsid w:val="006609B8"/>
    <w:rsid w:val="00663656"/>
    <w:rsid w:val="006637CC"/>
    <w:rsid w:val="00683AC4"/>
    <w:rsid w:val="006840F1"/>
    <w:rsid w:val="006A1883"/>
    <w:rsid w:val="006B1FFF"/>
    <w:rsid w:val="006B375D"/>
    <w:rsid w:val="006B6C3B"/>
    <w:rsid w:val="006C6DCA"/>
    <w:rsid w:val="006D2696"/>
    <w:rsid w:val="006D3515"/>
    <w:rsid w:val="006D5B2E"/>
    <w:rsid w:val="00722D24"/>
    <w:rsid w:val="007276A3"/>
    <w:rsid w:val="00782A65"/>
    <w:rsid w:val="007A19E9"/>
    <w:rsid w:val="007A5B96"/>
    <w:rsid w:val="007C1B6B"/>
    <w:rsid w:val="007C2FEB"/>
    <w:rsid w:val="007E12A8"/>
    <w:rsid w:val="007F6BE8"/>
    <w:rsid w:val="0080281C"/>
    <w:rsid w:val="00822742"/>
    <w:rsid w:val="00832E2C"/>
    <w:rsid w:val="00836C11"/>
    <w:rsid w:val="0085634E"/>
    <w:rsid w:val="00860CFB"/>
    <w:rsid w:val="008632D1"/>
    <w:rsid w:val="00872104"/>
    <w:rsid w:val="00875F99"/>
    <w:rsid w:val="00880D27"/>
    <w:rsid w:val="00885411"/>
    <w:rsid w:val="008C38F6"/>
    <w:rsid w:val="008E071D"/>
    <w:rsid w:val="008E0754"/>
    <w:rsid w:val="008E0B1C"/>
    <w:rsid w:val="008E447E"/>
    <w:rsid w:val="008F2041"/>
    <w:rsid w:val="008F699E"/>
    <w:rsid w:val="008F6C41"/>
    <w:rsid w:val="008F7402"/>
    <w:rsid w:val="00920ED0"/>
    <w:rsid w:val="00925D47"/>
    <w:rsid w:val="00936378"/>
    <w:rsid w:val="00937E93"/>
    <w:rsid w:val="00952604"/>
    <w:rsid w:val="00954F35"/>
    <w:rsid w:val="009568FA"/>
    <w:rsid w:val="00961B38"/>
    <w:rsid w:val="00962F6D"/>
    <w:rsid w:val="00970339"/>
    <w:rsid w:val="00970C7F"/>
    <w:rsid w:val="00972EBF"/>
    <w:rsid w:val="00991C11"/>
    <w:rsid w:val="009932DE"/>
    <w:rsid w:val="00995945"/>
    <w:rsid w:val="009B65E7"/>
    <w:rsid w:val="009C7867"/>
    <w:rsid w:val="009D0DCB"/>
    <w:rsid w:val="009E2C2B"/>
    <w:rsid w:val="00A1331E"/>
    <w:rsid w:val="00A37332"/>
    <w:rsid w:val="00A37D8F"/>
    <w:rsid w:val="00A42587"/>
    <w:rsid w:val="00A46981"/>
    <w:rsid w:val="00A54143"/>
    <w:rsid w:val="00A64296"/>
    <w:rsid w:val="00A6791A"/>
    <w:rsid w:val="00A8669B"/>
    <w:rsid w:val="00AA494E"/>
    <w:rsid w:val="00AB465B"/>
    <w:rsid w:val="00AC50D4"/>
    <w:rsid w:val="00AC523E"/>
    <w:rsid w:val="00AC7FBF"/>
    <w:rsid w:val="00AD20F7"/>
    <w:rsid w:val="00AD2B9E"/>
    <w:rsid w:val="00AE23DD"/>
    <w:rsid w:val="00AF5256"/>
    <w:rsid w:val="00B0511C"/>
    <w:rsid w:val="00B27A8A"/>
    <w:rsid w:val="00B565A1"/>
    <w:rsid w:val="00B66591"/>
    <w:rsid w:val="00B66B25"/>
    <w:rsid w:val="00B94433"/>
    <w:rsid w:val="00BA5534"/>
    <w:rsid w:val="00BB61B3"/>
    <w:rsid w:val="00BD140E"/>
    <w:rsid w:val="00BE13B5"/>
    <w:rsid w:val="00C42409"/>
    <w:rsid w:val="00C47CE6"/>
    <w:rsid w:val="00C6149E"/>
    <w:rsid w:val="00C760AA"/>
    <w:rsid w:val="00CC4924"/>
    <w:rsid w:val="00CC74C8"/>
    <w:rsid w:val="00CE40DD"/>
    <w:rsid w:val="00D229F2"/>
    <w:rsid w:val="00D304C1"/>
    <w:rsid w:val="00D329F9"/>
    <w:rsid w:val="00D41648"/>
    <w:rsid w:val="00D4291B"/>
    <w:rsid w:val="00D50D6E"/>
    <w:rsid w:val="00D513F8"/>
    <w:rsid w:val="00D62A90"/>
    <w:rsid w:val="00D668F8"/>
    <w:rsid w:val="00D73AA8"/>
    <w:rsid w:val="00D81230"/>
    <w:rsid w:val="00D872A0"/>
    <w:rsid w:val="00D95A04"/>
    <w:rsid w:val="00D966C3"/>
    <w:rsid w:val="00DD062A"/>
    <w:rsid w:val="00DD6367"/>
    <w:rsid w:val="00DD63A8"/>
    <w:rsid w:val="00DE2D39"/>
    <w:rsid w:val="00DF1E85"/>
    <w:rsid w:val="00E14531"/>
    <w:rsid w:val="00E15EEB"/>
    <w:rsid w:val="00E26208"/>
    <w:rsid w:val="00E826C8"/>
    <w:rsid w:val="00EB2D5E"/>
    <w:rsid w:val="00EB4822"/>
    <w:rsid w:val="00EC15C3"/>
    <w:rsid w:val="00ED67BB"/>
    <w:rsid w:val="00EE2425"/>
    <w:rsid w:val="00EF59E7"/>
    <w:rsid w:val="00F00213"/>
    <w:rsid w:val="00F01C46"/>
    <w:rsid w:val="00F021C6"/>
    <w:rsid w:val="00F21890"/>
    <w:rsid w:val="00F35032"/>
    <w:rsid w:val="00F44E3F"/>
    <w:rsid w:val="00F52092"/>
    <w:rsid w:val="00F52BF4"/>
    <w:rsid w:val="00F52C08"/>
    <w:rsid w:val="00F676B4"/>
    <w:rsid w:val="00F80E67"/>
    <w:rsid w:val="00F90AB2"/>
    <w:rsid w:val="00FA3C75"/>
    <w:rsid w:val="00FB20A9"/>
    <w:rsid w:val="00FC47C3"/>
    <w:rsid w:val="00FC6E4C"/>
    <w:rsid w:val="00FD115F"/>
    <w:rsid w:val="00FD1276"/>
    <w:rsid w:val="00FD1FA7"/>
    <w:rsid w:val="00FD500F"/>
    <w:rsid w:val="01D2996E"/>
    <w:rsid w:val="03D4CE20"/>
    <w:rsid w:val="04201E03"/>
    <w:rsid w:val="055BEF7C"/>
    <w:rsid w:val="1343EAE5"/>
    <w:rsid w:val="21FBFC52"/>
    <w:rsid w:val="351B20B8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02556"/>
  <w15:docId w15:val="{A0EFEEDD-7ED2-4D85-A0D9-F142A8DE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Kolorowa lista — akcent 11 Znak,Akapit z listą BS Znak,Kropki Znak,A_wyliczenie Znak,K-P_odwolanie Znak,Akapit z listą5 Znak,maz_wyliczenie Znak,opis dzialania Znak,L1 Znak,Preambuła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table" w:customStyle="1" w:styleId="Tabela-Siatka1">
    <w:name w:val="Tabela - Siatka1"/>
    <w:basedOn w:val="Standardowy"/>
    <w:next w:val="Tabela-Siatka"/>
    <w:uiPriority w:val="59"/>
    <w:rsid w:val="0034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30" ma:contentTypeDescription="Utwórz nowy dokument." ma:contentTypeScope="" ma:versionID="7338f012110246c0bdd9153e8329eb6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c091c237dafb990c80c8f0ea55d1f0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  <xsd:element ref="ns3:FunduszowyMaj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unduszowyMaj2026" ma:index="35" nillable="true" ma:displayName="Funduszowy Maj 2026" ma:description="materiały promocyjne" ma:format="Dropdown" ma:internalName="FunduszowyMaj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Konferencjeregionalne2023OZ_x002b_Delegatury xmlns="153e0a85-a7de-4c25-b915-33607e7cdfca" xsi:nil="true"/>
    <KonferencjaCiechan_x00f3_w18_x002e_09_x002e_2023ZDJECIA xmlns="153e0a85-a7de-4c25-b915-33607e7cdfca" xsi:nil="true"/>
    <_x0044_FE20250 xmlns="153e0a85-a7de-4c25-b915-33607e7cdfca" xsi:nil="true"/>
    <_x0044_FE2025 xmlns="153e0a85-a7de-4c25-b915-33607e7cdfca" xsi:nil="true"/>
    <DOFEmateria_x0142_ypromocyjne xmlns="153e0a85-a7de-4c25-b915-33607e7cdfca" xsi:nil="true"/>
    <Protoko_x0142_yodbioru xmlns="153e0a85-a7de-4c25-b915-33607e7cdfca" xsi:nil="true"/>
    <Ciechan_x00f3_w18_x002e_09_x002e_2023zdj_x0119_ciazkonferencji xmlns="153e0a85-a7de-4c25-b915-33607e7cdfca" xsi:nil="true"/>
    <FunduszowyMaj2026 xmlns="153e0a85-a7de-4c25-b915-33607e7cdfca" xsi:nil="true"/>
    <Harmonogramkonferencjiregionalnych xmlns="153e0a85-a7de-4c25-b915-33607e7cdfca" xsi:nil="true"/>
  </documentManagement>
</p:properties>
</file>

<file path=customXml/itemProps1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CDE92-2021-4C26-B334-9F9A133ED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14088-4D45-4B33-97FB-DDD3DFA6F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1638</Words>
  <Characters>9833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cp:lastModifiedBy>Kosior Michał</cp:lastModifiedBy>
  <cp:revision>2</cp:revision>
  <cp:lastPrinted>2022-10-17T17:41:00Z</cp:lastPrinted>
  <dcterms:created xsi:type="dcterms:W3CDTF">2026-02-23T10:12:00Z</dcterms:created>
  <dcterms:modified xsi:type="dcterms:W3CDTF">2026-02-23T10:12:00Z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