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1258" w14:textId="2582DF7D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E97A99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65CE892A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3F71103C" w14:textId="77777777" w:rsidR="000A324B" w:rsidRPr="000A324B" w:rsidRDefault="000A324B" w:rsidP="000A324B">
      <w:pPr>
        <w:pStyle w:val="Standard"/>
      </w:pPr>
    </w:p>
    <w:p w14:paraId="6F88B0ED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69F859D9" w14:textId="77777777" w:rsidR="00D62A90" w:rsidRDefault="00524E47">
      <w:pPr>
        <w:pStyle w:val="Nagwek1"/>
        <w:rPr>
          <w:rFonts w:ascii="Calibri" w:hAnsi="Calibri" w:cs="Calibri"/>
          <w:sz w:val="36"/>
          <w:szCs w:val="36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</w:p>
    <w:p w14:paraId="779BCD71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2F2572AB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4AACE575" w14:textId="77777777" w:rsidR="000A324B" w:rsidRDefault="000A324B">
      <w:pPr>
        <w:pStyle w:val="Standard"/>
        <w:rPr>
          <w:rFonts w:ascii="Calibri" w:hAnsi="Calibri" w:cs="Calibri"/>
          <w:sz w:val="20"/>
          <w:szCs w:val="20"/>
        </w:rPr>
      </w:pPr>
    </w:p>
    <w:p w14:paraId="4C2CCBCF" w14:textId="77777777" w:rsidR="00806B91" w:rsidRDefault="00806B91">
      <w:pPr>
        <w:pStyle w:val="Standard"/>
        <w:rPr>
          <w:rFonts w:ascii="Calibri" w:hAnsi="Calibri" w:cs="Calibri"/>
          <w:sz w:val="20"/>
          <w:szCs w:val="20"/>
        </w:rPr>
      </w:pPr>
    </w:p>
    <w:p w14:paraId="65EBA373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1BEA6CD7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0B5E2377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358337EA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0604E1E1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045A2E5D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12B14D0D" w14:textId="77777777" w:rsidR="00306CEF" w:rsidRDefault="00306CE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36E5A618" w14:textId="77777777" w:rsidR="00D62A90" w:rsidRDefault="00524E47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 w:rsidR="00303243">
        <w:rPr>
          <w:rFonts w:ascii="Calibri" w:hAnsi="Calibri" w:cs="Calibri"/>
          <w:sz w:val="20"/>
          <w:szCs w:val="20"/>
        </w:rPr>
        <w:t>y</w:t>
      </w:r>
      <w:r>
        <w:t>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14:paraId="7E863247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1AD4E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5E0240DB" w14:textId="77777777" w:rsidR="00306CEF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177F0241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2E8D1296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3D69C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750EDE54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5674348D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14:paraId="515A74F4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0DEC3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EBB00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7698D8DF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0C4D62D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A595D3A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42001092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58A49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6DD9A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4C9E8E1D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890A6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20173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62A73894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ED9C1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4BE8C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15FEB709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7C0944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2048676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4BD18A34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26C31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D7941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57AA33C8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FD3B1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90F3C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513D7AF0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16855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C5533" w14:textId="77777777" w:rsidR="00F52BF4" w:rsidRDefault="000A324B" w:rsidP="00306CE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(opcjonalnie) </w:t>
            </w:r>
            <w:r w:rsidR="00306CEF">
              <w:rPr>
                <w:rFonts w:ascii="Calibri" w:hAnsi="Calibri"/>
                <w:sz w:val="20"/>
                <w:szCs w:val="20"/>
              </w:rPr>
              <w:t>Nazwa na Platformie e-Zamówienia</w:t>
            </w:r>
            <w:r w:rsidR="00F52BF4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3EA23B3B" w14:textId="77777777" w:rsidR="00D62A90" w:rsidRDefault="00D62A90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70C70B71" w14:textId="77777777" w:rsidR="00306CEF" w:rsidRDefault="00306CEF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1F0ED30E" w14:textId="21BCFBAF" w:rsidR="00F52BF4" w:rsidRPr="000D33CB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</w:t>
      </w:r>
      <w:r w:rsid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bez negocjacji zgodnie z przepisami ustawy z dnia 11 września 2019</w:t>
      </w:r>
      <w:r w:rsidR="006637CC" w:rsidRP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r. Prawo zamówień publicznych, którego </w:t>
      </w:r>
      <w:r w:rsidR="00E97A99" w:rsidRP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6637CC" w:rsidRP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jest </w:t>
      </w:r>
      <w:r w:rsidR="000D33CB">
        <w:rPr>
          <w:rFonts w:ascii="Calibri" w:eastAsia="Times New Roman" w:hAnsi="Calibri" w:cs="Arial"/>
          <w:b/>
          <w:bCs/>
          <w:kern w:val="0"/>
          <w:sz w:val="20"/>
          <w:szCs w:val="20"/>
          <w:lang w:eastAsia="pl-PL" w:bidi="ar-SA"/>
        </w:rPr>
        <w:t>u</w:t>
      </w:r>
      <w:r w:rsidR="00806B91" w:rsidRPr="000D33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 w:bidi="ar-SA"/>
        </w:rPr>
        <w:t xml:space="preserve">sługa przeprowadzenia maksymalnie 30 szkoleń z zakresu: dostępności w projektach, </w:t>
      </w:r>
      <w:r w:rsidR="000D33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 w:bidi="ar-SA"/>
        </w:rPr>
        <w:br/>
      </w:r>
      <w:r w:rsidR="00806B91" w:rsidRPr="000D33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 w:bidi="ar-SA"/>
        </w:rPr>
        <w:t>przeciwdziałania i zwalczania nadużyć finansowych, zasady konkurencyjności oraz ewidencji księgowej,</w:t>
      </w:r>
      <w:r w:rsidR="00806B91" w:rsidRP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0D33CB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oświadczamy:</w:t>
      </w:r>
    </w:p>
    <w:p w14:paraId="16C3943C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681A7499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59F7F144" w14:textId="77777777" w:rsidR="00D91AC8" w:rsidRDefault="00D91AC8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1E54D7B0" w14:textId="77777777" w:rsidR="00E97A99" w:rsidRPr="00F52BF4" w:rsidRDefault="00E97A99" w:rsidP="00E97A99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 xml:space="preserve">Przystępując do postępowania w </w:t>
      </w:r>
      <w:r w:rsidRPr="004C0F0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Części 1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37E32FD7" w14:textId="77777777" w:rsidR="00E97A99" w:rsidRPr="00950EF0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21AF1EBA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563A9452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2058E3F5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tbl>
      <w:tblPr>
        <w:tblW w:w="84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1065"/>
        <w:gridCol w:w="2189"/>
        <w:gridCol w:w="2217"/>
      </w:tblGrid>
      <w:tr w:rsidR="00E97A99" w:rsidRPr="00054029" w14:paraId="25954C96" w14:textId="77777777" w:rsidTr="004F1078">
        <w:trPr>
          <w:trHeight w:val="49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0380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02A4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Maksymalna liczba szkoleń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2FCF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jednostkowa brutto za przeprowadzenie 1 szkolenia</w:t>
            </w:r>
          </w:p>
          <w:p w14:paraId="65F1F70E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(zł brutto)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D2A5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Wartość brutto</w:t>
            </w:r>
          </w:p>
          <w:p w14:paraId="2460AF67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(kol. 4 = kol. 2 × kol. 3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  <w:p w14:paraId="2C35C362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E97A99" w:rsidRPr="00054029" w14:paraId="276BF76A" w14:textId="77777777" w:rsidTr="004F1078">
        <w:trPr>
          <w:trHeight w:val="23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2FE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1593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6013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912A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97A99" w:rsidRPr="00054029" w14:paraId="0E04D0EE" w14:textId="77777777" w:rsidTr="004F1078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5A6C" w14:textId="476B14CD" w:rsidR="00E97A99" w:rsidRPr="00AB10DE" w:rsidRDefault="00E97A99" w:rsidP="004F1078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AB10DE">
              <w:rPr>
                <w:rFonts w:ascii="Calibri" w:eastAsia="Times New Roman" w:hAnsi="Calibri" w:cs="Arial"/>
                <w:kern w:val="0"/>
                <w:sz w:val="16"/>
                <w:szCs w:val="20"/>
                <w:lang w:eastAsia="pl-PL" w:bidi="ar-SA"/>
              </w:rPr>
              <w:t>U</w:t>
            </w:r>
            <w:r>
              <w:rPr>
                <w:rFonts w:ascii="Calibri" w:eastAsiaTheme="minorEastAsia" w:hAnsi="Calibri"/>
                <w:bCs/>
                <w:sz w:val="16"/>
                <w:szCs w:val="20"/>
              </w:rPr>
              <w:t>sługa przeprowadzenia</w:t>
            </w:r>
            <w:r w:rsidR="00806B91"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 maksymalnie </w:t>
            </w:r>
            <w:r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 </w:t>
            </w:r>
            <w:r w:rsidR="00762E5A">
              <w:rPr>
                <w:rFonts w:ascii="Calibri" w:eastAsiaTheme="minorEastAsia" w:hAnsi="Calibri"/>
                <w:bCs/>
                <w:sz w:val="16"/>
                <w:szCs w:val="20"/>
              </w:rPr>
              <w:t>5</w:t>
            </w:r>
            <w:r w:rsidRPr="00AB10DE"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 szkoleń z zakresu </w:t>
            </w:r>
            <w:r w:rsidR="00806B91">
              <w:rPr>
                <w:rFonts w:ascii="Calibri" w:eastAsiaTheme="minorEastAsia" w:hAnsi="Calibri"/>
                <w:bCs/>
                <w:sz w:val="16"/>
                <w:szCs w:val="20"/>
              </w:rPr>
              <w:t>dostępności w projektach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D4ED" w14:textId="1ABB1D26" w:rsidR="00E97A99" w:rsidRPr="00054029" w:rsidRDefault="00762E5A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4CF6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2A12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</w:tbl>
    <w:p w14:paraId="69CFEC83" w14:textId="77777777" w:rsidR="00E97A99" w:rsidRPr="002C2BC1" w:rsidRDefault="00E97A99" w:rsidP="00E97A99">
      <w:pPr>
        <w:pStyle w:val="Akapitzlist"/>
        <w:numPr>
          <w:ilvl w:val="0"/>
          <w:numId w:val="15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eastAsia="Times New Roman" w:cs="Times New Roman"/>
          <w:vanish/>
          <w:color w:val="000000"/>
          <w:sz w:val="20"/>
          <w:szCs w:val="20"/>
        </w:rPr>
      </w:pPr>
    </w:p>
    <w:p w14:paraId="68B14450" w14:textId="77777777" w:rsidR="00E97A99" w:rsidRDefault="00E97A99" w:rsidP="00E97A99">
      <w:pPr>
        <w:pStyle w:val="Akapitzlist"/>
        <w:tabs>
          <w:tab w:val="left" w:pos="568"/>
        </w:tabs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7396B263" w14:textId="77777777" w:rsidR="00E97A99" w:rsidRPr="00F52BF4" w:rsidRDefault="00E97A99" w:rsidP="00E97A99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w </w:t>
      </w:r>
      <w:r w:rsidRPr="004C0F0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2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77466D6F" w14:textId="77777777" w:rsidR="00E97A99" w:rsidRPr="00950EF0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63E123B3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4F2364EA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1BE34B83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tbl>
      <w:tblPr>
        <w:tblW w:w="84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1065"/>
        <w:gridCol w:w="2189"/>
        <w:gridCol w:w="2217"/>
      </w:tblGrid>
      <w:tr w:rsidR="00E97A99" w:rsidRPr="00054029" w14:paraId="022E73EA" w14:textId="77777777" w:rsidTr="004F1078">
        <w:trPr>
          <w:trHeight w:val="49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6A5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01C6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Maksymalna liczba szkoleń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F042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jednostkowa brutto za przeprowadzenie 1 szkolenia</w:t>
            </w:r>
          </w:p>
          <w:p w14:paraId="52F7DA09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(zł brutto)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5EBE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Wartość brutto</w:t>
            </w:r>
          </w:p>
          <w:p w14:paraId="50635FD6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(kol. 4 = kol. 2 × kol. 3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  <w:p w14:paraId="0F607328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E97A99" w:rsidRPr="00054029" w14:paraId="47E2AAA7" w14:textId="77777777" w:rsidTr="004F1078">
        <w:trPr>
          <w:trHeight w:val="23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9C31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8E1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1DB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2A8A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97A99" w:rsidRPr="00054029" w14:paraId="3FE88DA2" w14:textId="77777777" w:rsidTr="004F1078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9D30" w14:textId="14F5CD0B" w:rsidR="00E97A99" w:rsidRPr="000D33CB" w:rsidRDefault="00E97A99" w:rsidP="004F1078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0D33CB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 w:bidi="ar-SA"/>
              </w:rPr>
              <w:t>U</w:t>
            </w:r>
            <w:r w:rsidRPr="000D33CB">
              <w:rPr>
                <w:rFonts w:ascii="Calibri" w:eastAsiaTheme="minorEastAsia" w:hAnsi="Calibri"/>
                <w:bCs/>
                <w:sz w:val="16"/>
                <w:szCs w:val="16"/>
              </w:rPr>
              <w:t xml:space="preserve">sługa przeprowadzenia </w:t>
            </w:r>
            <w:r w:rsidR="00806B91" w:rsidRPr="000D33CB">
              <w:rPr>
                <w:rFonts w:ascii="Calibri" w:eastAsiaTheme="minorEastAsia" w:hAnsi="Calibri"/>
                <w:bCs/>
                <w:sz w:val="16"/>
                <w:szCs w:val="16"/>
              </w:rPr>
              <w:t>maksymalnie 5</w:t>
            </w:r>
            <w:r w:rsidRPr="000D33CB">
              <w:rPr>
                <w:rFonts w:ascii="Calibri" w:eastAsiaTheme="minorEastAsia" w:hAnsi="Calibri"/>
                <w:bCs/>
                <w:sz w:val="16"/>
                <w:szCs w:val="16"/>
              </w:rPr>
              <w:t xml:space="preserve"> szkoleń z zakresu </w:t>
            </w:r>
            <w:r w:rsidR="000D33CB" w:rsidRPr="000D33CB">
              <w:rPr>
                <w:rFonts w:ascii="Calibri" w:hAnsi="Calibri" w:cs="Calibri"/>
                <w:sz w:val="16"/>
                <w:szCs w:val="16"/>
              </w:rPr>
              <w:t xml:space="preserve">przeciwdziałania </w:t>
            </w:r>
            <w:r w:rsidR="000D33CB">
              <w:rPr>
                <w:rFonts w:ascii="Calibri" w:hAnsi="Calibri" w:cs="Calibri"/>
                <w:sz w:val="16"/>
                <w:szCs w:val="16"/>
              </w:rPr>
              <w:br/>
            </w:r>
            <w:r w:rsidR="000D33CB" w:rsidRPr="000D33CB">
              <w:rPr>
                <w:rFonts w:ascii="Calibri" w:hAnsi="Calibri" w:cs="Calibri"/>
                <w:sz w:val="16"/>
                <w:szCs w:val="16"/>
              </w:rPr>
              <w:t>i zwalczania nadużyć finansowych, korupcji oraz konfliktu interesów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1015" w14:textId="5D21308F" w:rsidR="00E97A99" w:rsidRPr="00054029" w:rsidRDefault="00806B91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C0B5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9BE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</w:tbl>
    <w:p w14:paraId="578E50FF" w14:textId="77777777" w:rsidR="00E97A99" w:rsidRDefault="00E97A99" w:rsidP="00E97A99">
      <w:pPr>
        <w:pStyle w:val="Akapitzlist"/>
        <w:tabs>
          <w:tab w:val="left" w:pos="568"/>
        </w:tabs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09C63BFA" w14:textId="77777777" w:rsidR="00E97A99" w:rsidRPr="00F52BF4" w:rsidRDefault="00E97A99" w:rsidP="00E97A99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w </w:t>
      </w:r>
      <w:r w:rsidRPr="004C0F0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3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14F7AA88" w14:textId="77777777" w:rsidR="00E97A99" w:rsidRPr="00950EF0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7C55EC88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07602867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0EFAA8CD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tbl>
      <w:tblPr>
        <w:tblW w:w="84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1065"/>
        <w:gridCol w:w="2189"/>
        <w:gridCol w:w="2217"/>
      </w:tblGrid>
      <w:tr w:rsidR="00E97A99" w:rsidRPr="00054029" w14:paraId="5455541B" w14:textId="77777777" w:rsidTr="004F1078">
        <w:trPr>
          <w:trHeight w:val="49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687C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36BD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Maksymalna liczba szkoleń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B466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jednostkowa brutto za przeprowadzenie 1 szkolenia</w:t>
            </w:r>
          </w:p>
          <w:p w14:paraId="43446853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(zł brutto)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5A1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Wartość brutto</w:t>
            </w:r>
          </w:p>
          <w:p w14:paraId="1BDBC449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(kol. 4 = kol. 2 × kol. 3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  <w:p w14:paraId="5905F358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E97A99" w:rsidRPr="00054029" w14:paraId="04F54888" w14:textId="77777777" w:rsidTr="004F1078">
        <w:trPr>
          <w:trHeight w:val="23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612E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597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5092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94EE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97A99" w:rsidRPr="00054029" w14:paraId="12F37F4B" w14:textId="77777777" w:rsidTr="004F1078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3A42" w14:textId="529BA9A8" w:rsidR="00E97A99" w:rsidRPr="00AB10DE" w:rsidRDefault="00E97A99" w:rsidP="004F1078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AB10DE">
              <w:rPr>
                <w:rFonts w:ascii="Calibri" w:eastAsia="Times New Roman" w:hAnsi="Calibri" w:cs="Arial"/>
                <w:kern w:val="0"/>
                <w:sz w:val="16"/>
                <w:szCs w:val="20"/>
                <w:lang w:eastAsia="pl-PL" w:bidi="ar-SA"/>
              </w:rPr>
              <w:t>U</w:t>
            </w:r>
            <w:r>
              <w:rPr>
                <w:rFonts w:ascii="Calibri" w:eastAsiaTheme="minorEastAsia" w:hAnsi="Calibri"/>
                <w:bCs/>
                <w:sz w:val="16"/>
                <w:szCs w:val="20"/>
              </w:rPr>
              <w:t>sługa przeprowadzenia</w:t>
            </w:r>
            <w:r w:rsidR="00806B91"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 maksymalnie </w:t>
            </w:r>
            <w:r>
              <w:rPr>
                <w:rFonts w:ascii="Calibri" w:eastAsiaTheme="minorEastAsia" w:hAnsi="Calibri"/>
                <w:bCs/>
                <w:sz w:val="16"/>
                <w:szCs w:val="20"/>
              </w:rPr>
              <w:t>1</w:t>
            </w:r>
            <w:r w:rsidR="00762E5A">
              <w:rPr>
                <w:rFonts w:ascii="Calibri" w:eastAsiaTheme="minorEastAsia" w:hAnsi="Calibri"/>
                <w:bCs/>
                <w:sz w:val="16"/>
                <w:szCs w:val="20"/>
              </w:rPr>
              <w:t>0</w:t>
            </w:r>
            <w:r w:rsidRPr="00AB10DE"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 szkoleń </w:t>
            </w:r>
            <w:r w:rsidR="00806B91">
              <w:rPr>
                <w:rFonts w:ascii="Calibri" w:eastAsiaTheme="minorEastAsia" w:hAnsi="Calibri"/>
                <w:bCs/>
                <w:sz w:val="16"/>
                <w:szCs w:val="20"/>
              </w:rPr>
              <w:t>z zakresu zasad</w:t>
            </w:r>
            <w:r w:rsidR="000D33CB">
              <w:rPr>
                <w:rFonts w:ascii="Calibri" w:eastAsiaTheme="minorEastAsia" w:hAnsi="Calibri"/>
                <w:bCs/>
                <w:sz w:val="16"/>
                <w:szCs w:val="20"/>
              </w:rPr>
              <w:t>y</w:t>
            </w:r>
            <w:r w:rsidR="00806B91"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 konkurencyjności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04E" w14:textId="7C83C525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762E5A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BA26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04EB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</w:tbl>
    <w:p w14:paraId="54819117" w14:textId="77777777" w:rsidR="00746976" w:rsidRPr="00E97A99" w:rsidRDefault="00746976" w:rsidP="00746976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bidi="ar-SA"/>
        </w:rPr>
      </w:pPr>
    </w:p>
    <w:p w14:paraId="5E0CAAD7" w14:textId="0CA3E025" w:rsidR="00E97A99" w:rsidRPr="00F52BF4" w:rsidRDefault="00E97A99" w:rsidP="00E97A99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w </w:t>
      </w:r>
      <w:r w:rsidRPr="004C0F0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4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2702EF38" w14:textId="77777777" w:rsidR="00E97A99" w:rsidRPr="00950EF0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36A00D83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35333016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07C87923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3932C927" w14:textId="77777777" w:rsidR="00E97A99" w:rsidRDefault="00E97A99" w:rsidP="00E97A99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tbl>
      <w:tblPr>
        <w:tblW w:w="84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1065"/>
        <w:gridCol w:w="2189"/>
        <w:gridCol w:w="2217"/>
      </w:tblGrid>
      <w:tr w:rsidR="00E97A99" w:rsidRPr="00054029" w14:paraId="794CB9B4" w14:textId="77777777" w:rsidTr="004F1078">
        <w:trPr>
          <w:trHeight w:val="49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EF95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lastRenderedPageBreak/>
              <w:t>Przedmiot zamówienia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05FE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Maksymalna liczba szkoleń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931A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jednostkowa brutto za przeprowadzenie 1 szkolenia</w:t>
            </w:r>
          </w:p>
          <w:p w14:paraId="61DD1E44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(zł brutto)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097D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Wartość brutto</w:t>
            </w:r>
          </w:p>
          <w:p w14:paraId="597C0B1A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(kol. 4 = kol. 2 × kol. 3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  <w:p w14:paraId="06C2C6AE" w14:textId="77777777" w:rsidR="00E97A99" w:rsidRPr="00054029" w:rsidRDefault="00E97A99" w:rsidP="004F107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54029">
              <w:rPr>
                <w:rFonts w:ascii="Calibri" w:hAnsi="Calibri"/>
                <w:b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054029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E97A99" w:rsidRPr="00054029" w14:paraId="73C04EE0" w14:textId="77777777" w:rsidTr="004F1078">
        <w:trPr>
          <w:trHeight w:val="239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2CF3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11CF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5402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207F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6A00" w14:textId="77777777" w:rsidR="00E97A99" w:rsidRPr="00054029" w:rsidRDefault="00E97A99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97A99" w:rsidRPr="00054029" w14:paraId="6335F882" w14:textId="77777777" w:rsidTr="004F1078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CF27" w14:textId="79C343C2" w:rsidR="00E97A99" w:rsidRPr="00AB10DE" w:rsidRDefault="00E97A99" w:rsidP="004F1078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AB10DE">
              <w:rPr>
                <w:rFonts w:ascii="Calibri" w:eastAsia="Times New Roman" w:hAnsi="Calibri" w:cs="Arial"/>
                <w:kern w:val="0"/>
                <w:sz w:val="16"/>
                <w:szCs w:val="20"/>
                <w:lang w:eastAsia="pl-PL" w:bidi="ar-SA"/>
              </w:rPr>
              <w:t>U</w:t>
            </w:r>
            <w:r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sługa przeprowadzenia </w:t>
            </w:r>
            <w:r w:rsidR="00806B91"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maksymalnie </w:t>
            </w:r>
            <w:r w:rsidR="00762E5A">
              <w:rPr>
                <w:rFonts w:ascii="Calibri" w:eastAsiaTheme="minorEastAsia" w:hAnsi="Calibri"/>
                <w:bCs/>
                <w:sz w:val="16"/>
                <w:szCs w:val="20"/>
              </w:rPr>
              <w:t>10</w:t>
            </w:r>
            <w:r w:rsidRPr="00AB10DE">
              <w:rPr>
                <w:rFonts w:ascii="Calibri" w:eastAsiaTheme="minorEastAsia" w:hAnsi="Calibri"/>
                <w:bCs/>
                <w:sz w:val="16"/>
                <w:szCs w:val="20"/>
              </w:rPr>
              <w:t xml:space="preserve"> szkoleń z zakresu </w:t>
            </w:r>
            <w:r w:rsidR="00806B91">
              <w:rPr>
                <w:rFonts w:ascii="Calibri" w:eastAsiaTheme="minorEastAsia" w:hAnsi="Calibri"/>
                <w:bCs/>
                <w:sz w:val="16"/>
                <w:szCs w:val="20"/>
              </w:rPr>
              <w:t>ewidencji księgowej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D4AC" w14:textId="78F03DCC" w:rsidR="00E97A99" w:rsidRPr="00054029" w:rsidRDefault="00762E5A" w:rsidP="004F10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806B9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B97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949" w14:textId="77777777" w:rsidR="00E97A99" w:rsidRPr="0005402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</w:tbl>
    <w:p w14:paraId="7C943D9D" w14:textId="77777777" w:rsidR="00E97A99" w:rsidRDefault="00E97A99" w:rsidP="00E97A99">
      <w:pPr>
        <w:widowControl/>
        <w:tabs>
          <w:tab w:val="left" w:pos="568"/>
        </w:tabs>
        <w:autoSpaceDE w:val="0"/>
        <w:spacing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26C0A379" w14:textId="1D353403" w:rsidR="00D91AC8" w:rsidRPr="00E97A99" w:rsidRDefault="00E97A99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E97A99">
        <w:rPr>
          <w:rFonts w:asciiTheme="minorHAnsi" w:eastAsia="Times New Roman" w:hAnsiTheme="minorHAnsi" w:cstheme="minorHAnsi"/>
          <w:color w:val="000000"/>
          <w:sz w:val="20"/>
          <w:szCs w:val="20"/>
        </w:rPr>
        <w:t>W każdej części przedmiotu zamówienia, na którą składamy ofertę zobowiązujemy się do realizacji przedmiotu zamówienia</w:t>
      </w:r>
      <w:r w:rsidRPr="00E97A99">
        <w:rPr>
          <w:rFonts w:asciiTheme="minorHAnsi" w:hAnsiTheme="minorHAnsi" w:cstheme="minorHAnsi"/>
          <w:bCs/>
          <w:sz w:val="20"/>
          <w:szCs w:val="20"/>
        </w:rPr>
        <w:t xml:space="preserve"> najpóźniej do dnia </w:t>
      </w:r>
      <w:r w:rsidRPr="00E97A99">
        <w:rPr>
          <w:rFonts w:asciiTheme="minorHAnsi" w:hAnsiTheme="minorHAnsi" w:cstheme="minorHAnsi"/>
          <w:b/>
          <w:bCs/>
          <w:sz w:val="20"/>
          <w:szCs w:val="20"/>
        </w:rPr>
        <w:t>22</w:t>
      </w:r>
      <w:r w:rsidR="000D33CB">
        <w:rPr>
          <w:rFonts w:asciiTheme="minorHAnsi" w:hAnsiTheme="minorHAnsi" w:cstheme="minorHAnsi"/>
          <w:b/>
          <w:bCs/>
          <w:sz w:val="20"/>
          <w:szCs w:val="20"/>
        </w:rPr>
        <w:t>.12.</w:t>
      </w:r>
      <w:r w:rsidRPr="00E97A99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762E5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97A99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Pr="00E97A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97A99">
        <w:rPr>
          <w:rFonts w:asciiTheme="minorHAnsi" w:hAnsiTheme="minorHAnsi" w:cstheme="minorHAnsi"/>
          <w:sz w:val="20"/>
          <w:szCs w:val="20"/>
        </w:rPr>
        <w:t xml:space="preserve">w terminach ustalonych przez Zamawiającego z Wykonawcą </w:t>
      </w:r>
      <w:r>
        <w:rPr>
          <w:rFonts w:asciiTheme="minorHAnsi" w:hAnsiTheme="minorHAnsi" w:cstheme="minorHAnsi"/>
          <w:sz w:val="20"/>
          <w:szCs w:val="20"/>
        </w:rPr>
        <w:br/>
      </w:r>
      <w:r w:rsidRPr="00E97A99">
        <w:rPr>
          <w:rFonts w:asciiTheme="minorHAnsi" w:hAnsiTheme="minorHAnsi" w:cstheme="minorHAnsi"/>
          <w:sz w:val="20"/>
          <w:szCs w:val="20"/>
        </w:rPr>
        <w:t xml:space="preserve">z wyłączeniem świąt, dni wolnych od pracy, sobót i niedziel oraz pojedynczych dni wypadających pomiędzy dniami wolnymi od pracy. Szkolenia odbywać się będą najpóźniej do dnia </w:t>
      </w:r>
      <w:r w:rsidR="00D8353B" w:rsidRPr="00D8353B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Pr="00E97A99">
        <w:rPr>
          <w:rFonts w:asciiTheme="minorHAnsi" w:hAnsiTheme="minorHAnsi" w:cstheme="minorHAnsi"/>
          <w:b/>
          <w:bCs/>
          <w:sz w:val="20"/>
          <w:szCs w:val="20"/>
        </w:rPr>
        <w:t>.12.202</w:t>
      </w:r>
      <w:r w:rsidR="00D8353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97A99">
        <w:rPr>
          <w:rFonts w:asciiTheme="minorHAnsi" w:hAnsiTheme="minorHAnsi" w:cstheme="minorHAnsi"/>
          <w:b/>
          <w:bCs/>
          <w:sz w:val="20"/>
          <w:szCs w:val="20"/>
        </w:rPr>
        <w:t xml:space="preserve"> r. </w:t>
      </w:r>
    </w:p>
    <w:p w14:paraId="474C2981" w14:textId="77777777" w:rsidR="00253836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3D4CE20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bidi="ar-SA"/>
        </w:rPr>
        <w:t>.</w:t>
      </w:r>
    </w:p>
    <w:p w14:paraId="4D8BF21E" w14:textId="77777777" w:rsidR="00E97A99" w:rsidRDefault="00253836" w:rsidP="00E97A99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Theme="minorHAnsi" w:hAnsiTheme="minorHAnsi" w:cstheme="minorBidi"/>
          <w:sz w:val="20"/>
          <w:szCs w:val="20"/>
        </w:rPr>
        <w:t>Oferujemy realizację przedmiotu zamówienia na warunkach określonych w Specyfikacji Warunków Zamówienia.</w:t>
      </w:r>
    </w:p>
    <w:p w14:paraId="1DD05545" w14:textId="53610F11" w:rsidR="00E97A99" w:rsidRPr="00E97A99" w:rsidRDefault="00E97A99" w:rsidP="00E97A99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E97A99">
        <w:rPr>
          <w:rFonts w:ascii="Calibri" w:hAnsi="Calibri"/>
          <w:sz w:val="20"/>
          <w:szCs w:val="20"/>
        </w:rPr>
        <w:t xml:space="preserve">W związku z określonymi przez Zamawiającego </w:t>
      </w:r>
      <w:proofErr w:type="spellStart"/>
      <w:r w:rsidRPr="00E97A99">
        <w:rPr>
          <w:rFonts w:ascii="Calibri" w:hAnsi="Calibri"/>
          <w:sz w:val="20"/>
          <w:szCs w:val="20"/>
        </w:rPr>
        <w:t>pozacenowymi</w:t>
      </w:r>
      <w:proofErr w:type="spellEnd"/>
      <w:r w:rsidRPr="00E97A99">
        <w:rPr>
          <w:rFonts w:ascii="Calibri" w:hAnsi="Calibri"/>
          <w:sz w:val="20"/>
          <w:szCs w:val="20"/>
        </w:rPr>
        <w:t xml:space="preserve"> kryteriami oceny ofert oświadczamy, że Zespół trenerski, o którym mowa w pkt 33.2.2 SWZ stanowić będą:</w:t>
      </w:r>
    </w:p>
    <w:p w14:paraId="5C640098" w14:textId="77777777" w:rsidR="00E97A99" w:rsidRPr="005111A5" w:rsidRDefault="00E97A99" w:rsidP="00E97A99">
      <w:pPr>
        <w:pStyle w:val="Akapitzlist"/>
        <w:numPr>
          <w:ilvl w:val="0"/>
          <w:numId w:val="31"/>
        </w:numPr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111A5">
        <w:rPr>
          <w:rFonts w:asciiTheme="minorHAnsi" w:hAnsiTheme="minorHAnsi" w:cstheme="minorHAnsi"/>
          <w:iCs/>
          <w:sz w:val="20"/>
          <w:szCs w:val="20"/>
        </w:rPr>
        <w:t xml:space="preserve">w </w:t>
      </w:r>
      <w:r w:rsidRPr="005111A5">
        <w:rPr>
          <w:rFonts w:asciiTheme="minorHAnsi" w:hAnsiTheme="minorHAnsi" w:cstheme="minorHAnsi"/>
          <w:b/>
          <w:iCs/>
          <w:sz w:val="20"/>
          <w:szCs w:val="20"/>
        </w:rPr>
        <w:t>Części 1</w:t>
      </w:r>
      <w:r w:rsidRPr="005111A5">
        <w:rPr>
          <w:rFonts w:asciiTheme="minorHAnsi" w:hAnsiTheme="minorHAnsi" w:cstheme="minorHAnsi"/>
          <w:iCs/>
          <w:sz w:val="20"/>
          <w:szCs w:val="20"/>
        </w:rPr>
        <w:t>:</w:t>
      </w:r>
    </w:p>
    <w:tbl>
      <w:tblPr>
        <w:tblW w:w="6946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5922"/>
      </w:tblGrid>
      <w:tr w:rsidR="00E97A99" w:rsidRPr="00E97A99" w14:paraId="22908966" w14:textId="77777777" w:rsidTr="004F1078">
        <w:tc>
          <w:tcPr>
            <w:tcW w:w="1024" w:type="dxa"/>
            <w:vAlign w:val="center"/>
          </w:tcPr>
          <w:p w14:paraId="0377C0D5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Trener</w:t>
            </w:r>
          </w:p>
        </w:tc>
        <w:tc>
          <w:tcPr>
            <w:tcW w:w="5922" w:type="dxa"/>
            <w:vAlign w:val="center"/>
          </w:tcPr>
          <w:p w14:paraId="7A7A764A" w14:textId="23FF18DF" w:rsidR="00E97A99" w:rsidRPr="00E97A99" w:rsidRDefault="00E97A99" w:rsidP="00E97A99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Wskazana osoba </w:t>
            </w:r>
            <w:r w:rsidRPr="00E97A99">
              <w:rPr>
                <w:rFonts w:ascii="Calibri" w:hAnsi="Calibri"/>
                <w:b/>
                <w:color w:val="000000"/>
                <w:sz w:val="16"/>
                <w:szCs w:val="16"/>
              </w:rPr>
              <w:t>w</w:t>
            </w: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 ciągu ostatnich 3 lat przed upływem terminu składania ofert świadczyła usługi trenerskie/szkoleniowe z danego zakresu szkoleniowego przez okres (co najmniej 24 miesiące)</w:t>
            </w:r>
          </w:p>
          <w:p w14:paraId="4718EEDE" w14:textId="3C2B3F2F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(należy wskazać wyłącznie okres doświadczenia):</w:t>
            </w:r>
          </w:p>
        </w:tc>
      </w:tr>
      <w:tr w:rsidR="00E97A99" w:rsidRPr="00E97A99" w14:paraId="353F5123" w14:textId="77777777" w:rsidTr="00E97A99">
        <w:trPr>
          <w:trHeight w:val="47"/>
        </w:trPr>
        <w:tc>
          <w:tcPr>
            <w:tcW w:w="6946" w:type="dxa"/>
            <w:gridSpan w:val="2"/>
          </w:tcPr>
          <w:p w14:paraId="4DEA6C08" w14:textId="6FBC1867" w:rsidR="00E97A99" w:rsidRPr="00E97A99" w:rsidRDefault="00D8353B" w:rsidP="00E97A99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Dostępność w projektach</w:t>
            </w:r>
          </w:p>
        </w:tc>
      </w:tr>
      <w:tr w:rsidR="00E97A99" w:rsidRPr="00E97A99" w14:paraId="3FEDD75A" w14:textId="77777777" w:rsidTr="004F1078">
        <w:tc>
          <w:tcPr>
            <w:tcW w:w="1024" w:type="dxa"/>
            <w:vAlign w:val="center"/>
          </w:tcPr>
          <w:p w14:paraId="59188A93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1D890198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1:</w:t>
            </w:r>
          </w:p>
          <w:p w14:paraId="2C0EF60B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5501C4F5" w14:textId="666E1EC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26845EDE" w14:textId="77777777" w:rsidTr="004F1078">
        <w:tc>
          <w:tcPr>
            <w:tcW w:w="1024" w:type="dxa"/>
            <w:vAlign w:val="center"/>
          </w:tcPr>
          <w:p w14:paraId="226B6433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0CEFBD77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2:</w:t>
            </w:r>
          </w:p>
          <w:p w14:paraId="644435E6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27D4B72F" w14:textId="1014652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61CCEFF2" w14:textId="77777777" w:rsidTr="004F1078">
        <w:tc>
          <w:tcPr>
            <w:tcW w:w="1024" w:type="dxa"/>
            <w:vAlign w:val="center"/>
          </w:tcPr>
          <w:p w14:paraId="3F38277E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684FD321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3:</w:t>
            </w:r>
          </w:p>
          <w:p w14:paraId="59638855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5A71FB92" w14:textId="3A99DD4E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</w:tbl>
    <w:p w14:paraId="0E1E03F0" w14:textId="77777777" w:rsidR="00E97A99" w:rsidRPr="005111A5" w:rsidRDefault="00E97A99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3089CCAE" w14:textId="77777777" w:rsidR="00E97A99" w:rsidRPr="005111A5" w:rsidRDefault="00E97A99" w:rsidP="00E97A99">
      <w:pPr>
        <w:pStyle w:val="Akapitzlist"/>
        <w:numPr>
          <w:ilvl w:val="0"/>
          <w:numId w:val="31"/>
        </w:numPr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111A5">
        <w:rPr>
          <w:rFonts w:asciiTheme="minorHAnsi" w:hAnsiTheme="minorHAnsi" w:cstheme="minorHAnsi"/>
          <w:iCs/>
          <w:sz w:val="20"/>
          <w:szCs w:val="20"/>
        </w:rPr>
        <w:t xml:space="preserve">w </w:t>
      </w:r>
      <w:r w:rsidRPr="005111A5">
        <w:rPr>
          <w:rFonts w:asciiTheme="minorHAnsi" w:hAnsiTheme="minorHAnsi" w:cstheme="minorHAnsi"/>
          <w:b/>
          <w:iCs/>
          <w:sz w:val="20"/>
          <w:szCs w:val="20"/>
        </w:rPr>
        <w:t>Części 2</w:t>
      </w:r>
      <w:r w:rsidRPr="005111A5">
        <w:rPr>
          <w:rFonts w:asciiTheme="minorHAnsi" w:hAnsiTheme="minorHAnsi" w:cstheme="minorHAnsi"/>
          <w:iCs/>
          <w:sz w:val="20"/>
          <w:szCs w:val="20"/>
        </w:rPr>
        <w:t>:</w:t>
      </w:r>
    </w:p>
    <w:tbl>
      <w:tblPr>
        <w:tblW w:w="6946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5922"/>
      </w:tblGrid>
      <w:tr w:rsidR="00E97A99" w:rsidRPr="00E97A99" w14:paraId="766354BF" w14:textId="77777777" w:rsidTr="004F1078">
        <w:tc>
          <w:tcPr>
            <w:tcW w:w="1024" w:type="dxa"/>
            <w:vAlign w:val="center"/>
          </w:tcPr>
          <w:p w14:paraId="1E5D73A2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Trener</w:t>
            </w:r>
          </w:p>
        </w:tc>
        <w:tc>
          <w:tcPr>
            <w:tcW w:w="5922" w:type="dxa"/>
            <w:vAlign w:val="center"/>
          </w:tcPr>
          <w:p w14:paraId="0229DEDA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Wskazana osoba </w:t>
            </w:r>
            <w:r w:rsidRPr="00E97A99">
              <w:rPr>
                <w:rFonts w:ascii="Calibri" w:hAnsi="Calibri"/>
                <w:b/>
                <w:color w:val="000000"/>
                <w:sz w:val="16"/>
                <w:szCs w:val="16"/>
              </w:rPr>
              <w:t>w</w:t>
            </w: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 ciągu ostatnich 3 lat przed upływem terminu składania ofert świadczyła usługi trenerskie/szkoleniowe z danego zakresu szkoleniowego przez okres (co najmniej 24 miesiące)</w:t>
            </w:r>
          </w:p>
          <w:p w14:paraId="1B57123C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(należy wskazać wyłącznie okres doświadczenia):</w:t>
            </w:r>
          </w:p>
        </w:tc>
      </w:tr>
      <w:tr w:rsidR="00E97A99" w:rsidRPr="00E97A99" w14:paraId="1CB1E009" w14:textId="77777777" w:rsidTr="004F1078">
        <w:trPr>
          <w:trHeight w:val="47"/>
        </w:trPr>
        <w:tc>
          <w:tcPr>
            <w:tcW w:w="6946" w:type="dxa"/>
            <w:gridSpan w:val="2"/>
          </w:tcPr>
          <w:p w14:paraId="5BB72922" w14:textId="3F2EBA01" w:rsidR="00E97A99" w:rsidRPr="000D33CB" w:rsidRDefault="000D33CB" w:rsidP="004F1078">
            <w:pPr>
              <w:jc w:val="center"/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  <w:r w:rsidRPr="000D33CB">
              <w:rPr>
                <w:rFonts w:ascii="Calibri" w:hAnsi="Calibri" w:cs="Calibri"/>
                <w:i/>
                <w:iCs/>
                <w:sz w:val="16"/>
                <w:szCs w:val="16"/>
              </w:rPr>
              <w:t>P</w:t>
            </w:r>
            <w:r w:rsidRPr="000D33CB">
              <w:rPr>
                <w:rFonts w:ascii="Calibri" w:hAnsi="Calibri" w:cs="Calibri"/>
                <w:i/>
                <w:iCs/>
                <w:sz w:val="16"/>
                <w:szCs w:val="16"/>
              </w:rPr>
              <w:t>rzeciwdziałani</w:t>
            </w:r>
            <w:r w:rsidRPr="000D33CB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 </w:t>
            </w:r>
            <w:r w:rsidRPr="000D33CB">
              <w:rPr>
                <w:rFonts w:ascii="Calibri" w:hAnsi="Calibri" w:cs="Calibri"/>
                <w:i/>
                <w:iCs/>
                <w:sz w:val="16"/>
                <w:szCs w:val="16"/>
              </w:rPr>
              <w:t>i zwalczani</w:t>
            </w:r>
            <w:r w:rsidRPr="000D33CB">
              <w:rPr>
                <w:rFonts w:ascii="Calibri" w:hAnsi="Calibri" w:cs="Calibri"/>
                <w:i/>
                <w:iCs/>
                <w:sz w:val="16"/>
                <w:szCs w:val="16"/>
              </w:rPr>
              <w:t>e</w:t>
            </w:r>
            <w:r w:rsidRPr="000D33CB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nadużyć finansowych, korupcji oraz konfliktu interesów</w:t>
            </w:r>
          </w:p>
        </w:tc>
      </w:tr>
      <w:tr w:rsidR="00E97A99" w:rsidRPr="00E97A99" w14:paraId="09BF7898" w14:textId="77777777" w:rsidTr="004F1078">
        <w:tc>
          <w:tcPr>
            <w:tcW w:w="1024" w:type="dxa"/>
            <w:vAlign w:val="center"/>
          </w:tcPr>
          <w:p w14:paraId="6EEC7536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00597E73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1:</w:t>
            </w:r>
          </w:p>
          <w:p w14:paraId="0454AF90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3FDFDA1E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3BB0244C" w14:textId="77777777" w:rsidTr="004F1078">
        <w:tc>
          <w:tcPr>
            <w:tcW w:w="1024" w:type="dxa"/>
            <w:vAlign w:val="center"/>
          </w:tcPr>
          <w:p w14:paraId="11821BB0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476CF8D1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2:</w:t>
            </w:r>
          </w:p>
          <w:p w14:paraId="3A924783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18CE4169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282F6888" w14:textId="77777777" w:rsidTr="004F1078">
        <w:tc>
          <w:tcPr>
            <w:tcW w:w="1024" w:type="dxa"/>
            <w:vAlign w:val="center"/>
          </w:tcPr>
          <w:p w14:paraId="6F6D5890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50EB8E2A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3:</w:t>
            </w:r>
          </w:p>
          <w:p w14:paraId="77B9B2DA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2A0F4DFB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</w:tbl>
    <w:p w14:paraId="11C574C1" w14:textId="77777777" w:rsidR="00E97A99" w:rsidRDefault="00E97A99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293FD3CF" w14:textId="77777777" w:rsidR="00E97A99" w:rsidRDefault="00E97A99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6AC2AD66" w14:textId="77777777" w:rsidR="00E97A99" w:rsidRDefault="00E97A99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450883B2" w14:textId="77777777" w:rsidR="00E97A99" w:rsidRDefault="00E97A99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23A68EC1" w14:textId="77777777" w:rsidR="00D8353B" w:rsidRDefault="00D8353B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0EEA82D9" w14:textId="77777777" w:rsidR="00D8353B" w:rsidRDefault="00D8353B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0DB1E777" w14:textId="77777777" w:rsidR="00E97A99" w:rsidRPr="005111A5" w:rsidRDefault="00E97A99" w:rsidP="00E97A99">
      <w:pPr>
        <w:pStyle w:val="Akapitzlist"/>
        <w:tabs>
          <w:tab w:val="left" w:pos="568"/>
        </w:tabs>
        <w:autoSpaceDE w:val="0"/>
        <w:spacing w:line="360" w:lineRule="auto"/>
        <w:ind w:left="644"/>
        <w:jc w:val="both"/>
        <w:rPr>
          <w:rFonts w:asciiTheme="minorHAnsi" w:hAnsiTheme="minorHAnsi" w:cstheme="minorHAnsi"/>
          <w:iCs/>
          <w:sz w:val="4"/>
          <w:szCs w:val="20"/>
        </w:rPr>
      </w:pPr>
    </w:p>
    <w:p w14:paraId="5F1CC516" w14:textId="77777777" w:rsidR="00E97A99" w:rsidRPr="005111A5" w:rsidRDefault="00E97A99" w:rsidP="00E97A99">
      <w:pPr>
        <w:pStyle w:val="Akapitzlist"/>
        <w:numPr>
          <w:ilvl w:val="0"/>
          <w:numId w:val="31"/>
        </w:numPr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111A5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w </w:t>
      </w:r>
      <w:r w:rsidRPr="005111A5">
        <w:rPr>
          <w:rFonts w:asciiTheme="minorHAnsi" w:hAnsiTheme="minorHAnsi" w:cstheme="minorHAnsi"/>
          <w:b/>
          <w:iCs/>
          <w:sz w:val="20"/>
          <w:szCs w:val="20"/>
        </w:rPr>
        <w:t>Części 3</w:t>
      </w:r>
      <w:r w:rsidRPr="005111A5">
        <w:rPr>
          <w:rFonts w:asciiTheme="minorHAnsi" w:hAnsiTheme="minorHAnsi" w:cstheme="minorHAnsi"/>
          <w:iCs/>
          <w:sz w:val="20"/>
          <w:szCs w:val="20"/>
        </w:rPr>
        <w:t>:</w:t>
      </w:r>
    </w:p>
    <w:tbl>
      <w:tblPr>
        <w:tblW w:w="6946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5922"/>
      </w:tblGrid>
      <w:tr w:rsidR="00E97A99" w:rsidRPr="00E97A99" w14:paraId="4921D9B1" w14:textId="77777777" w:rsidTr="004F1078">
        <w:tc>
          <w:tcPr>
            <w:tcW w:w="1024" w:type="dxa"/>
            <w:vAlign w:val="center"/>
          </w:tcPr>
          <w:p w14:paraId="2DE03253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Trener</w:t>
            </w:r>
          </w:p>
        </w:tc>
        <w:tc>
          <w:tcPr>
            <w:tcW w:w="5922" w:type="dxa"/>
            <w:vAlign w:val="center"/>
          </w:tcPr>
          <w:p w14:paraId="0CF76CE0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Wskazana osoba </w:t>
            </w:r>
            <w:r w:rsidRPr="00E97A99">
              <w:rPr>
                <w:rFonts w:ascii="Calibri" w:hAnsi="Calibri"/>
                <w:b/>
                <w:color w:val="000000"/>
                <w:sz w:val="16"/>
                <w:szCs w:val="16"/>
              </w:rPr>
              <w:t>w</w:t>
            </w: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 ciągu ostatnich 3 lat przed upływem terminu składania ofert świadczyła usługi trenerskie/szkoleniowe z danego zakresu szkoleniowego przez okres (co najmniej 24 miesiące)</w:t>
            </w:r>
          </w:p>
          <w:p w14:paraId="0B18953C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(należy wskazać wyłącznie okres doświadczenia):</w:t>
            </w:r>
          </w:p>
        </w:tc>
      </w:tr>
      <w:tr w:rsidR="00E97A99" w:rsidRPr="00E97A99" w14:paraId="1F154703" w14:textId="77777777" w:rsidTr="004F1078">
        <w:trPr>
          <w:trHeight w:val="47"/>
        </w:trPr>
        <w:tc>
          <w:tcPr>
            <w:tcW w:w="6946" w:type="dxa"/>
            <w:gridSpan w:val="2"/>
          </w:tcPr>
          <w:p w14:paraId="32A92C4D" w14:textId="3B6B621C" w:rsidR="00E97A99" w:rsidRPr="00E97A99" w:rsidRDefault="00D8353B" w:rsidP="004F1078">
            <w:pPr>
              <w:jc w:val="center"/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Zasad</w:t>
            </w:r>
            <w:r w:rsidR="000D33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konkurencyjności</w:t>
            </w:r>
          </w:p>
        </w:tc>
      </w:tr>
      <w:tr w:rsidR="00E97A99" w:rsidRPr="00E97A99" w14:paraId="29ACC668" w14:textId="77777777" w:rsidTr="004F1078">
        <w:tc>
          <w:tcPr>
            <w:tcW w:w="1024" w:type="dxa"/>
            <w:vAlign w:val="center"/>
          </w:tcPr>
          <w:p w14:paraId="0E520B0B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7C7E6D60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1:</w:t>
            </w:r>
          </w:p>
          <w:p w14:paraId="1936E78D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6A5DC072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458AB245" w14:textId="77777777" w:rsidTr="004F1078">
        <w:tc>
          <w:tcPr>
            <w:tcW w:w="1024" w:type="dxa"/>
            <w:vAlign w:val="center"/>
          </w:tcPr>
          <w:p w14:paraId="64445A52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2D49F420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2:</w:t>
            </w:r>
          </w:p>
          <w:p w14:paraId="09273E87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41967EC9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23AAB84A" w14:textId="77777777" w:rsidTr="004F1078">
        <w:tc>
          <w:tcPr>
            <w:tcW w:w="1024" w:type="dxa"/>
            <w:vAlign w:val="center"/>
          </w:tcPr>
          <w:p w14:paraId="74E5E551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329B55FA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3:</w:t>
            </w:r>
          </w:p>
          <w:p w14:paraId="0C3E33E9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495A2E30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</w:tbl>
    <w:p w14:paraId="548F5F85" w14:textId="77777777" w:rsidR="00E97A99" w:rsidRDefault="00E97A99" w:rsidP="00E97A99">
      <w:pPr>
        <w:tabs>
          <w:tab w:val="left" w:pos="851"/>
        </w:tabs>
        <w:suppressAutoHyphens w:val="0"/>
        <w:autoSpaceDN/>
        <w:spacing w:line="360" w:lineRule="auto"/>
        <w:jc w:val="both"/>
        <w:textAlignment w:val="auto"/>
        <w:rPr>
          <w:sz w:val="20"/>
          <w:szCs w:val="20"/>
        </w:rPr>
      </w:pPr>
    </w:p>
    <w:p w14:paraId="77F3FE28" w14:textId="4C889F8D" w:rsidR="00E97A99" w:rsidRPr="00E97A99" w:rsidRDefault="00E97A99" w:rsidP="00E97A99">
      <w:pPr>
        <w:pStyle w:val="Akapitzlist"/>
        <w:numPr>
          <w:ilvl w:val="0"/>
          <w:numId w:val="31"/>
        </w:numPr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97A99">
        <w:rPr>
          <w:rFonts w:asciiTheme="minorHAnsi" w:hAnsiTheme="minorHAnsi" w:cstheme="minorHAnsi"/>
          <w:iCs/>
          <w:sz w:val="20"/>
          <w:szCs w:val="20"/>
        </w:rPr>
        <w:t xml:space="preserve">w </w:t>
      </w:r>
      <w:r w:rsidRPr="00E97A99">
        <w:rPr>
          <w:rFonts w:asciiTheme="minorHAnsi" w:hAnsiTheme="minorHAnsi" w:cstheme="minorHAnsi"/>
          <w:b/>
          <w:iCs/>
          <w:sz w:val="20"/>
          <w:szCs w:val="20"/>
        </w:rPr>
        <w:t xml:space="preserve">Części </w:t>
      </w:r>
      <w:r>
        <w:rPr>
          <w:rFonts w:asciiTheme="minorHAnsi" w:hAnsiTheme="minorHAnsi" w:cstheme="minorHAnsi"/>
          <w:b/>
          <w:iCs/>
          <w:sz w:val="20"/>
          <w:szCs w:val="20"/>
        </w:rPr>
        <w:t>4</w:t>
      </w:r>
      <w:r w:rsidRPr="00E97A99">
        <w:rPr>
          <w:rFonts w:asciiTheme="minorHAnsi" w:hAnsiTheme="minorHAnsi" w:cstheme="minorHAnsi"/>
          <w:iCs/>
          <w:sz w:val="20"/>
          <w:szCs w:val="20"/>
        </w:rPr>
        <w:t>:</w:t>
      </w:r>
    </w:p>
    <w:tbl>
      <w:tblPr>
        <w:tblW w:w="6946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5922"/>
      </w:tblGrid>
      <w:tr w:rsidR="00E97A99" w:rsidRPr="00E97A99" w14:paraId="72196D61" w14:textId="77777777" w:rsidTr="004F1078">
        <w:tc>
          <w:tcPr>
            <w:tcW w:w="1024" w:type="dxa"/>
            <w:vAlign w:val="center"/>
          </w:tcPr>
          <w:p w14:paraId="34CA8F38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Trener</w:t>
            </w:r>
          </w:p>
        </w:tc>
        <w:tc>
          <w:tcPr>
            <w:tcW w:w="5922" w:type="dxa"/>
            <w:vAlign w:val="center"/>
          </w:tcPr>
          <w:p w14:paraId="59E526B2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Wskazana osoba </w:t>
            </w:r>
            <w:r w:rsidRPr="00E97A99">
              <w:rPr>
                <w:rFonts w:ascii="Calibri" w:hAnsi="Calibri"/>
                <w:b/>
                <w:color w:val="000000"/>
                <w:sz w:val="16"/>
                <w:szCs w:val="16"/>
              </w:rPr>
              <w:t>w</w:t>
            </w:r>
            <w:r w:rsidRPr="00E97A99">
              <w:rPr>
                <w:rFonts w:ascii="Calibri" w:hAnsi="Calibri"/>
                <w:b/>
                <w:sz w:val="16"/>
                <w:szCs w:val="16"/>
              </w:rPr>
              <w:t xml:space="preserve"> ciągu ostatnich 3 lat przed upływem terminu składania ofert świadczyła usługi trenerskie/szkoleniowe z danego zakresu szkoleniowego przez okres (co najmniej 24 miesiące)</w:t>
            </w:r>
          </w:p>
          <w:p w14:paraId="470A52DB" w14:textId="77777777" w:rsidR="00E97A99" w:rsidRPr="00E97A99" w:rsidRDefault="00E97A99" w:rsidP="004F1078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97A99">
              <w:rPr>
                <w:rFonts w:ascii="Calibri" w:hAnsi="Calibri"/>
                <w:b/>
                <w:sz w:val="16"/>
                <w:szCs w:val="16"/>
              </w:rPr>
              <w:t>(należy wskazać wyłącznie okres doświadczenia):</w:t>
            </w:r>
          </w:p>
        </w:tc>
      </w:tr>
      <w:tr w:rsidR="00E97A99" w:rsidRPr="00E97A99" w14:paraId="3529C5BC" w14:textId="77777777" w:rsidTr="004F1078">
        <w:trPr>
          <w:trHeight w:val="47"/>
        </w:trPr>
        <w:tc>
          <w:tcPr>
            <w:tcW w:w="6946" w:type="dxa"/>
            <w:gridSpan w:val="2"/>
          </w:tcPr>
          <w:p w14:paraId="54860990" w14:textId="0CCAF179" w:rsidR="00E97A99" w:rsidRPr="00E97A99" w:rsidRDefault="00D8353B" w:rsidP="004F1078">
            <w:pPr>
              <w:jc w:val="center"/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Ewidencja księgowa</w:t>
            </w:r>
          </w:p>
        </w:tc>
      </w:tr>
      <w:tr w:rsidR="00E97A99" w:rsidRPr="00E97A99" w14:paraId="031A44E9" w14:textId="77777777" w:rsidTr="004F1078">
        <w:tc>
          <w:tcPr>
            <w:tcW w:w="1024" w:type="dxa"/>
            <w:vAlign w:val="center"/>
          </w:tcPr>
          <w:p w14:paraId="1E9390C5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1E259662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1:</w:t>
            </w:r>
          </w:p>
          <w:p w14:paraId="2306E5A6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5AA4E60C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382300CA" w14:textId="77777777" w:rsidTr="004F1078">
        <w:tc>
          <w:tcPr>
            <w:tcW w:w="1024" w:type="dxa"/>
            <w:vAlign w:val="center"/>
          </w:tcPr>
          <w:p w14:paraId="21D25D5D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1E546D8A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2:</w:t>
            </w:r>
          </w:p>
          <w:p w14:paraId="27FB0CD1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652784EA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  <w:tr w:rsidR="00E97A99" w:rsidRPr="00E97A99" w14:paraId="1EBE0485" w14:textId="77777777" w:rsidTr="004F1078">
        <w:tc>
          <w:tcPr>
            <w:tcW w:w="1024" w:type="dxa"/>
            <w:vAlign w:val="center"/>
          </w:tcPr>
          <w:p w14:paraId="31E221EC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  <w:p w14:paraId="4B3C1AB9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 w:rsidRPr="00E97A99">
              <w:rPr>
                <w:rFonts w:ascii="Calibri" w:hAnsi="Calibri"/>
                <w:sz w:val="16"/>
                <w:szCs w:val="16"/>
              </w:rPr>
              <w:t>Trener 3:</w:t>
            </w:r>
          </w:p>
          <w:p w14:paraId="5BDA09B1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2" w:type="dxa"/>
            <w:vAlign w:val="center"/>
          </w:tcPr>
          <w:p w14:paraId="56B2A703" w14:textId="77777777" w:rsidR="00E97A99" w:rsidRPr="00E97A99" w:rsidRDefault="00E97A99" w:rsidP="004F10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trener posiada ………………… * miesięcy doświadczenia</w:t>
            </w:r>
          </w:p>
        </w:tc>
      </w:tr>
    </w:tbl>
    <w:p w14:paraId="71241F98" w14:textId="77777777" w:rsidR="00E97A99" w:rsidRDefault="00E97A99" w:rsidP="00E97A99">
      <w:pPr>
        <w:tabs>
          <w:tab w:val="left" w:pos="851"/>
        </w:tabs>
        <w:suppressAutoHyphens w:val="0"/>
        <w:autoSpaceDN/>
        <w:spacing w:line="360" w:lineRule="auto"/>
        <w:jc w:val="both"/>
        <w:textAlignment w:val="auto"/>
        <w:rPr>
          <w:sz w:val="20"/>
          <w:szCs w:val="20"/>
        </w:rPr>
      </w:pPr>
    </w:p>
    <w:p w14:paraId="6470850B" w14:textId="645B5F91" w:rsidR="00E97A99" w:rsidRPr="00AB10DE" w:rsidRDefault="00E97A99" w:rsidP="00E97A99">
      <w:pPr>
        <w:tabs>
          <w:tab w:val="left" w:pos="284"/>
        </w:tabs>
        <w:ind w:left="284"/>
        <w:jc w:val="both"/>
        <w:rPr>
          <w:rFonts w:ascii="Calibri" w:hAnsi="Calibri" w:cs="Arial"/>
          <w:sz w:val="16"/>
          <w:szCs w:val="16"/>
        </w:rPr>
      </w:pPr>
      <w:r w:rsidRPr="00AB10DE">
        <w:rPr>
          <w:rFonts w:ascii="Calibri" w:hAnsi="Calibri"/>
          <w:b/>
          <w:bCs/>
          <w:sz w:val="16"/>
          <w:szCs w:val="16"/>
        </w:rPr>
        <w:t>UWAGA:</w:t>
      </w:r>
      <w:r w:rsidRPr="00AB10DE">
        <w:rPr>
          <w:rFonts w:ascii="Calibri" w:hAnsi="Calibri"/>
          <w:bCs/>
          <w:sz w:val="16"/>
          <w:szCs w:val="16"/>
        </w:rPr>
        <w:t xml:space="preserve"> W powyższ</w:t>
      </w:r>
      <w:r>
        <w:rPr>
          <w:rFonts w:ascii="Calibri" w:hAnsi="Calibri"/>
          <w:bCs/>
          <w:sz w:val="16"/>
          <w:szCs w:val="16"/>
        </w:rPr>
        <w:t>ych</w:t>
      </w:r>
      <w:r w:rsidRPr="00AB10DE">
        <w:rPr>
          <w:rFonts w:ascii="Calibri" w:hAnsi="Calibri"/>
          <w:bCs/>
          <w:sz w:val="16"/>
          <w:szCs w:val="16"/>
        </w:rPr>
        <w:t xml:space="preserve"> tabel</w:t>
      </w:r>
      <w:r>
        <w:rPr>
          <w:rFonts w:ascii="Calibri" w:hAnsi="Calibri"/>
          <w:bCs/>
          <w:sz w:val="16"/>
          <w:szCs w:val="16"/>
        </w:rPr>
        <w:t>ach</w:t>
      </w:r>
      <w:r w:rsidRPr="00AB10DE">
        <w:rPr>
          <w:rFonts w:ascii="Calibri" w:hAnsi="Calibri"/>
          <w:bCs/>
          <w:sz w:val="16"/>
          <w:szCs w:val="16"/>
        </w:rPr>
        <w:t xml:space="preserve"> Wykonawca zobowiązany jest wskazać wymagane informacje dotyczące osób</w:t>
      </w:r>
      <w:r w:rsidRPr="00AB10DE">
        <w:rPr>
          <w:rFonts w:ascii="Calibri" w:hAnsi="Calibri" w:cs="Times New Roman"/>
          <w:color w:val="000000"/>
          <w:sz w:val="16"/>
          <w:szCs w:val="16"/>
        </w:rPr>
        <w:t>,</w:t>
      </w:r>
      <w:r w:rsidRPr="00AB10DE">
        <w:rPr>
          <w:rFonts w:ascii="Calibri" w:hAnsi="Calibri"/>
          <w:bCs/>
          <w:sz w:val="16"/>
          <w:szCs w:val="16"/>
        </w:rPr>
        <w:t xml:space="preserve"> które faktycznie będą realizować przedmiotowe zamówienie. W przypadku braku wskazania którejkolwiek informacji lub wskazania uniemożliwiającego jednoznaczne określenie oferowanej okoliczności, Zamawiający nie przyzna Wykonawcy punktów w danym kryterium. </w:t>
      </w:r>
      <w:r w:rsidRPr="00AB10DE">
        <w:rPr>
          <w:rFonts w:ascii="Calibri" w:hAnsi="Calibri" w:cs="Arial"/>
          <w:sz w:val="16"/>
          <w:szCs w:val="16"/>
        </w:rPr>
        <w:t>Okres doświadczenia należy podać w sposób umożliwiający jed</w:t>
      </w:r>
      <w:r>
        <w:rPr>
          <w:rFonts w:ascii="Calibri" w:hAnsi="Calibri" w:cs="Arial"/>
          <w:sz w:val="16"/>
          <w:szCs w:val="16"/>
        </w:rPr>
        <w:t>noznaczną ocenę, np. X miesięcy</w:t>
      </w:r>
      <w:r w:rsidRPr="00AB10DE">
        <w:rPr>
          <w:rFonts w:ascii="Calibri" w:hAnsi="Calibri" w:cs="Arial"/>
          <w:sz w:val="16"/>
          <w:szCs w:val="16"/>
        </w:rPr>
        <w:t>.</w:t>
      </w:r>
    </w:p>
    <w:p w14:paraId="4BACF1F4" w14:textId="77777777" w:rsidR="00E97A99" w:rsidRPr="00AB10DE" w:rsidRDefault="00E97A99" w:rsidP="00E97A99">
      <w:pPr>
        <w:pStyle w:val="Tekstpodstawowywcity2"/>
        <w:tabs>
          <w:tab w:val="left" w:pos="284"/>
        </w:tabs>
        <w:spacing w:line="240" w:lineRule="auto"/>
        <w:jc w:val="both"/>
        <w:rPr>
          <w:rFonts w:ascii="Calibri" w:hAnsi="Calibri"/>
          <w:sz w:val="16"/>
          <w:szCs w:val="16"/>
        </w:rPr>
      </w:pPr>
      <w:r w:rsidRPr="00AB10DE">
        <w:rPr>
          <w:rFonts w:ascii="Calibri" w:hAnsi="Calibri"/>
          <w:sz w:val="16"/>
          <w:szCs w:val="16"/>
        </w:rPr>
        <w:t>W przypadku wskazania w Formularzu oferty więcej niż trzech osób realizujących dany zakres tematyczny, Zamawiający dokona wyłącznie oceny osób wskazanych w poz. 1 – 3 dla danego zakresu tematycznego. Osoby wskazywane na dalszych pozycjach nie będą oceniane w ramach przedmiotowego kryterium.</w:t>
      </w:r>
    </w:p>
    <w:p w14:paraId="44CAFA41" w14:textId="77777777" w:rsidR="00E97A99" w:rsidRPr="00AB10DE" w:rsidRDefault="00E97A99" w:rsidP="00E97A99">
      <w:pPr>
        <w:tabs>
          <w:tab w:val="left" w:pos="284"/>
        </w:tabs>
        <w:ind w:left="284"/>
        <w:jc w:val="both"/>
        <w:rPr>
          <w:rFonts w:ascii="Calibri" w:hAnsi="Calibri"/>
          <w:bCs/>
          <w:sz w:val="16"/>
          <w:szCs w:val="16"/>
        </w:rPr>
      </w:pPr>
      <w:r w:rsidRPr="00AB10DE">
        <w:rPr>
          <w:rFonts w:ascii="Calibri" w:hAnsi="Calibri" w:cs="Arial"/>
          <w:sz w:val="16"/>
          <w:szCs w:val="16"/>
        </w:rPr>
        <w:t xml:space="preserve">Zamawiający </w:t>
      </w:r>
      <w:r w:rsidRPr="00B07DB8">
        <w:rPr>
          <w:rFonts w:ascii="Calibri" w:hAnsi="Calibri" w:cs="Arial"/>
          <w:b/>
          <w:bCs/>
          <w:sz w:val="16"/>
          <w:szCs w:val="16"/>
        </w:rPr>
        <w:t>nie wymaga wskazywania nazwisk</w:t>
      </w:r>
      <w:r w:rsidRPr="00AB10DE">
        <w:rPr>
          <w:rFonts w:ascii="Calibri" w:hAnsi="Calibri" w:cs="Arial"/>
          <w:sz w:val="16"/>
          <w:szCs w:val="16"/>
        </w:rPr>
        <w:t xml:space="preserve"> konkretnych osób, które zapewni Wykonawca w Formularzu oferty. Wykonawca zobowiązany będzie wskazać imiona i nazwiska trenerów w Załączniku nr 6 do SWZ – Wykazie osób. Zamawiający wezwie do złożenia Załącznika nr 6 do SWZ tego Wykonawcę, którego oferta wstępnie zostanie oceniona najwyżej. Informacje wskazane w Formularzu oferty oraz w Wykazie osób muszę być zgodne.</w:t>
      </w:r>
    </w:p>
    <w:p w14:paraId="39EF5692" w14:textId="77777777" w:rsidR="00E97A99" w:rsidRPr="00AB10DE" w:rsidRDefault="00E97A99" w:rsidP="00E97A99">
      <w:pPr>
        <w:tabs>
          <w:tab w:val="left" w:pos="284"/>
        </w:tabs>
        <w:ind w:left="284"/>
        <w:jc w:val="both"/>
        <w:rPr>
          <w:rFonts w:ascii="Calibri" w:hAnsi="Calibri"/>
          <w:bCs/>
          <w:sz w:val="16"/>
          <w:szCs w:val="16"/>
        </w:rPr>
      </w:pPr>
      <w:r w:rsidRPr="00AB10DE">
        <w:rPr>
          <w:rFonts w:ascii="Calibri" w:hAnsi="Calibri"/>
          <w:bCs/>
          <w:sz w:val="16"/>
          <w:szCs w:val="16"/>
        </w:rPr>
        <w:t>Szczegółowe wymagania w powyższym zakresie zostały wskazane w pkt 33.2.2 SWZ.</w:t>
      </w:r>
    </w:p>
    <w:p w14:paraId="4A544463" w14:textId="77777777" w:rsidR="00E97A99" w:rsidRPr="00321969" w:rsidRDefault="00E97A99" w:rsidP="00321969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</w:p>
    <w:p w14:paraId="0BA88D04" w14:textId="5E2F2808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Oświadczamy, że nie podlegamy wykluczeniu z postępowania na podstawie art. 7 ust. 1 ustawy z dnia </w:t>
      </w:r>
      <w:r w:rsidR="00995945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>13 kwietnia 2022 r. o szczególnych rozwiązaniach w zakresie przeciwdziałania wspieraniu agresji na Ukrainę oraz służących ochronie bezpieczeństwa narodowego</w:t>
      </w:r>
      <w:r w:rsidR="00E97A99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995945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5C3689C0" w14:textId="77777777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334F668A" w14:textId="77777777" w:rsidR="005819F8" w:rsidRP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995945">
        <w:rPr>
          <w:rFonts w:ascii="Calibri" w:eastAsia="Calibri" w:hAnsi="Calibri" w:cs="Arial"/>
          <w:sz w:val="20"/>
          <w:szCs w:val="20"/>
          <w:lang w:bidi="ar-SA"/>
        </w:rPr>
        <w:br/>
      </w:r>
      <w:r w:rsidRPr="00995945">
        <w:rPr>
          <w:rFonts w:ascii="Calibri" w:eastAsia="Calibri" w:hAnsi="Calibri" w:cs="Arial"/>
          <w:sz w:val="20"/>
          <w:szCs w:val="20"/>
          <w:lang w:bidi="ar-SA"/>
        </w:rPr>
        <w:t>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6F3DC396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5819F8">
        <w:rPr>
          <w:rFonts w:ascii="Calibri" w:eastAsia="Calibri" w:hAnsi="Calibri" w:cs="Calibri"/>
          <w:b/>
          <w:sz w:val="16"/>
          <w:szCs w:val="16"/>
          <w:lang w:bidi="ar-SA"/>
        </w:rPr>
        <w:lastRenderedPageBreak/>
        <w:t>UWAGA:</w:t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>
        <w:rPr>
          <w:rFonts w:ascii="Calibri" w:eastAsia="Calibri" w:hAnsi="Calibri" w:cs="Calibri"/>
          <w:sz w:val="16"/>
          <w:szCs w:val="16"/>
          <w:lang w:bidi="ar-SA"/>
        </w:rPr>
        <w:br/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25.</w:t>
      </w:r>
      <w:r w:rsidR="00264D10">
        <w:rPr>
          <w:rFonts w:ascii="Calibri" w:eastAsia="Calibri" w:hAnsi="Calibri" w:cs="Calibri"/>
          <w:sz w:val="16"/>
          <w:szCs w:val="16"/>
          <w:lang w:bidi="ar-SA"/>
        </w:rPr>
        <w:t>2</w:t>
      </w:r>
      <w:r w:rsidR="00306CEF">
        <w:rPr>
          <w:rFonts w:ascii="Calibri" w:eastAsia="Calibri" w:hAnsi="Calibri" w:cs="Calibri"/>
          <w:sz w:val="16"/>
          <w:szCs w:val="16"/>
          <w:lang w:bidi="ar-SA"/>
        </w:rPr>
        <w:t xml:space="preserve">3 </w:t>
      </w:r>
      <w:r w:rsidR="00995945">
        <w:rPr>
          <w:rFonts w:ascii="Calibri" w:eastAsia="Calibri" w:hAnsi="Calibri" w:cs="Calibri"/>
          <w:sz w:val="16"/>
          <w:szCs w:val="16"/>
          <w:lang w:bidi="ar-SA"/>
        </w:rPr>
        <w:t>SWZ</w:t>
      </w:r>
    </w:p>
    <w:p w14:paraId="2F854FD3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28540EB8" w14:textId="77777777" w:rsidR="005819F8" w:rsidRDefault="005819F8" w:rsidP="00995945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95945">
        <w:rPr>
          <w:rFonts w:cs="Arial"/>
          <w:i/>
          <w:sz w:val="20"/>
          <w:szCs w:val="20"/>
        </w:rPr>
        <w:t>Przewidujemy powierzenie / Nie przewidujemy powierzenia</w:t>
      </w:r>
      <w:r w:rsidRPr="00995945">
        <w:rPr>
          <w:rFonts w:cs="Arial"/>
          <w:sz w:val="16"/>
          <w:szCs w:val="16"/>
        </w:rPr>
        <w:t xml:space="preserve">* </w:t>
      </w:r>
      <w:r w:rsidRPr="00995945">
        <w:rPr>
          <w:rFonts w:cs="Arial"/>
          <w:bCs/>
          <w:sz w:val="16"/>
          <w:szCs w:val="16"/>
        </w:rPr>
        <w:t xml:space="preserve">(niewłaściwe skreślić lub właściwe wskazać/podkreślić)                  </w:t>
      </w:r>
      <w:r w:rsidRPr="00995945">
        <w:rPr>
          <w:rFonts w:cs="Arial"/>
          <w:bCs/>
          <w:sz w:val="20"/>
          <w:szCs w:val="20"/>
        </w:rPr>
        <w:t>wykonania następującej części zamówienia podwykonawcom w zakresie (</w:t>
      </w:r>
      <w:r w:rsidRPr="00995945">
        <w:rPr>
          <w:rFonts w:cs="Arial"/>
          <w:bCs/>
          <w:sz w:val="20"/>
        </w:rPr>
        <w:t>wskazać zakres oraz nazwy (firmy) Podwykonawców</w:t>
      </w:r>
      <w:r w:rsidRPr="00995945">
        <w:rPr>
          <w:rFonts w:cs="Arial"/>
          <w:bCs/>
          <w:sz w:val="20"/>
          <w:szCs w:val="20"/>
        </w:rPr>
        <w:t>):</w:t>
      </w:r>
    </w:p>
    <w:p w14:paraId="3BC5841B" w14:textId="77777777" w:rsidR="005819F8" w:rsidRP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2369E2CA" w14:textId="77777777" w:rsid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302E3733" w14:textId="77777777" w:rsidR="002F22C7" w:rsidRPr="002F22C7" w:rsidRDefault="002F22C7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780874DE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5819F8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77786494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60B76C63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77C5FE15" w14:textId="77777777" w:rsidR="005819F8" w:rsidRPr="005819F8" w:rsidRDefault="005819F8" w:rsidP="005819F8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12"/>
          <w:szCs w:val="20"/>
          <w:lang w:bidi="ar-SA"/>
        </w:rPr>
      </w:pPr>
    </w:p>
    <w:tbl>
      <w:tblPr>
        <w:tblW w:w="9176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5819F8" w14:paraId="6963E4B2" w14:textId="77777777" w:rsidTr="00995945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6FF5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B517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F7D7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5819F8" w14:paraId="4EAEAE50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6897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403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9C9B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2A863DE7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2242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06BC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1C15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203658A5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8C86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E712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0B8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5FF37573" w14:textId="77777777" w:rsidR="005819F8" w:rsidRP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19EDAFDF" w14:textId="77777777" w:rsid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E80B17D" w14:textId="77777777" w:rsidR="00306CEF" w:rsidRPr="005819F8" w:rsidRDefault="00306CEF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3A25DA15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592C3104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0F615B0B" w14:textId="77777777" w:rsidR="00A42587" w:rsidRPr="00306CEF" w:rsidRDefault="005819F8" w:rsidP="00306CEF">
      <w:pPr>
        <w:widowControl/>
        <w:jc w:val="right"/>
        <w:rPr>
          <w:rFonts w:ascii="Arial" w:eastAsia="Times New Roman" w:hAnsi="Arial" w:cs="Arial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sectPr w:rsidR="00A42587" w:rsidRPr="00306CEF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7AA7" w14:textId="77777777" w:rsidR="002C1D35" w:rsidRDefault="002C1D35">
      <w:r>
        <w:separator/>
      </w:r>
    </w:p>
  </w:endnote>
  <w:endnote w:type="continuationSeparator" w:id="0">
    <w:p w14:paraId="19133688" w14:textId="77777777" w:rsidR="002C1D35" w:rsidRDefault="002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2760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63CD4F23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5661D392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2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3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BB1D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6161EC0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29A69613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1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3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2086" w14:textId="77777777" w:rsidR="002C1D35" w:rsidRDefault="002C1D35">
      <w:r>
        <w:rPr>
          <w:color w:val="000000"/>
        </w:rPr>
        <w:separator/>
      </w:r>
    </w:p>
  </w:footnote>
  <w:footnote w:type="continuationSeparator" w:id="0">
    <w:p w14:paraId="37149E69" w14:textId="77777777" w:rsidR="002C1D35" w:rsidRDefault="002C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6D99" w14:textId="1FCA9D10" w:rsidR="00682828" w:rsidRDefault="00584C11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806B91">
      <w:rPr>
        <w:rFonts w:ascii="Calibri" w:hAnsi="Calibri" w:cs="Calibri"/>
        <w:b/>
        <w:bCs/>
        <w:sz w:val="16"/>
        <w:szCs w:val="18"/>
        <w:u w:val="single"/>
      </w:rPr>
      <w:t>17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806B91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</w:t>
    </w:r>
    <w:r w:rsidR="00E97A99">
      <w:rPr>
        <w:rFonts w:ascii="Calibri" w:hAnsi="Calibri" w:cs="Calibri"/>
        <w:b/>
        <w:bCs/>
        <w:sz w:val="16"/>
        <w:szCs w:val="18"/>
        <w:u w:val="single"/>
      </w:rPr>
      <w:t>U</w:t>
    </w:r>
    <w:r>
      <w:rPr>
        <w:rFonts w:ascii="Calibri" w:hAnsi="Calibri" w:cs="Calibri"/>
        <w:b/>
        <w:bCs/>
        <w:sz w:val="16"/>
        <w:szCs w:val="18"/>
        <w:u w:val="single"/>
      </w:rPr>
      <w:t>.W</w:t>
    </w:r>
    <w:r w:rsidR="00E97A99">
      <w:rPr>
        <w:rFonts w:ascii="Calibri" w:hAnsi="Calibri" w:cs="Calibri"/>
        <w:b/>
        <w:bCs/>
        <w:sz w:val="16"/>
        <w:szCs w:val="18"/>
        <w:u w:val="single"/>
      </w:rPr>
      <w:t>SP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>___________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7AB" w14:textId="151D6C72" w:rsidR="00682828" w:rsidRDefault="00303243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806B91">
      <w:rPr>
        <w:rFonts w:ascii="Calibri" w:hAnsi="Calibri" w:cs="Calibri"/>
        <w:b/>
        <w:bCs/>
        <w:sz w:val="16"/>
        <w:szCs w:val="18"/>
        <w:u w:val="single"/>
      </w:rPr>
      <w:t>17/</w:t>
    </w:r>
    <w:r>
      <w:rPr>
        <w:rFonts w:ascii="Calibri" w:hAnsi="Calibri" w:cs="Calibri"/>
        <w:b/>
        <w:bCs/>
        <w:sz w:val="16"/>
        <w:szCs w:val="18"/>
        <w:u w:val="single"/>
      </w:rPr>
      <w:t>2</w:t>
    </w:r>
    <w:r w:rsidR="00806B91">
      <w:rPr>
        <w:rFonts w:ascii="Calibri" w:hAnsi="Calibri" w:cs="Calibri"/>
        <w:b/>
        <w:bCs/>
        <w:sz w:val="16"/>
        <w:szCs w:val="18"/>
        <w:u w:val="single"/>
      </w:rPr>
      <w:t>6</w:t>
    </w:r>
    <w:r w:rsidR="00584C11">
      <w:rPr>
        <w:rFonts w:ascii="Calibri" w:hAnsi="Calibri" w:cs="Calibri"/>
        <w:b/>
        <w:bCs/>
        <w:sz w:val="16"/>
        <w:szCs w:val="18"/>
        <w:u w:val="single"/>
      </w:rPr>
      <w:t>.</w:t>
    </w:r>
    <w:r w:rsidR="00E97A99">
      <w:rPr>
        <w:rFonts w:ascii="Calibri" w:hAnsi="Calibri" w:cs="Calibri"/>
        <w:b/>
        <w:bCs/>
        <w:sz w:val="16"/>
        <w:szCs w:val="18"/>
        <w:u w:val="single"/>
      </w:rPr>
      <w:t>U</w:t>
    </w:r>
    <w:r w:rsidR="00584C11">
      <w:rPr>
        <w:rFonts w:ascii="Calibri" w:hAnsi="Calibri" w:cs="Calibri"/>
        <w:b/>
        <w:bCs/>
        <w:sz w:val="16"/>
        <w:szCs w:val="18"/>
        <w:u w:val="single"/>
      </w:rPr>
      <w:t>.W</w:t>
    </w:r>
    <w:r w:rsidR="00E97A99">
      <w:rPr>
        <w:rFonts w:ascii="Calibri" w:hAnsi="Calibri" w:cs="Calibri"/>
        <w:b/>
        <w:bCs/>
        <w:sz w:val="16"/>
        <w:szCs w:val="18"/>
        <w:u w:val="single"/>
      </w:rPr>
      <w:t>SP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 xml:space="preserve">             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15F5"/>
    <w:multiLevelType w:val="hybridMultilevel"/>
    <w:tmpl w:val="1B1A0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55275F"/>
    <w:multiLevelType w:val="hybridMultilevel"/>
    <w:tmpl w:val="911A22E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649AD966"/>
    <w:lvl w:ilvl="0" w:tplc="B81A34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8102F"/>
    <w:multiLevelType w:val="hybridMultilevel"/>
    <w:tmpl w:val="59AEE80A"/>
    <w:lvl w:ilvl="0" w:tplc="F9061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25B537F"/>
    <w:multiLevelType w:val="hybridMultilevel"/>
    <w:tmpl w:val="39EC928A"/>
    <w:lvl w:ilvl="0" w:tplc="43B878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457EE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F568FA"/>
    <w:multiLevelType w:val="hybridMultilevel"/>
    <w:tmpl w:val="911A22E2"/>
    <w:lvl w:ilvl="0" w:tplc="5FBE67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D060C4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527B48"/>
    <w:multiLevelType w:val="hybridMultilevel"/>
    <w:tmpl w:val="615C6D0E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6087932">
    <w:abstractNumId w:val="2"/>
  </w:num>
  <w:num w:numId="2" w16cid:durableId="1163930100">
    <w:abstractNumId w:val="6"/>
  </w:num>
  <w:num w:numId="3" w16cid:durableId="861625637">
    <w:abstractNumId w:val="7"/>
  </w:num>
  <w:num w:numId="4" w16cid:durableId="1256015128">
    <w:abstractNumId w:val="2"/>
    <w:lvlOverride w:ilvl="0">
      <w:startOverride w:val="1"/>
    </w:lvlOverride>
  </w:num>
  <w:num w:numId="5" w16cid:durableId="1673992394">
    <w:abstractNumId w:val="7"/>
    <w:lvlOverride w:ilvl="0">
      <w:startOverride w:val="1"/>
    </w:lvlOverride>
  </w:num>
  <w:num w:numId="6" w16cid:durableId="492569160">
    <w:abstractNumId w:val="6"/>
  </w:num>
  <w:num w:numId="7" w16cid:durableId="1147670559">
    <w:abstractNumId w:val="17"/>
  </w:num>
  <w:num w:numId="8" w16cid:durableId="527834844">
    <w:abstractNumId w:val="8"/>
  </w:num>
  <w:num w:numId="9" w16cid:durableId="1286690774">
    <w:abstractNumId w:val="0"/>
  </w:num>
  <w:num w:numId="10" w16cid:durableId="713818970">
    <w:abstractNumId w:val="27"/>
  </w:num>
  <w:num w:numId="11" w16cid:durableId="510224988">
    <w:abstractNumId w:val="20"/>
  </w:num>
  <w:num w:numId="12" w16cid:durableId="747844354">
    <w:abstractNumId w:val="11"/>
  </w:num>
  <w:num w:numId="13" w16cid:durableId="370618909">
    <w:abstractNumId w:val="1"/>
  </w:num>
  <w:num w:numId="14" w16cid:durableId="1315913111">
    <w:abstractNumId w:val="26"/>
  </w:num>
  <w:num w:numId="15" w16cid:durableId="984436071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1252082705">
    <w:abstractNumId w:val="14"/>
  </w:num>
  <w:num w:numId="17" w16cid:durableId="1889611640">
    <w:abstractNumId w:val="4"/>
  </w:num>
  <w:num w:numId="18" w16cid:durableId="1734352527">
    <w:abstractNumId w:val="23"/>
  </w:num>
  <w:num w:numId="19" w16cid:durableId="1839269595">
    <w:abstractNumId w:val="13"/>
  </w:num>
  <w:num w:numId="20" w16cid:durableId="728385899">
    <w:abstractNumId w:val="18"/>
  </w:num>
  <w:num w:numId="21" w16cid:durableId="2047245402">
    <w:abstractNumId w:val="21"/>
  </w:num>
  <w:num w:numId="22" w16cid:durableId="2069960134">
    <w:abstractNumId w:val="25"/>
  </w:num>
  <w:num w:numId="23" w16cid:durableId="1673218732">
    <w:abstractNumId w:val="10"/>
  </w:num>
  <w:num w:numId="24" w16cid:durableId="1730686108">
    <w:abstractNumId w:val="24"/>
  </w:num>
  <w:num w:numId="25" w16cid:durableId="757218439">
    <w:abstractNumId w:val="12"/>
  </w:num>
  <w:num w:numId="26" w16cid:durableId="942566833">
    <w:abstractNumId w:val="9"/>
  </w:num>
  <w:num w:numId="27" w16cid:durableId="1083645722">
    <w:abstractNumId w:val="22"/>
  </w:num>
  <w:num w:numId="28" w16cid:durableId="1593128301">
    <w:abstractNumId w:val="16"/>
  </w:num>
  <w:num w:numId="29" w16cid:durableId="722212781">
    <w:abstractNumId w:val="3"/>
  </w:num>
  <w:num w:numId="30" w16cid:durableId="1206332779">
    <w:abstractNumId w:val="15"/>
  </w:num>
  <w:num w:numId="31" w16cid:durableId="1700087733">
    <w:abstractNumId w:val="19"/>
  </w:num>
  <w:num w:numId="32" w16cid:durableId="447748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71CB"/>
    <w:rsid w:val="00050903"/>
    <w:rsid w:val="00050923"/>
    <w:rsid w:val="000832E4"/>
    <w:rsid w:val="00083F55"/>
    <w:rsid w:val="00085D93"/>
    <w:rsid w:val="00091DD1"/>
    <w:rsid w:val="000A2E3B"/>
    <w:rsid w:val="000A324B"/>
    <w:rsid w:val="000B25DE"/>
    <w:rsid w:val="000B57D9"/>
    <w:rsid w:val="000D33CB"/>
    <w:rsid w:val="000E2994"/>
    <w:rsid w:val="001013A4"/>
    <w:rsid w:val="00103AA0"/>
    <w:rsid w:val="00105987"/>
    <w:rsid w:val="001160E4"/>
    <w:rsid w:val="00124B8C"/>
    <w:rsid w:val="00145378"/>
    <w:rsid w:val="00146EE6"/>
    <w:rsid w:val="00166EB6"/>
    <w:rsid w:val="001701CE"/>
    <w:rsid w:val="00183ED7"/>
    <w:rsid w:val="0019548E"/>
    <w:rsid w:val="001C61CC"/>
    <w:rsid w:val="001F59F4"/>
    <w:rsid w:val="0020217C"/>
    <w:rsid w:val="00203C8A"/>
    <w:rsid w:val="00212660"/>
    <w:rsid w:val="00226C13"/>
    <w:rsid w:val="0022765F"/>
    <w:rsid w:val="00236474"/>
    <w:rsid w:val="002418B9"/>
    <w:rsid w:val="00253836"/>
    <w:rsid w:val="00262A03"/>
    <w:rsid w:val="00264D10"/>
    <w:rsid w:val="00280B3D"/>
    <w:rsid w:val="002B4B45"/>
    <w:rsid w:val="002C1D35"/>
    <w:rsid w:val="002C2362"/>
    <w:rsid w:val="002C2BC1"/>
    <w:rsid w:val="002C2FAA"/>
    <w:rsid w:val="002D53D6"/>
    <w:rsid w:val="002F22C7"/>
    <w:rsid w:val="002F6874"/>
    <w:rsid w:val="00303243"/>
    <w:rsid w:val="00306CEF"/>
    <w:rsid w:val="00321969"/>
    <w:rsid w:val="00322759"/>
    <w:rsid w:val="00327B97"/>
    <w:rsid w:val="00351774"/>
    <w:rsid w:val="00363CDB"/>
    <w:rsid w:val="00364904"/>
    <w:rsid w:val="00371257"/>
    <w:rsid w:val="0038064E"/>
    <w:rsid w:val="00382F3C"/>
    <w:rsid w:val="003D23A2"/>
    <w:rsid w:val="00407E3D"/>
    <w:rsid w:val="00437ADD"/>
    <w:rsid w:val="00455A9C"/>
    <w:rsid w:val="00483C3B"/>
    <w:rsid w:val="004A7552"/>
    <w:rsid w:val="004B3380"/>
    <w:rsid w:val="004B341C"/>
    <w:rsid w:val="004D6377"/>
    <w:rsid w:val="004E7F35"/>
    <w:rsid w:val="004E7F96"/>
    <w:rsid w:val="004F17E3"/>
    <w:rsid w:val="004F68DF"/>
    <w:rsid w:val="005101BB"/>
    <w:rsid w:val="00513878"/>
    <w:rsid w:val="00524E47"/>
    <w:rsid w:val="0058003B"/>
    <w:rsid w:val="005819F8"/>
    <w:rsid w:val="00581E8B"/>
    <w:rsid w:val="00584C11"/>
    <w:rsid w:val="00596F18"/>
    <w:rsid w:val="005A5091"/>
    <w:rsid w:val="005C029A"/>
    <w:rsid w:val="006065E3"/>
    <w:rsid w:val="00607634"/>
    <w:rsid w:val="00614F58"/>
    <w:rsid w:val="00634FDA"/>
    <w:rsid w:val="00635C5A"/>
    <w:rsid w:val="006404B6"/>
    <w:rsid w:val="00643223"/>
    <w:rsid w:val="006533B5"/>
    <w:rsid w:val="006537F2"/>
    <w:rsid w:val="006558FD"/>
    <w:rsid w:val="00663656"/>
    <w:rsid w:val="006637CC"/>
    <w:rsid w:val="00682828"/>
    <w:rsid w:val="00683AC4"/>
    <w:rsid w:val="006A1883"/>
    <w:rsid w:val="006B375D"/>
    <w:rsid w:val="006C6B25"/>
    <w:rsid w:val="006D2696"/>
    <w:rsid w:val="006D5B2E"/>
    <w:rsid w:val="00722D24"/>
    <w:rsid w:val="00746976"/>
    <w:rsid w:val="00762E5A"/>
    <w:rsid w:val="00782A65"/>
    <w:rsid w:val="0079150F"/>
    <w:rsid w:val="007B0C09"/>
    <w:rsid w:val="007C2FEB"/>
    <w:rsid w:val="007E12A8"/>
    <w:rsid w:val="0080281C"/>
    <w:rsid w:val="00806B91"/>
    <w:rsid w:val="00822742"/>
    <w:rsid w:val="00832E2C"/>
    <w:rsid w:val="00836C11"/>
    <w:rsid w:val="00860CFB"/>
    <w:rsid w:val="008632D1"/>
    <w:rsid w:val="00885411"/>
    <w:rsid w:val="008A00D0"/>
    <w:rsid w:val="008C38F6"/>
    <w:rsid w:val="008E071D"/>
    <w:rsid w:val="008E0754"/>
    <w:rsid w:val="008E0B1C"/>
    <w:rsid w:val="008F699E"/>
    <w:rsid w:val="00920ED0"/>
    <w:rsid w:val="00925D47"/>
    <w:rsid w:val="00936378"/>
    <w:rsid w:val="009568FA"/>
    <w:rsid w:val="00961B38"/>
    <w:rsid w:val="00970339"/>
    <w:rsid w:val="00970C7F"/>
    <w:rsid w:val="00972EBF"/>
    <w:rsid w:val="00985720"/>
    <w:rsid w:val="00991C11"/>
    <w:rsid w:val="009932DE"/>
    <w:rsid w:val="00995945"/>
    <w:rsid w:val="009B65E7"/>
    <w:rsid w:val="009C7867"/>
    <w:rsid w:val="009E2C2B"/>
    <w:rsid w:val="00A1331E"/>
    <w:rsid w:val="00A37D8F"/>
    <w:rsid w:val="00A401F7"/>
    <w:rsid w:val="00A42587"/>
    <w:rsid w:val="00A46981"/>
    <w:rsid w:val="00A54143"/>
    <w:rsid w:val="00A64296"/>
    <w:rsid w:val="00A8669B"/>
    <w:rsid w:val="00AA0A16"/>
    <w:rsid w:val="00AA494E"/>
    <w:rsid w:val="00AB465B"/>
    <w:rsid w:val="00AC50D4"/>
    <w:rsid w:val="00AC523E"/>
    <w:rsid w:val="00AD2B9E"/>
    <w:rsid w:val="00AF5256"/>
    <w:rsid w:val="00B0511C"/>
    <w:rsid w:val="00B07DB8"/>
    <w:rsid w:val="00B565A1"/>
    <w:rsid w:val="00B66591"/>
    <w:rsid w:val="00B66B25"/>
    <w:rsid w:val="00BA19B5"/>
    <w:rsid w:val="00BA498D"/>
    <w:rsid w:val="00BA5534"/>
    <w:rsid w:val="00BD140E"/>
    <w:rsid w:val="00C11003"/>
    <w:rsid w:val="00C42409"/>
    <w:rsid w:val="00C5474B"/>
    <w:rsid w:val="00C6149E"/>
    <w:rsid w:val="00C71352"/>
    <w:rsid w:val="00C760AA"/>
    <w:rsid w:val="00C97B4D"/>
    <w:rsid w:val="00CC4924"/>
    <w:rsid w:val="00CC74C8"/>
    <w:rsid w:val="00CE40DD"/>
    <w:rsid w:val="00D229F2"/>
    <w:rsid w:val="00D24440"/>
    <w:rsid w:val="00D304C1"/>
    <w:rsid w:val="00D329F9"/>
    <w:rsid w:val="00D41648"/>
    <w:rsid w:val="00D4291B"/>
    <w:rsid w:val="00D50D6E"/>
    <w:rsid w:val="00D513F8"/>
    <w:rsid w:val="00D62A90"/>
    <w:rsid w:val="00D668F8"/>
    <w:rsid w:val="00D81230"/>
    <w:rsid w:val="00D8353B"/>
    <w:rsid w:val="00D872A0"/>
    <w:rsid w:val="00D91AC8"/>
    <w:rsid w:val="00D95A04"/>
    <w:rsid w:val="00DD062A"/>
    <w:rsid w:val="00DD6367"/>
    <w:rsid w:val="00DD63A8"/>
    <w:rsid w:val="00DE2D39"/>
    <w:rsid w:val="00DF1E85"/>
    <w:rsid w:val="00E5263D"/>
    <w:rsid w:val="00E826C8"/>
    <w:rsid w:val="00E97A99"/>
    <w:rsid w:val="00EA0F27"/>
    <w:rsid w:val="00EB2D5E"/>
    <w:rsid w:val="00EC15C3"/>
    <w:rsid w:val="00EE2425"/>
    <w:rsid w:val="00EF59E7"/>
    <w:rsid w:val="00F00213"/>
    <w:rsid w:val="00F01C46"/>
    <w:rsid w:val="00F21890"/>
    <w:rsid w:val="00F35032"/>
    <w:rsid w:val="00F44E3F"/>
    <w:rsid w:val="00F45C4D"/>
    <w:rsid w:val="00F52BF4"/>
    <w:rsid w:val="00F52C08"/>
    <w:rsid w:val="00F676B4"/>
    <w:rsid w:val="00F80E67"/>
    <w:rsid w:val="00FA3C75"/>
    <w:rsid w:val="00FC47C3"/>
    <w:rsid w:val="00FD115F"/>
    <w:rsid w:val="00FD500F"/>
    <w:rsid w:val="00FE5866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1506"/>
  <w15:docId w15:val="{5ACE1DE7-3CB9-46FB-9CAB-CF09E97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38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9C3C-1885-4F5F-8CC0-C777B3AF3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2</cp:revision>
  <cp:lastPrinted>2022-10-17T08:41:00Z</cp:lastPrinted>
  <dcterms:created xsi:type="dcterms:W3CDTF">2026-03-26T12:57:00Z</dcterms:created>
  <dcterms:modified xsi:type="dcterms:W3CDTF">2026-03-26T12:57:00Z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