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CFB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1. Czy w punkcie 12 istnieje możliwość zmiany zapisu?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Z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„Strony zobowiązane są do zachowania poufności oraz nieprzekazywania osobom trzecim danych, informacji i wiedzy, do których uzyskają dostęp w trakcie realizacji przedmiotu umowy, oraz dbałości o bezpieczeństwo danych, do których będą miały dostęp, a także gwarantują zachowanie poufności przez osoby, przy pomocy których będzie wykonywana umowa. Zastrzeżenie to nie dotyczy informacji podlegających udostępnieniu na podstawie przepisów ustawy o dostępie do informacji publicznej.”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Na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„Strony zobowiązane są do zachowania poufności oraz nieprzekazywania osobom trzecim informacji poufnych do których uzyskają dostęp w trakcie realizacji przedmiotu umowy, oraz dbałości o bezpieczeństwo danych, do których będą miały dostęp, a także gwarantują zachowanie poufności przez osoby, przy pomocy których będzie wykonywana umowa. Zastrzeżenie to nie dotyczy informacji podlegających udostępnieniu na podstawie</w:t>
      </w:r>
    </w:p>
    <w:p w14:paraId="18692D96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przepisów ustawy o dostępie do informacji publicznej.”</w:t>
      </w:r>
    </w:p>
    <w:p w14:paraId="16068579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33B2C5B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2. Prosimy o zmianę zapisu w punkcie 15</w:t>
      </w:r>
    </w:p>
    <w:p w14:paraId="7A315A63" w14:textId="00776A0A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26573C9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Z:</w:t>
      </w:r>
    </w:p>
    <w:p w14:paraId="1917CE8C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„W zakresie, w jakim realizacja Umowy będzie wiązała się z przetwarzaniem przez Wykonawcę danych osobowych w imieniu Zamawiającego, Strony zawrą umowę powierzenia przetwarzania danych osobowych zgodną z wymaganiami art. 28 Rozporządzenia Parlamentu Europejskiego i Rady (UE) 2016/679 z dnia 27 kwietnia 2016 r. (RODO). Umowa powierzenia przetwarzania danych osobowych stanowi Załącznik nr … do umowy, lub postanowienia dotyczące powierzenia przetwarzania danych osobowych stanowią część umowy zawartej miedzy Zamawiającym a Wykonawcą.:</w:t>
      </w:r>
    </w:p>
    <w:p w14:paraId="712CAF2D" w14:textId="282EAC14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A4942A3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Na:</w:t>
      </w:r>
    </w:p>
    <w:p w14:paraId="478E59A1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„Jeśli realizacja Umowy będzie wiązała się z przetwarzaniem przez Wykonawcę danych osobowych w imieniu Zamawiającego, Strony zawrą umowę powierzenia przetwarzania danych osobowych zgodną z wymaganiami art. 28 Rozporządzenia Parlamentu Europejskiego i Rady (UE) 2016/679 z dnia 27 kwietnia 2016 r. (RODO).”</w:t>
      </w:r>
    </w:p>
    <w:p w14:paraId="3B115D57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436A301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Proponujemy zmianę zapisu na charakter warunkowy oraz częściowe usuniecie zapisu z uwagi na to, że niniejsze postanowienie nie znajduje w pełni zastosowania do Umowy z Wykonawcą, z uwagi na fakt, że oferta Wykonawcy dotyczy wyłącznie CZĘŚCI II Opisu Przedmiotu Zamówienia. Kwestia przetwarzania danych i umowy powierzenia dotyczący CZĘŚCI I Opisu Przedmiotu Zamówienia.</w:t>
      </w:r>
    </w:p>
    <w:p w14:paraId="2767675D" w14:textId="77777777" w:rsidR="00C3143A" w:rsidRDefault="00C3143A"/>
    <w:p w14:paraId="4D71542E" w14:textId="4F595C8E" w:rsidR="00533529" w:rsidRPr="00EA1CE5" w:rsidRDefault="00533529">
      <w:pPr>
        <w:rPr>
          <w:rFonts w:ascii="Calibri" w:hAnsi="Calibri" w:cs="Calibri"/>
          <w:sz w:val="22"/>
          <w:szCs w:val="22"/>
        </w:rPr>
      </w:pPr>
      <w:r w:rsidRPr="00EA1CE5">
        <w:rPr>
          <w:rFonts w:ascii="Calibri" w:hAnsi="Calibri" w:cs="Calibri"/>
          <w:sz w:val="22"/>
          <w:szCs w:val="22"/>
        </w:rPr>
        <w:t>Odpowiedź Zamawiającego: Zamawiający akceptuje zaproponowane zmiany.</w:t>
      </w:r>
    </w:p>
    <w:sectPr w:rsidR="00533529" w:rsidRPr="00EA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B4"/>
    <w:rsid w:val="00533529"/>
    <w:rsid w:val="00833C8A"/>
    <w:rsid w:val="00A56495"/>
    <w:rsid w:val="00C3143A"/>
    <w:rsid w:val="00EA1CE5"/>
    <w:rsid w:val="00F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6472"/>
  <w15:chartTrackingRefBased/>
  <w15:docId w15:val="{E7AFB1A3-8BA7-4900-BED2-10741FB8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CB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3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Otulak Agata</dc:creator>
  <cp:keywords/>
  <dc:description/>
  <cp:lastModifiedBy>Otulak Agata</cp:lastModifiedBy>
  <cp:revision>3</cp:revision>
  <dcterms:created xsi:type="dcterms:W3CDTF">2026-07-06T10:50:00Z</dcterms:created>
  <dcterms:modified xsi:type="dcterms:W3CDTF">2026-07-06T10:54:00Z</dcterms:modified>
</cp:coreProperties>
</file>